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9785B" w14:textId="3AFA0708" w:rsidR="004D6A50" w:rsidRPr="0068095A" w:rsidRDefault="004D6A50" w:rsidP="00B85498">
      <w:pPr>
        <w:pStyle w:val="Nagwek5"/>
        <w:spacing w:line="276" w:lineRule="auto"/>
        <w:jc w:val="right"/>
        <w:rPr>
          <w:rFonts w:ascii="Lato Light" w:hAnsi="Lato Light" w:cs="Arial"/>
          <w:bCs w:val="0"/>
          <w:i w:val="0"/>
          <w:iCs w:val="0"/>
          <w:sz w:val="22"/>
          <w:szCs w:val="22"/>
          <w:lang w:eastAsia="en-US"/>
        </w:rPr>
      </w:pPr>
      <w:r w:rsidRPr="0068095A">
        <w:rPr>
          <w:rFonts w:ascii="Lato Light" w:hAnsi="Lato Light" w:cs="Arial"/>
          <w:bCs w:val="0"/>
          <w:i w:val="0"/>
          <w:iCs w:val="0"/>
          <w:sz w:val="22"/>
          <w:szCs w:val="22"/>
          <w:lang w:eastAsia="en-US"/>
        </w:rPr>
        <w:t xml:space="preserve">Załącznik nr </w:t>
      </w:r>
      <w:r w:rsidR="00BB3A14">
        <w:rPr>
          <w:rFonts w:ascii="Lato Light" w:hAnsi="Lato Light" w:cs="Arial"/>
          <w:bCs w:val="0"/>
          <w:i w:val="0"/>
          <w:iCs w:val="0"/>
          <w:sz w:val="22"/>
          <w:szCs w:val="22"/>
          <w:lang w:eastAsia="en-US"/>
        </w:rPr>
        <w:t>1</w:t>
      </w:r>
      <w:r w:rsidR="000E4E4E">
        <w:rPr>
          <w:rFonts w:ascii="Lato Light" w:hAnsi="Lato Light" w:cs="Arial"/>
          <w:bCs w:val="0"/>
          <w:i w:val="0"/>
          <w:iCs w:val="0"/>
          <w:sz w:val="22"/>
          <w:szCs w:val="22"/>
          <w:lang w:eastAsia="en-US"/>
        </w:rPr>
        <w:t xml:space="preserve"> do U</w:t>
      </w:r>
      <w:bookmarkStart w:id="0" w:name="_GoBack"/>
      <w:bookmarkEnd w:id="0"/>
      <w:r w:rsidR="000E4E4E">
        <w:rPr>
          <w:rFonts w:ascii="Lato Light" w:hAnsi="Lato Light" w:cs="Arial"/>
          <w:bCs w:val="0"/>
          <w:i w:val="0"/>
          <w:iCs w:val="0"/>
          <w:sz w:val="22"/>
          <w:szCs w:val="22"/>
          <w:lang w:eastAsia="en-US"/>
        </w:rPr>
        <w:t>mowy</w:t>
      </w:r>
      <w:r w:rsidR="00775E7D">
        <w:rPr>
          <w:rFonts w:ascii="Lato Light" w:hAnsi="Lato Light" w:cs="Arial"/>
          <w:bCs w:val="0"/>
          <w:i w:val="0"/>
          <w:iCs w:val="0"/>
          <w:sz w:val="22"/>
          <w:szCs w:val="22"/>
          <w:lang w:eastAsia="en-US"/>
        </w:rPr>
        <w:t xml:space="preserve"> </w:t>
      </w:r>
      <w:r w:rsidRPr="0068095A">
        <w:rPr>
          <w:rFonts w:ascii="Lato Light" w:hAnsi="Lato Light" w:cs="Arial"/>
          <w:bCs w:val="0"/>
          <w:i w:val="0"/>
          <w:iCs w:val="0"/>
          <w:sz w:val="22"/>
          <w:szCs w:val="22"/>
          <w:lang w:eastAsia="en-US"/>
        </w:rPr>
        <w:t>– Wzór umowy o przeniesienie majątkowych praw autorskich</w:t>
      </w:r>
    </w:p>
    <w:p w14:paraId="2ACCAF6D" w14:textId="77777777" w:rsidR="004D6A50" w:rsidRPr="00C079ED" w:rsidRDefault="004D6A50" w:rsidP="00B85498">
      <w:pPr>
        <w:pStyle w:val="Nagwek5"/>
        <w:spacing w:line="276" w:lineRule="auto"/>
        <w:jc w:val="center"/>
        <w:rPr>
          <w:rFonts w:ascii="Lato Light" w:hAnsi="Lato Light" w:cs="Arial"/>
          <w:b w:val="0"/>
          <w:bCs w:val="0"/>
          <w:i w:val="0"/>
          <w:iCs w:val="0"/>
          <w:sz w:val="18"/>
          <w:szCs w:val="18"/>
          <w:lang w:eastAsia="en-US"/>
        </w:rPr>
      </w:pPr>
    </w:p>
    <w:p w14:paraId="6B430012" w14:textId="4E459F4F" w:rsidR="00324192" w:rsidRPr="004D6A50" w:rsidRDefault="007E6C08" w:rsidP="00B85498">
      <w:pPr>
        <w:pStyle w:val="Nagwek5"/>
        <w:spacing w:line="276" w:lineRule="auto"/>
        <w:jc w:val="center"/>
        <w:rPr>
          <w:rFonts w:ascii="Lato Light" w:hAnsi="Lato Light" w:cs="Arial"/>
          <w:b w:val="0"/>
          <w:bCs w:val="0"/>
          <w:i w:val="0"/>
          <w:iCs w:val="0"/>
          <w:sz w:val="22"/>
          <w:szCs w:val="22"/>
          <w:lang w:eastAsia="en-US"/>
        </w:rPr>
      </w:pPr>
      <w:r>
        <w:rPr>
          <w:rFonts w:ascii="Lato Light" w:hAnsi="Lato Light" w:cs="Arial"/>
          <w:b w:val="0"/>
          <w:bCs w:val="0"/>
          <w:i w:val="0"/>
          <w:iCs w:val="0"/>
          <w:sz w:val="22"/>
          <w:szCs w:val="22"/>
          <w:lang w:eastAsia="en-US"/>
        </w:rPr>
        <w:t>UMOWA PRZENIESIENIA MAJĄTKO</w:t>
      </w:r>
      <w:r w:rsidR="004655FD" w:rsidRPr="004D6A50">
        <w:rPr>
          <w:rFonts w:ascii="Lato Light" w:hAnsi="Lato Light" w:cs="Arial"/>
          <w:b w:val="0"/>
          <w:bCs w:val="0"/>
          <w:i w:val="0"/>
          <w:iCs w:val="0"/>
          <w:sz w:val="22"/>
          <w:szCs w:val="22"/>
          <w:lang w:eastAsia="en-US"/>
        </w:rPr>
        <w:t xml:space="preserve">WYCH PRAW AUTORSKICH </w:t>
      </w:r>
    </w:p>
    <w:p w14:paraId="4A4850F1" w14:textId="77777777" w:rsidR="004655FD" w:rsidRPr="004D6A50" w:rsidRDefault="004655FD" w:rsidP="00B85498">
      <w:pPr>
        <w:spacing w:line="276" w:lineRule="auto"/>
        <w:rPr>
          <w:rFonts w:ascii="Lato Light" w:hAnsi="Lato Light" w:cs="Arial"/>
          <w:sz w:val="22"/>
          <w:szCs w:val="22"/>
          <w:lang w:eastAsia="en-US"/>
        </w:rPr>
      </w:pPr>
    </w:p>
    <w:p w14:paraId="04669EBD" w14:textId="5F92B63D" w:rsidR="00324192" w:rsidRPr="004D6A50" w:rsidRDefault="004655FD" w:rsidP="00B85498">
      <w:pPr>
        <w:pStyle w:val="Tekstpodstawowy2"/>
        <w:suppressAutoHyphens/>
        <w:spacing w:after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eastAsia="Calibri" w:hAnsi="Lato Light" w:cs="Arial"/>
          <w:sz w:val="22"/>
          <w:szCs w:val="22"/>
          <w:lang w:eastAsia="en-US"/>
        </w:rPr>
        <w:t>Zawarta w dniu …</w:t>
      </w:r>
      <w:r w:rsidR="00B85498">
        <w:rPr>
          <w:rFonts w:ascii="Lato Light" w:eastAsia="Calibri" w:hAnsi="Lato Light" w:cs="Arial"/>
          <w:sz w:val="22"/>
          <w:szCs w:val="22"/>
          <w:lang w:eastAsia="en-US"/>
        </w:rPr>
        <w:t>…………………</w:t>
      </w:r>
      <w:r w:rsidRPr="004D6A50">
        <w:rPr>
          <w:rFonts w:ascii="Lato Light" w:eastAsia="Calibri" w:hAnsi="Lato Light" w:cs="Arial"/>
          <w:sz w:val="22"/>
          <w:szCs w:val="22"/>
          <w:lang w:eastAsia="en-US"/>
        </w:rPr>
        <w:t xml:space="preserve"> r. w Warszawie, zwana dalej „Umową”, pomiędzy:</w:t>
      </w:r>
    </w:p>
    <w:p w14:paraId="63F3956D" w14:textId="77777777" w:rsidR="004655FD" w:rsidRPr="004D6A50" w:rsidRDefault="004655FD" w:rsidP="00B85498">
      <w:pPr>
        <w:spacing w:line="276" w:lineRule="auto"/>
        <w:jc w:val="both"/>
        <w:rPr>
          <w:rFonts w:ascii="Lato Light" w:eastAsia="Calibri" w:hAnsi="Lato Light" w:cs="Arial"/>
          <w:sz w:val="22"/>
          <w:szCs w:val="22"/>
        </w:rPr>
      </w:pPr>
      <w:r w:rsidRPr="004D6A50">
        <w:rPr>
          <w:rFonts w:ascii="Lato Light" w:eastAsia="Calibri" w:hAnsi="Lato Light" w:cs="Arial"/>
          <w:b/>
          <w:sz w:val="22"/>
          <w:szCs w:val="22"/>
        </w:rPr>
        <w:t xml:space="preserve">Narodową Agencją Wymiany Akademickiej </w:t>
      </w:r>
      <w:r w:rsidRPr="004D6A50">
        <w:rPr>
          <w:rFonts w:ascii="Lato Light" w:eastAsia="Calibri" w:hAnsi="Lato Light" w:cs="Arial"/>
          <w:b/>
          <w:spacing w:val="-4"/>
          <w:sz w:val="22"/>
          <w:szCs w:val="22"/>
        </w:rPr>
        <w:t>z siedzibą w Warszawie</w:t>
      </w:r>
      <w:r w:rsidRPr="004D6A50">
        <w:rPr>
          <w:rFonts w:ascii="Lato Light" w:eastAsia="Calibri" w:hAnsi="Lato Light" w:cs="Arial"/>
          <w:spacing w:val="-4"/>
          <w:sz w:val="22"/>
          <w:szCs w:val="22"/>
        </w:rPr>
        <w:t xml:space="preserve">, adres: 00-635 Warszawa, ul. Polna 40, NIP: 5272820369, REGON: 368205180, </w:t>
      </w:r>
      <w:r w:rsidRPr="004D6A50">
        <w:rPr>
          <w:rFonts w:ascii="Lato Light" w:eastAsia="Calibri" w:hAnsi="Lato Light" w:cs="Arial"/>
          <w:sz w:val="22"/>
          <w:szCs w:val="22"/>
        </w:rPr>
        <w:t xml:space="preserve">zwaną dalej również  </w:t>
      </w:r>
      <w:r w:rsidRPr="004D6A50">
        <w:rPr>
          <w:rFonts w:ascii="Lato Light" w:eastAsia="Calibri" w:hAnsi="Lato Light" w:cs="Arial"/>
          <w:b/>
          <w:sz w:val="22"/>
          <w:szCs w:val="22"/>
        </w:rPr>
        <w:t>„Agencją”</w:t>
      </w:r>
      <w:r w:rsidRPr="004D6A50">
        <w:rPr>
          <w:rFonts w:ascii="Lato Light" w:eastAsia="Calibri" w:hAnsi="Lato Light" w:cs="Arial"/>
          <w:sz w:val="22"/>
          <w:szCs w:val="22"/>
        </w:rPr>
        <w:t xml:space="preserve">, </w:t>
      </w:r>
      <w:r w:rsidRPr="004D6A50">
        <w:rPr>
          <w:rFonts w:ascii="Lato Light" w:eastAsia="Calibri" w:hAnsi="Lato Light" w:cs="Arial"/>
          <w:b/>
          <w:sz w:val="22"/>
          <w:szCs w:val="22"/>
        </w:rPr>
        <w:t>„NAWA”</w:t>
      </w:r>
    </w:p>
    <w:p w14:paraId="44FB1E76" w14:textId="38BFC926" w:rsidR="004655FD" w:rsidRPr="004D6A50" w:rsidRDefault="004655FD" w:rsidP="00B85498">
      <w:pPr>
        <w:spacing w:line="276" w:lineRule="auto"/>
        <w:jc w:val="both"/>
        <w:rPr>
          <w:rFonts w:ascii="Lato Light" w:eastAsia="Calibri" w:hAnsi="Lato Light" w:cs="Arial"/>
          <w:sz w:val="22"/>
          <w:szCs w:val="22"/>
        </w:rPr>
      </w:pPr>
      <w:r w:rsidRPr="004D6A50">
        <w:rPr>
          <w:rFonts w:ascii="Lato Light" w:eastAsia="Calibri" w:hAnsi="Lato Light" w:cs="Arial"/>
          <w:sz w:val="22"/>
          <w:szCs w:val="22"/>
        </w:rPr>
        <w:t xml:space="preserve">reprezentowaną </w:t>
      </w:r>
      <w:r w:rsidR="003A0C1B">
        <w:rPr>
          <w:rFonts w:ascii="Lato Light" w:eastAsia="Calibri" w:hAnsi="Lato Light" w:cs="Arial"/>
          <w:sz w:val="22"/>
          <w:szCs w:val="22"/>
        </w:rPr>
        <w:t>zgodnie z zasadami jej reprezentacji</w:t>
      </w:r>
    </w:p>
    <w:p w14:paraId="70CC72C0" w14:textId="77777777" w:rsidR="004655FD" w:rsidRPr="004D6A50" w:rsidRDefault="004655FD" w:rsidP="00B85498">
      <w:pPr>
        <w:spacing w:line="276" w:lineRule="auto"/>
        <w:jc w:val="both"/>
        <w:rPr>
          <w:rFonts w:ascii="Lato Light" w:eastAsia="Calibri" w:hAnsi="Lato Light" w:cs="Arial"/>
          <w:sz w:val="22"/>
          <w:szCs w:val="22"/>
          <w:lang w:eastAsia="en-US"/>
        </w:rPr>
      </w:pPr>
      <w:r w:rsidRPr="004D6A50">
        <w:rPr>
          <w:rFonts w:ascii="Lato Light" w:eastAsia="Calibri" w:hAnsi="Lato Light" w:cs="Arial"/>
          <w:sz w:val="22"/>
          <w:szCs w:val="22"/>
          <w:lang w:eastAsia="en-US"/>
        </w:rPr>
        <w:t>a</w:t>
      </w:r>
    </w:p>
    <w:p w14:paraId="6E5B2071" w14:textId="77777777" w:rsidR="004655FD" w:rsidRPr="004D6A50" w:rsidRDefault="004655FD" w:rsidP="00B85498">
      <w:pPr>
        <w:spacing w:line="276" w:lineRule="auto"/>
        <w:jc w:val="both"/>
        <w:rPr>
          <w:rFonts w:ascii="Lato Light" w:eastAsia="Calibri" w:hAnsi="Lato Light" w:cs="Arial"/>
          <w:sz w:val="22"/>
          <w:szCs w:val="22"/>
          <w:lang w:eastAsia="en-US"/>
        </w:rPr>
      </w:pPr>
      <w:r w:rsidRPr="004D6A50">
        <w:rPr>
          <w:rFonts w:ascii="Lato Light" w:eastAsia="Calibri" w:hAnsi="Lato Light" w:cs="Arial"/>
          <w:b/>
          <w:sz w:val="22"/>
          <w:szCs w:val="22"/>
          <w:lang w:eastAsia="en-US"/>
        </w:rPr>
        <w:t>Uczelnią/Jednostką naukową/Instytutem badawczym ...</w:t>
      </w:r>
      <w:r w:rsidRPr="004D6A50">
        <w:rPr>
          <w:rFonts w:ascii="Lato Light" w:eastAsia="Calibri" w:hAnsi="Lato Light" w:cs="Arial"/>
          <w:sz w:val="22"/>
          <w:szCs w:val="22"/>
          <w:lang w:eastAsia="en-US"/>
        </w:rPr>
        <w:t>, adres: …, NIP: …, REGON: …, zwaną/</w:t>
      </w:r>
      <w:proofErr w:type="spellStart"/>
      <w:r w:rsidRPr="004D6A50">
        <w:rPr>
          <w:rFonts w:ascii="Lato Light" w:eastAsia="Calibri" w:hAnsi="Lato Light" w:cs="Arial"/>
          <w:sz w:val="22"/>
          <w:szCs w:val="22"/>
          <w:lang w:eastAsia="en-US"/>
        </w:rPr>
        <w:t>ym</w:t>
      </w:r>
      <w:proofErr w:type="spellEnd"/>
      <w:r w:rsidRPr="004D6A50">
        <w:rPr>
          <w:rFonts w:ascii="Lato Light" w:eastAsia="Calibri" w:hAnsi="Lato Light" w:cs="Arial"/>
          <w:sz w:val="22"/>
          <w:szCs w:val="22"/>
          <w:lang w:eastAsia="en-US"/>
        </w:rPr>
        <w:t xml:space="preserve"> dalej </w:t>
      </w:r>
      <w:r w:rsidRPr="004D6A50">
        <w:rPr>
          <w:rFonts w:ascii="Lato Light" w:eastAsia="Calibri" w:hAnsi="Lato Light" w:cs="Arial"/>
          <w:b/>
          <w:sz w:val="22"/>
          <w:szCs w:val="22"/>
          <w:lang w:eastAsia="en-US"/>
        </w:rPr>
        <w:t>„Beneficjentem”</w:t>
      </w:r>
      <w:r w:rsidRPr="004D6A50">
        <w:rPr>
          <w:rFonts w:ascii="Lato Light" w:eastAsia="Calibri" w:hAnsi="Lato Light" w:cs="Arial"/>
          <w:sz w:val="22"/>
          <w:szCs w:val="22"/>
          <w:lang w:eastAsia="en-US"/>
        </w:rPr>
        <w:t>,</w:t>
      </w:r>
    </w:p>
    <w:p w14:paraId="38F87015" w14:textId="77777777" w:rsidR="004655FD" w:rsidRPr="004D6A50" w:rsidRDefault="004655FD" w:rsidP="00B85498">
      <w:pPr>
        <w:spacing w:line="276" w:lineRule="auto"/>
        <w:jc w:val="both"/>
        <w:rPr>
          <w:rFonts w:ascii="Lato Light" w:eastAsia="Calibri" w:hAnsi="Lato Light" w:cs="Arial"/>
          <w:sz w:val="22"/>
          <w:szCs w:val="22"/>
          <w:lang w:eastAsia="en-US"/>
        </w:rPr>
      </w:pPr>
      <w:r w:rsidRPr="004D6A50">
        <w:rPr>
          <w:rFonts w:ascii="Lato Light" w:eastAsia="Calibri" w:hAnsi="Lato Light" w:cs="Arial"/>
          <w:sz w:val="22"/>
          <w:szCs w:val="22"/>
          <w:lang w:eastAsia="en-US"/>
        </w:rPr>
        <w:t>reprezentowaną/</w:t>
      </w:r>
      <w:proofErr w:type="spellStart"/>
      <w:r w:rsidRPr="004D6A50">
        <w:rPr>
          <w:rFonts w:ascii="Lato Light" w:eastAsia="Calibri" w:hAnsi="Lato Light" w:cs="Arial"/>
          <w:sz w:val="22"/>
          <w:szCs w:val="22"/>
          <w:lang w:eastAsia="en-US"/>
        </w:rPr>
        <w:t>ym</w:t>
      </w:r>
      <w:proofErr w:type="spellEnd"/>
      <w:r w:rsidRPr="004D6A50">
        <w:rPr>
          <w:rFonts w:ascii="Lato Light" w:eastAsia="Calibri" w:hAnsi="Lato Light" w:cs="Arial"/>
          <w:sz w:val="22"/>
          <w:szCs w:val="22"/>
          <w:lang w:eastAsia="en-US"/>
        </w:rPr>
        <w:t xml:space="preserve"> przez:</w:t>
      </w:r>
    </w:p>
    <w:p w14:paraId="2DF0B829" w14:textId="77777777" w:rsidR="004655FD" w:rsidRPr="004D6A50" w:rsidRDefault="004655FD" w:rsidP="00B85498">
      <w:pPr>
        <w:spacing w:after="240" w:line="276" w:lineRule="auto"/>
        <w:jc w:val="both"/>
        <w:rPr>
          <w:rFonts w:ascii="Lato Light" w:eastAsia="Calibri" w:hAnsi="Lato Light" w:cs="Arial"/>
          <w:sz w:val="22"/>
          <w:szCs w:val="22"/>
          <w:lang w:eastAsia="en-US"/>
        </w:rPr>
      </w:pPr>
      <w:r w:rsidRPr="004D6A50">
        <w:rPr>
          <w:rFonts w:ascii="Lato Light" w:eastAsia="Calibri" w:hAnsi="Lato Light" w:cs="Arial"/>
          <w:sz w:val="22"/>
          <w:szCs w:val="22"/>
          <w:lang w:eastAsia="en-US"/>
        </w:rPr>
        <w:t>… /</w:t>
      </w:r>
      <w:r w:rsidRPr="004D6A50">
        <w:rPr>
          <w:rFonts w:ascii="Lato Light" w:eastAsia="Calibri" w:hAnsi="Lato Light" w:cs="Arial"/>
          <w:i/>
          <w:sz w:val="22"/>
          <w:szCs w:val="22"/>
          <w:lang w:eastAsia="en-US"/>
        </w:rPr>
        <w:t>imię i nazwisko</w:t>
      </w:r>
      <w:r w:rsidRPr="004D6A50">
        <w:rPr>
          <w:rFonts w:ascii="Lato Light" w:eastAsia="Calibri" w:hAnsi="Lato Light" w:cs="Arial"/>
          <w:sz w:val="22"/>
          <w:szCs w:val="22"/>
          <w:lang w:eastAsia="en-US"/>
        </w:rPr>
        <w:t xml:space="preserve"> – … </w:t>
      </w:r>
      <w:r w:rsidRPr="004D6A50">
        <w:rPr>
          <w:rFonts w:ascii="Lato Light" w:eastAsia="Calibri" w:hAnsi="Lato Light" w:cs="Arial"/>
          <w:i/>
          <w:sz w:val="22"/>
          <w:szCs w:val="22"/>
          <w:lang w:eastAsia="en-US"/>
        </w:rPr>
        <w:t>/funkcja/</w:t>
      </w:r>
    </w:p>
    <w:p w14:paraId="06D5D145" w14:textId="77777777" w:rsidR="004655FD" w:rsidRPr="004D6A50" w:rsidRDefault="004655FD" w:rsidP="00B85498">
      <w:pPr>
        <w:spacing w:after="240" w:line="276" w:lineRule="auto"/>
        <w:jc w:val="both"/>
        <w:rPr>
          <w:rFonts w:ascii="Lato Light" w:eastAsia="Calibri" w:hAnsi="Lato Light" w:cs="Arial"/>
          <w:sz w:val="22"/>
          <w:szCs w:val="22"/>
          <w:lang w:eastAsia="en-US"/>
        </w:rPr>
      </w:pPr>
      <w:r w:rsidRPr="004D6A50">
        <w:rPr>
          <w:rFonts w:ascii="Lato Light" w:eastAsia="Calibri" w:hAnsi="Lato Light" w:cs="Arial"/>
          <w:sz w:val="22"/>
          <w:szCs w:val="22"/>
          <w:lang w:eastAsia="en-US"/>
        </w:rPr>
        <w:t xml:space="preserve">zwanymi dalej łącznie </w:t>
      </w:r>
      <w:r w:rsidRPr="004D6A50">
        <w:rPr>
          <w:rFonts w:ascii="Lato Light" w:eastAsia="Calibri" w:hAnsi="Lato Light" w:cs="Arial"/>
          <w:b/>
          <w:sz w:val="22"/>
          <w:szCs w:val="22"/>
          <w:lang w:eastAsia="en-US"/>
        </w:rPr>
        <w:t>„Stronami”</w:t>
      </w:r>
      <w:r w:rsidRPr="004D6A50">
        <w:rPr>
          <w:rFonts w:ascii="Lato Light" w:eastAsia="Calibri" w:hAnsi="Lato Light" w:cs="Arial"/>
          <w:sz w:val="22"/>
          <w:szCs w:val="22"/>
          <w:lang w:eastAsia="en-US"/>
        </w:rPr>
        <w:t>,</w:t>
      </w:r>
    </w:p>
    <w:p w14:paraId="6E5C3F41" w14:textId="77777777" w:rsidR="004655FD" w:rsidRPr="004D6A50" w:rsidRDefault="004655FD" w:rsidP="00B85498">
      <w:pPr>
        <w:spacing w:before="120" w:after="120" w:line="276" w:lineRule="auto"/>
        <w:rPr>
          <w:rFonts w:ascii="Lato Light" w:hAnsi="Lato Light" w:cs="Arial"/>
          <w:sz w:val="22"/>
          <w:szCs w:val="22"/>
          <w:lang w:eastAsia="en-US"/>
        </w:rPr>
      </w:pPr>
    </w:p>
    <w:p w14:paraId="21F8DF53" w14:textId="2D689584" w:rsidR="00324192" w:rsidRPr="004D6A50" w:rsidRDefault="004655FD" w:rsidP="00B85498">
      <w:pPr>
        <w:spacing w:before="120" w:after="120" w:line="276" w:lineRule="auto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Strony mając na względzie umowę zawartą między nimi w dniu………… o finansowanie Projektu </w:t>
      </w:r>
      <w:r w:rsidR="005856F1">
        <w:rPr>
          <w:rFonts w:ascii="Lato Light" w:hAnsi="Lato Light" w:cs="Arial"/>
          <w:sz w:val="22"/>
          <w:szCs w:val="22"/>
          <w:lang w:eastAsia="en-US"/>
        </w:rPr>
        <w:t xml:space="preserve">Beneficjenta w ramach </w:t>
      </w:r>
      <w:r w:rsidR="005856F1" w:rsidRPr="005856F1">
        <w:rPr>
          <w:rFonts w:ascii="Lato Light" w:hAnsi="Lato Light" w:cs="Arial"/>
          <w:i/>
          <w:sz w:val="22"/>
          <w:szCs w:val="22"/>
          <w:lang w:eastAsia="en-US"/>
        </w:rPr>
        <w:t xml:space="preserve">Programu </w:t>
      </w:r>
      <w:r w:rsidR="00FA7DE8">
        <w:rPr>
          <w:rFonts w:ascii="Lato Light" w:hAnsi="Lato Light" w:cs="Arial"/>
          <w:i/>
          <w:sz w:val="22"/>
          <w:szCs w:val="22"/>
          <w:lang w:eastAsia="en-US"/>
        </w:rPr>
        <w:t>K</w:t>
      </w:r>
      <w:r w:rsidR="00A51470">
        <w:rPr>
          <w:rFonts w:ascii="Lato Light" w:hAnsi="Lato Light" w:cs="Arial"/>
          <w:i/>
          <w:sz w:val="22"/>
          <w:szCs w:val="22"/>
          <w:lang w:eastAsia="en-US"/>
        </w:rPr>
        <w:t>ATAMARAN</w:t>
      </w:r>
      <w:r w:rsidRPr="004D6A50">
        <w:rPr>
          <w:rFonts w:ascii="Lato Light" w:eastAsia="Calibri" w:hAnsi="Lato Light" w:cs="Arial"/>
          <w:sz w:val="22"/>
          <w:szCs w:val="22"/>
          <w:lang w:eastAsia="en-US"/>
        </w:rPr>
        <w:t xml:space="preserve"> </w:t>
      </w:r>
      <w:r w:rsidR="00030588">
        <w:rPr>
          <w:rFonts w:ascii="Lato Light" w:eastAsia="Calibri" w:hAnsi="Lato Light" w:cs="Arial"/>
          <w:sz w:val="22"/>
          <w:szCs w:val="22"/>
          <w:lang w:eastAsia="en-US"/>
        </w:rPr>
        <w:t xml:space="preserve">– </w:t>
      </w:r>
      <w:r w:rsidR="008442E9">
        <w:rPr>
          <w:rFonts w:ascii="Lato Light" w:eastAsia="Calibri" w:hAnsi="Lato Light" w:cs="Arial"/>
          <w:i/>
          <w:sz w:val="22"/>
          <w:szCs w:val="22"/>
          <w:lang w:eastAsia="en-US"/>
        </w:rPr>
        <w:t>R</w:t>
      </w:r>
      <w:r w:rsidR="00030588" w:rsidRPr="00030588">
        <w:rPr>
          <w:rFonts w:ascii="Lato Light" w:eastAsia="Calibri" w:hAnsi="Lato Light" w:cs="Arial"/>
          <w:i/>
          <w:sz w:val="22"/>
          <w:szCs w:val="22"/>
          <w:lang w:eastAsia="en-US"/>
        </w:rPr>
        <w:t>ealizacja wspólnych studiów II stopnia</w:t>
      </w:r>
      <w:r w:rsidR="00030588">
        <w:rPr>
          <w:rFonts w:ascii="Lato Light" w:eastAsia="Calibri" w:hAnsi="Lato Light" w:cs="Arial"/>
          <w:sz w:val="22"/>
          <w:szCs w:val="22"/>
          <w:lang w:eastAsia="en-US"/>
        </w:rPr>
        <w:t xml:space="preserve"> </w:t>
      </w:r>
      <w:r w:rsidR="008442E9">
        <w:rPr>
          <w:rFonts w:ascii="Lato Light" w:eastAsia="Calibri" w:hAnsi="Lato Light" w:cs="Arial"/>
          <w:sz w:val="22"/>
          <w:szCs w:val="22"/>
          <w:lang w:eastAsia="en-US"/>
        </w:rPr>
        <w:br/>
      </w:r>
      <w:r w:rsidRPr="004D6A50">
        <w:rPr>
          <w:rFonts w:ascii="Lato Light" w:eastAsia="Calibri" w:hAnsi="Lato Light" w:cs="Arial"/>
          <w:sz w:val="22"/>
          <w:szCs w:val="22"/>
          <w:lang w:eastAsia="en-US"/>
        </w:rPr>
        <w:t>a w szczególności j</w:t>
      </w:r>
      <w:r w:rsidRPr="004D6A50">
        <w:rPr>
          <w:rFonts w:ascii="Lato Light" w:hAnsi="Lato Light" w:cs="Arial"/>
          <w:sz w:val="22"/>
          <w:szCs w:val="22"/>
          <w:lang w:eastAsia="en-US"/>
        </w:rPr>
        <w:t>ej §16, zawierają umowę o</w:t>
      </w:r>
      <w:r w:rsidR="00324192" w:rsidRPr="004D6A50">
        <w:rPr>
          <w:rFonts w:ascii="Lato Light" w:hAnsi="Lato Light" w:cs="Arial"/>
          <w:sz w:val="22"/>
          <w:szCs w:val="22"/>
          <w:lang w:eastAsia="en-US"/>
        </w:rPr>
        <w:t xml:space="preserve"> następującej treści:</w:t>
      </w:r>
    </w:p>
    <w:p w14:paraId="639C487E" w14:textId="77777777" w:rsidR="000A1413" w:rsidRPr="004D6A50" w:rsidRDefault="000A1413" w:rsidP="00B85498">
      <w:pPr>
        <w:spacing w:line="276" w:lineRule="auto"/>
        <w:jc w:val="both"/>
        <w:rPr>
          <w:rFonts w:ascii="Lato Light" w:hAnsi="Lato Light" w:cs="Arial"/>
          <w:b/>
          <w:sz w:val="22"/>
          <w:szCs w:val="22"/>
        </w:rPr>
      </w:pPr>
    </w:p>
    <w:p w14:paraId="7D9605B4" w14:textId="77777777" w:rsidR="00912453" w:rsidRPr="004D6A50" w:rsidRDefault="00912453" w:rsidP="00B85498">
      <w:pPr>
        <w:pStyle w:val="Akapitzlist"/>
        <w:tabs>
          <w:tab w:val="left" w:pos="567"/>
        </w:tabs>
        <w:spacing w:line="276" w:lineRule="auto"/>
        <w:ind w:left="0"/>
        <w:jc w:val="center"/>
        <w:rPr>
          <w:rFonts w:ascii="Lato Light" w:hAnsi="Lato Light" w:cs="Arial"/>
          <w:b/>
          <w:sz w:val="22"/>
          <w:szCs w:val="22"/>
          <w:lang w:eastAsia="en-US"/>
        </w:rPr>
      </w:pPr>
      <w:r w:rsidRPr="004D6A50">
        <w:rPr>
          <w:rFonts w:ascii="Lato Light" w:hAnsi="Lato Light" w:cs="Arial"/>
          <w:b/>
          <w:sz w:val="22"/>
          <w:szCs w:val="22"/>
          <w:lang w:eastAsia="en-US"/>
        </w:rPr>
        <w:t>Definicje</w:t>
      </w:r>
    </w:p>
    <w:p w14:paraId="7F65B4DC" w14:textId="77777777" w:rsidR="00912453" w:rsidRPr="004D6A50" w:rsidRDefault="00912453" w:rsidP="00B85498">
      <w:pPr>
        <w:pStyle w:val="Tekstpodstawowy2"/>
        <w:suppressAutoHyphens/>
        <w:spacing w:before="120" w:line="276" w:lineRule="auto"/>
        <w:jc w:val="center"/>
        <w:rPr>
          <w:rFonts w:ascii="Lato Light" w:hAnsi="Lato Light" w:cs="Arial"/>
          <w:b/>
          <w:sz w:val="22"/>
          <w:szCs w:val="22"/>
        </w:rPr>
      </w:pPr>
      <w:r w:rsidRPr="004D6A50">
        <w:rPr>
          <w:rFonts w:ascii="Lato Light" w:hAnsi="Lato Light" w:cs="Arial"/>
          <w:b/>
          <w:sz w:val="22"/>
          <w:szCs w:val="22"/>
        </w:rPr>
        <w:t>§ 1.</w:t>
      </w:r>
    </w:p>
    <w:p w14:paraId="7BD86077" w14:textId="77777777" w:rsidR="00912453" w:rsidRPr="004D6A50" w:rsidRDefault="00912453" w:rsidP="00B85498">
      <w:pPr>
        <w:pStyle w:val="Tekstpodstawowy2"/>
        <w:suppressAutoHyphens/>
        <w:spacing w:before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Ilekroć w Umowie używa się zwrotu:</w:t>
      </w:r>
    </w:p>
    <w:p w14:paraId="36F9C1DF" w14:textId="5252EF01" w:rsidR="00912453" w:rsidRPr="004D6A50" w:rsidRDefault="00912453" w:rsidP="00B85498">
      <w:pPr>
        <w:pStyle w:val="Tekstpodstawowy2"/>
        <w:numPr>
          <w:ilvl w:val="0"/>
          <w:numId w:val="25"/>
        </w:numPr>
        <w:suppressAutoHyphens/>
        <w:spacing w:before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Projekt - należy przez to rozumieć projekt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, o którym mowa w umowie pomiędzy Beneficjentem a Agencją o finansowanie Projektu Beneficjenta w ramach Programu „</w:t>
      </w:r>
      <w:r w:rsidR="00FA7DE8" w:rsidRPr="00030588">
        <w:rPr>
          <w:rFonts w:ascii="Lato Light" w:hAnsi="Lato Light" w:cs="Arial"/>
          <w:i/>
          <w:sz w:val="22"/>
          <w:szCs w:val="22"/>
          <w:lang w:eastAsia="en-US"/>
        </w:rPr>
        <w:t>K</w:t>
      </w:r>
      <w:r w:rsidR="00A51470">
        <w:rPr>
          <w:rFonts w:ascii="Lato Light" w:hAnsi="Lato Light" w:cs="Arial"/>
          <w:i/>
          <w:sz w:val="22"/>
          <w:szCs w:val="22"/>
          <w:lang w:eastAsia="en-US"/>
        </w:rPr>
        <w:t>ATAMARAN</w:t>
      </w:r>
      <w:r w:rsidR="00030588" w:rsidRPr="00030588">
        <w:rPr>
          <w:rFonts w:ascii="Lato Light" w:hAnsi="Lato Light" w:cs="Arial"/>
          <w:i/>
          <w:sz w:val="22"/>
          <w:szCs w:val="22"/>
          <w:lang w:eastAsia="en-US"/>
        </w:rPr>
        <w:t xml:space="preserve"> </w:t>
      </w:r>
      <w:r w:rsidR="00030588" w:rsidRPr="00030588">
        <w:rPr>
          <w:rFonts w:ascii="Lato Light" w:eastAsia="Calibri" w:hAnsi="Lato Light" w:cs="Arial"/>
          <w:i/>
          <w:sz w:val="22"/>
          <w:szCs w:val="22"/>
          <w:lang w:eastAsia="en-US"/>
        </w:rPr>
        <w:t>–</w:t>
      </w:r>
      <w:r w:rsidR="00030588">
        <w:rPr>
          <w:rFonts w:ascii="Lato Light" w:eastAsia="Calibri" w:hAnsi="Lato Light" w:cs="Arial"/>
          <w:sz w:val="22"/>
          <w:szCs w:val="22"/>
          <w:lang w:eastAsia="en-US"/>
        </w:rPr>
        <w:t xml:space="preserve"> </w:t>
      </w:r>
      <w:r w:rsidR="008442E9">
        <w:rPr>
          <w:rFonts w:ascii="Lato Light" w:eastAsia="Calibri" w:hAnsi="Lato Light" w:cs="Arial"/>
          <w:i/>
          <w:sz w:val="22"/>
          <w:szCs w:val="22"/>
          <w:lang w:eastAsia="en-US"/>
        </w:rPr>
        <w:t>R</w:t>
      </w:r>
      <w:r w:rsidR="00030588" w:rsidRPr="00030588">
        <w:rPr>
          <w:rFonts w:ascii="Lato Light" w:eastAsia="Calibri" w:hAnsi="Lato Light" w:cs="Arial"/>
          <w:i/>
          <w:sz w:val="22"/>
          <w:szCs w:val="22"/>
          <w:lang w:eastAsia="en-US"/>
        </w:rPr>
        <w:t>ealizacja wspólnych studiów II stopnia</w:t>
      </w:r>
      <w:r w:rsidR="004736D3" w:rsidRPr="004D6A50">
        <w:rPr>
          <w:rFonts w:ascii="Lato Light" w:eastAsia="Calibri" w:hAnsi="Lato Light" w:cs="Arial"/>
          <w:sz w:val="22"/>
          <w:szCs w:val="22"/>
          <w:lang w:eastAsia="en-US"/>
        </w:rPr>
        <w:t>”</w:t>
      </w:r>
      <w:r w:rsidRPr="004D6A50">
        <w:rPr>
          <w:rFonts w:ascii="Lato Light" w:hAnsi="Lato Light" w:cs="Arial"/>
          <w:sz w:val="22"/>
          <w:szCs w:val="22"/>
          <w:lang w:eastAsia="en-US"/>
        </w:rPr>
        <w:t>;</w:t>
      </w:r>
    </w:p>
    <w:p w14:paraId="268F5F9B" w14:textId="764DF9D5" w:rsidR="00912453" w:rsidRPr="004D6A50" w:rsidRDefault="00912453" w:rsidP="00B85498">
      <w:pPr>
        <w:pStyle w:val="Tekstpodstawowy2"/>
        <w:numPr>
          <w:ilvl w:val="0"/>
          <w:numId w:val="25"/>
        </w:numPr>
        <w:suppressAutoHyphens/>
        <w:spacing w:before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Umowa – należy przez to rozumieć niniejszą </w:t>
      </w:r>
      <w:r w:rsidR="0012634C" w:rsidRPr="004D6A50">
        <w:rPr>
          <w:rFonts w:ascii="Lato Light" w:hAnsi="Lato Light" w:cs="Arial"/>
          <w:sz w:val="22"/>
          <w:szCs w:val="22"/>
          <w:lang w:eastAsia="en-US"/>
        </w:rPr>
        <w:t>U</w:t>
      </w:r>
      <w:r w:rsidRPr="004D6A50">
        <w:rPr>
          <w:rFonts w:ascii="Lato Light" w:hAnsi="Lato Light" w:cs="Arial"/>
          <w:sz w:val="22"/>
          <w:szCs w:val="22"/>
          <w:lang w:eastAsia="en-US"/>
        </w:rPr>
        <w:t>mowę;</w:t>
      </w:r>
    </w:p>
    <w:p w14:paraId="65537DBF" w14:textId="4E6F7C42" w:rsidR="00324192" w:rsidRPr="004D6A50" w:rsidRDefault="001E4145" w:rsidP="00B85498">
      <w:pPr>
        <w:pStyle w:val="Tekstpodstawowy2"/>
        <w:numPr>
          <w:ilvl w:val="0"/>
          <w:numId w:val="25"/>
        </w:numPr>
        <w:suppressAutoHyphens/>
        <w:spacing w:before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Utwór</w:t>
      </w:r>
      <w:r w:rsidR="00912453" w:rsidRPr="004D6A50">
        <w:rPr>
          <w:rFonts w:ascii="Lato Light" w:hAnsi="Lato Light" w:cs="Arial"/>
          <w:sz w:val="22"/>
          <w:szCs w:val="22"/>
          <w:lang w:eastAsia="en-US"/>
        </w:rPr>
        <w:t xml:space="preserve"> – należy przez to rozumieć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 xml:space="preserve"> każdy powstały w związku z realizacją Projektu rezultat Projektu, opracowany zgodnie z warunkami umowy pomiędzy Beneficjentem a Agencją o finansowanie Projektu Beneficjenta w ramach Programu </w:t>
      </w:r>
      <w:r w:rsidR="007306A2" w:rsidRPr="004D6A50">
        <w:rPr>
          <w:rFonts w:ascii="Lato Light" w:hAnsi="Lato Light" w:cs="Arial"/>
          <w:i/>
          <w:sz w:val="22"/>
          <w:szCs w:val="22"/>
          <w:lang w:eastAsia="en-US"/>
        </w:rPr>
        <w:t xml:space="preserve">, 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stanowiący</w:t>
      </w:r>
      <w:r w:rsidR="007306A2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912453" w:rsidRPr="004D6A50">
        <w:rPr>
          <w:rFonts w:ascii="Lato Light" w:hAnsi="Lato Light" w:cs="Arial"/>
          <w:sz w:val="22"/>
          <w:szCs w:val="22"/>
          <w:lang w:eastAsia="en-US"/>
        </w:rPr>
        <w:t xml:space="preserve">utwór w rozumieniu </w:t>
      </w:r>
      <w:r w:rsidR="007306A2" w:rsidRPr="004D6A50">
        <w:rPr>
          <w:rFonts w:ascii="Lato Light" w:hAnsi="Lato Light" w:cs="Arial"/>
          <w:sz w:val="22"/>
          <w:szCs w:val="22"/>
          <w:lang w:eastAsia="en-US"/>
        </w:rPr>
        <w:t xml:space="preserve">ustawy z dnia 4 lutego 1994 r. </w:t>
      </w:r>
      <w:r w:rsidR="00912453" w:rsidRPr="004D6A50">
        <w:rPr>
          <w:rFonts w:ascii="Lato Light" w:hAnsi="Lato Light" w:cs="Arial"/>
          <w:i/>
          <w:sz w:val="22"/>
          <w:szCs w:val="22"/>
          <w:lang w:eastAsia="en-US"/>
        </w:rPr>
        <w:t>o</w:t>
      </w:r>
      <w:r w:rsidRPr="004D6A50">
        <w:rPr>
          <w:rFonts w:ascii="Lato Light" w:hAnsi="Lato Light" w:cs="Arial"/>
          <w:i/>
          <w:sz w:val="22"/>
          <w:szCs w:val="22"/>
          <w:lang w:eastAsia="en-US"/>
        </w:rPr>
        <w:t> </w:t>
      </w:r>
      <w:r w:rsidR="00912453" w:rsidRPr="004D6A50">
        <w:rPr>
          <w:rFonts w:ascii="Lato Light" w:hAnsi="Lato Light" w:cs="Arial"/>
          <w:i/>
          <w:sz w:val="22"/>
          <w:szCs w:val="22"/>
          <w:lang w:eastAsia="en-US"/>
        </w:rPr>
        <w:t>prawie autorskim i prawach pokrewnych</w:t>
      </w:r>
      <w:r w:rsidR="00912453" w:rsidRPr="004D6A50">
        <w:rPr>
          <w:rFonts w:ascii="Lato Light" w:hAnsi="Lato Light" w:cs="Arial"/>
          <w:sz w:val="22"/>
          <w:szCs w:val="22"/>
          <w:lang w:eastAsia="en-US"/>
        </w:rPr>
        <w:t xml:space="preserve"> (</w:t>
      </w:r>
      <w:r w:rsidR="0049027B" w:rsidRPr="004D6A50">
        <w:rPr>
          <w:rFonts w:ascii="Lato Light" w:hAnsi="Lato Light" w:cs="Arial"/>
          <w:sz w:val="22"/>
          <w:szCs w:val="22"/>
          <w:lang w:eastAsia="en-US"/>
        </w:rPr>
        <w:t>Dz. U. z 201</w:t>
      </w:r>
      <w:r w:rsidR="003A0C1B">
        <w:rPr>
          <w:rFonts w:ascii="Lato Light" w:hAnsi="Lato Light" w:cs="Arial"/>
          <w:sz w:val="22"/>
          <w:szCs w:val="22"/>
          <w:lang w:eastAsia="en-US"/>
        </w:rPr>
        <w:t>8</w:t>
      </w:r>
      <w:r w:rsidR="0049027B" w:rsidRPr="004D6A50">
        <w:rPr>
          <w:rFonts w:ascii="Lato Light" w:hAnsi="Lato Light" w:cs="Arial"/>
          <w:sz w:val="22"/>
          <w:szCs w:val="22"/>
          <w:lang w:eastAsia="en-US"/>
        </w:rPr>
        <w:t xml:space="preserve"> r</w:t>
      </w:r>
      <w:r w:rsidR="0075444D" w:rsidRPr="004D6A50">
        <w:rPr>
          <w:rFonts w:ascii="Lato Light" w:hAnsi="Lato Light" w:cs="Arial"/>
          <w:sz w:val="22"/>
          <w:szCs w:val="22"/>
          <w:lang w:eastAsia="en-US"/>
        </w:rPr>
        <w:t>.</w:t>
      </w:r>
      <w:r w:rsidR="0049027B" w:rsidRPr="004D6A50">
        <w:rPr>
          <w:rFonts w:ascii="Lato Light" w:hAnsi="Lato Light" w:cs="Arial"/>
          <w:sz w:val="22"/>
          <w:szCs w:val="22"/>
          <w:lang w:eastAsia="en-US"/>
        </w:rPr>
        <w:t>, poz.</w:t>
      </w:r>
      <w:r w:rsidR="0075444D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3A0C1B">
        <w:rPr>
          <w:rFonts w:ascii="Lato Light" w:hAnsi="Lato Light" w:cs="Arial"/>
          <w:sz w:val="22"/>
          <w:szCs w:val="22"/>
          <w:lang w:eastAsia="en-US"/>
        </w:rPr>
        <w:t>1191</w:t>
      </w:r>
      <w:r w:rsidR="00B22F46" w:rsidRPr="004D6A50">
        <w:rPr>
          <w:rFonts w:ascii="Lato Light" w:hAnsi="Lato Light" w:cs="Arial"/>
          <w:sz w:val="22"/>
          <w:szCs w:val="22"/>
          <w:lang w:eastAsia="en-US"/>
        </w:rPr>
        <w:t xml:space="preserve">, z </w:t>
      </w:r>
      <w:proofErr w:type="spellStart"/>
      <w:r w:rsidR="00B22F46" w:rsidRPr="004D6A50">
        <w:rPr>
          <w:rFonts w:ascii="Lato Light" w:hAnsi="Lato Light" w:cs="Arial"/>
          <w:sz w:val="22"/>
          <w:szCs w:val="22"/>
          <w:lang w:eastAsia="en-US"/>
        </w:rPr>
        <w:t>późn</w:t>
      </w:r>
      <w:proofErr w:type="spellEnd"/>
      <w:r w:rsidR="00B22F46" w:rsidRPr="004D6A50">
        <w:rPr>
          <w:rFonts w:ascii="Lato Light" w:hAnsi="Lato Light" w:cs="Arial"/>
          <w:sz w:val="22"/>
          <w:szCs w:val="22"/>
          <w:lang w:eastAsia="en-US"/>
        </w:rPr>
        <w:t>. zm.)</w:t>
      </w:r>
      <w:r w:rsidR="009276E0" w:rsidRPr="004D6A50">
        <w:rPr>
          <w:rFonts w:ascii="Lato Light" w:hAnsi="Lato Light" w:cs="Arial"/>
          <w:sz w:val="22"/>
          <w:szCs w:val="22"/>
          <w:lang w:eastAsia="en-US"/>
        </w:rPr>
        <w:t xml:space="preserve">.  </w:t>
      </w:r>
    </w:p>
    <w:p w14:paraId="4986F104" w14:textId="77777777" w:rsidR="001C1727" w:rsidRPr="004D6A50" w:rsidRDefault="001C1727" w:rsidP="00B85498">
      <w:pPr>
        <w:pStyle w:val="Tekstpodstawowy2"/>
        <w:suppressAutoHyphens/>
        <w:spacing w:line="276" w:lineRule="auto"/>
        <w:ind w:left="720"/>
        <w:rPr>
          <w:rFonts w:ascii="Lato Light" w:hAnsi="Lato Light" w:cs="Arial"/>
          <w:sz w:val="22"/>
          <w:szCs w:val="22"/>
        </w:rPr>
      </w:pPr>
    </w:p>
    <w:p w14:paraId="17290EC7" w14:textId="77777777" w:rsidR="00E56C27" w:rsidRPr="004D6A50" w:rsidRDefault="00E56C27" w:rsidP="00B85498">
      <w:pPr>
        <w:pStyle w:val="Nagwek1"/>
        <w:tabs>
          <w:tab w:val="left" w:pos="567"/>
        </w:tabs>
        <w:spacing w:before="0" w:after="120" w:line="276" w:lineRule="auto"/>
        <w:ind w:left="3215" w:firstLine="323"/>
        <w:rPr>
          <w:rFonts w:ascii="Lato Light" w:hAnsi="Lato Light" w:cs="Arial"/>
          <w:b w:val="0"/>
          <w:sz w:val="22"/>
          <w:szCs w:val="22"/>
        </w:rPr>
      </w:pPr>
      <w:r w:rsidRPr="004D6A50">
        <w:rPr>
          <w:rFonts w:ascii="Lato Light" w:hAnsi="Lato Light" w:cs="Arial"/>
          <w:sz w:val="22"/>
          <w:szCs w:val="22"/>
        </w:rPr>
        <w:t>Przedmiot Umowy</w:t>
      </w:r>
    </w:p>
    <w:p w14:paraId="1D28AA9B" w14:textId="77777777" w:rsidR="00E56C27" w:rsidRPr="004D6A50" w:rsidRDefault="00E56C27" w:rsidP="00B85498">
      <w:pPr>
        <w:tabs>
          <w:tab w:val="left" w:pos="567"/>
        </w:tabs>
        <w:spacing w:after="120" w:line="276" w:lineRule="auto"/>
        <w:ind w:left="284" w:hanging="284"/>
        <w:jc w:val="center"/>
        <w:rPr>
          <w:rFonts w:ascii="Lato Light" w:hAnsi="Lato Light" w:cs="Arial"/>
          <w:b/>
          <w:sz w:val="22"/>
          <w:szCs w:val="22"/>
        </w:rPr>
      </w:pPr>
      <w:r w:rsidRPr="004D6A50">
        <w:rPr>
          <w:rFonts w:ascii="Lato Light" w:hAnsi="Lato Light" w:cs="Arial"/>
          <w:b/>
          <w:sz w:val="22"/>
          <w:szCs w:val="22"/>
        </w:rPr>
        <w:t>§ 2.</w:t>
      </w:r>
    </w:p>
    <w:p w14:paraId="3C25CCA2" w14:textId="7FF476D1" w:rsidR="00E56C27" w:rsidRPr="004D6A50" w:rsidRDefault="00E56C27" w:rsidP="00B85498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120" w:line="276" w:lineRule="auto"/>
        <w:ind w:left="426" w:hanging="426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Strony zgodnie oświadczają, iż Umowa zawierana jest w celu wykonania zobowiązania </w:t>
      </w:r>
      <w:r w:rsidR="00182C7C" w:rsidRPr="004D6A50">
        <w:rPr>
          <w:rFonts w:ascii="Lato Light" w:hAnsi="Lato Light" w:cs="Arial"/>
          <w:sz w:val="22"/>
          <w:szCs w:val="22"/>
          <w:lang w:eastAsia="en-US"/>
        </w:rPr>
        <w:t xml:space="preserve">Beneficjenta 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wynikającego z § 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16</w:t>
      </w:r>
      <w:r w:rsidR="0079256C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 xml:space="preserve">umowy pomiędzy Beneficjentem a Agencją o finansowanie 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lastRenderedPageBreak/>
        <w:t xml:space="preserve">Projektu Beneficjenta </w:t>
      </w:r>
      <w:r w:rsidR="009814DB" w:rsidRPr="004D6A50">
        <w:rPr>
          <w:rFonts w:ascii="Lato Light" w:hAnsi="Lato Light" w:cs="Arial"/>
          <w:sz w:val="22"/>
          <w:szCs w:val="22"/>
          <w:lang w:eastAsia="en-US"/>
        </w:rPr>
        <w:t>z dnia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…………………..</w:t>
      </w:r>
      <w:r w:rsidR="00905FBF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79256C" w:rsidRPr="004D6A50">
        <w:rPr>
          <w:rFonts w:ascii="Lato Light" w:hAnsi="Lato Light" w:cs="Arial"/>
          <w:sz w:val="22"/>
          <w:szCs w:val="22"/>
          <w:lang w:eastAsia="en-US"/>
        </w:rPr>
        <w:t>r.</w:t>
      </w:r>
      <w:r w:rsidR="00182C7C" w:rsidRPr="004D6A50">
        <w:rPr>
          <w:rFonts w:ascii="Lato Light" w:hAnsi="Lato Light" w:cs="Arial"/>
          <w:sz w:val="22"/>
          <w:szCs w:val="22"/>
          <w:lang w:eastAsia="en-US"/>
        </w:rPr>
        <w:t>, na skutek pisemnego w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niosku Agencji z dnia ……………….r., pismo znak: ………………………, stanowiący załącznik nr…………………</w:t>
      </w:r>
      <w:r w:rsidR="00182C7C" w:rsidRPr="004D6A50">
        <w:rPr>
          <w:rFonts w:ascii="Lato Light" w:hAnsi="Lato Light" w:cs="Arial"/>
          <w:sz w:val="22"/>
          <w:szCs w:val="22"/>
          <w:lang w:eastAsia="en-US"/>
        </w:rPr>
        <w:t xml:space="preserve"> do Umowy. </w:t>
      </w:r>
      <w:r w:rsidR="003543F0" w:rsidRPr="004D6A50" w:rsidDel="003543F0">
        <w:rPr>
          <w:rFonts w:ascii="Lato Light" w:hAnsi="Lato Light" w:cs="Arial"/>
          <w:sz w:val="22"/>
          <w:szCs w:val="22"/>
          <w:lang w:eastAsia="en-US"/>
        </w:rPr>
        <w:t xml:space="preserve"> </w:t>
      </w:r>
    </w:p>
    <w:p w14:paraId="3921C7DF" w14:textId="3ABBDC4E" w:rsidR="008030FB" w:rsidRDefault="00E56C27" w:rsidP="008030FB">
      <w:pPr>
        <w:pStyle w:val="Akapitzlist"/>
        <w:numPr>
          <w:ilvl w:val="0"/>
          <w:numId w:val="15"/>
        </w:numPr>
        <w:tabs>
          <w:tab w:val="left" w:pos="426"/>
        </w:tabs>
        <w:suppressAutoHyphens/>
        <w:spacing w:after="120" w:line="276" w:lineRule="auto"/>
        <w:ind w:left="426" w:hanging="426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Przedmiotem Umowy jest </w:t>
      </w:r>
      <w:r w:rsidR="003A0C1B">
        <w:rPr>
          <w:rFonts w:ascii="Lato Light" w:hAnsi="Lato Light" w:cs="Arial"/>
          <w:sz w:val="22"/>
          <w:szCs w:val="22"/>
          <w:lang w:eastAsia="en-US"/>
        </w:rPr>
        <w:t xml:space="preserve">nieodpłatne </w:t>
      </w:r>
      <w:r w:rsidRPr="004D6A50">
        <w:rPr>
          <w:rFonts w:ascii="Lato Light" w:hAnsi="Lato Light" w:cs="Arial"/>
          <w:sz w:val="22"/>
          <w:szCs w:val="22"/>
          <w:lang w:eastAsia="en-US"/>
        </w:rPr>
        <w:t>przeniesienie przez Beneficjenta autorskich praw majątkowych do</w:t>
      </w:r>
      <w:r w:rsidRPr="004D6A50">
        <w:rPr>
          <w:rFonts w:ascii="Lato Light" w:hAnsi="Lato Light" w:cs="Arial"/>
          <w:sz w:val="22"/>
          <w:szCs w:val="22"/>
        </w:rPr>
        <w:t xml:space="preserve"> </w:t>
      </w:r>
      <w:r w:rsidRPr="004D6A50">
        <w:rPr>
          <w:rFonts w:ascii="Lato Light" w:hAnsi="Lato Light" w:cs="Arial"/>
          <w:sz w:val="22"/>
          <w:szCs w:val="22"/>
          <w:lang w:eastAsia="en-US"/>
        </w:rPr>
        <w:t>Utwor</w:t>
      </w:r>
      <w:r w:rsidR="00A374F5" w:rsidRPr="004D6A50">
        <w:rPr>
          <w:rFonts w:ascii="Lato Light" w:hAnsi="Lato Light" w:cs="Arial"/>
          <w:sz w:val="22"/>
          <w:szCs w:val="22"/>
          <w:lang w:eastAsia="en-US"/>
        </w:rPr>
        <w:t xml:space="preserve">u 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na 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Agencję</w:t>
      </w:r>
      <w:r w:rsidR="00A374F5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oraz udzielenie przez 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Agencję</w:t>
      </w:r>
      <w:r w:rsidR="00507949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4B21BF">
        <w:rPr>
          <w:rFonts w:ascii="Lato Light" w:hAnsi="Lato Light" w:cs="Arial"/>
          <w:sz w:val="22"/>
          <w:szCs w:val="22"/>
          <w:lang w:eastAsia="en-US"/>
        </w:rPr>
        <w:t xml:space="preserve">nieodpłatnej </w:t>
      </w:r>
      <w:r w:rsidRPr="004D6A50">
        <w:rPr>
          <w:rFonts w:ascii="Lato Light" w:hAnsi="Lato Light" w:cs="Arial"/>
          <w:sz w:val="22"/>
          <w:szCs w:val="22"/>
          <w:lang w:eastAsia="en-US"/>
        </w:rPr>
        <w:t>licencji na korzystanie z Utwor</w:t>
      </w:r>
      <w:r w:rsidR="00267B19" w:rsidRPr="004D6A50">
        <w:rPr>
          <w:rFonts w:ascii="Lato Light" w:hAnsi="Lato Light" w:cs="Arial"/>
          <w:sz w:val="22"/>
          <w:szCs w:val="22"/>
          <w:lang w:eastAsia="en-US"/>
        </w:rPr>
        <w:t>u</w:t>
      </w:r>
      <w:r w:rsidR="008030FB">
        <w:rPr>
          <w:rFonts w:ascii="Lato Light" w:hAnsi="Lato Light" w:cs="Arial"/>
          <w:sz w:val="22"/>
          <w:szCs w:val="22"/>
          <w:lang w:eastAsia="en-US"/>
        </w:rPr>
        <w:t xml:space="preserve"> przez Beneficjenta.</w:t>
      </w:r>
    </w:p>
    <w:p w14:paraId="53FF7A38" w14:textId="77777777" w:rsidR="008030FB" w:rsidRPr="008030FB" w:rsidRDefault="008030FB" w:rsidP="008030FB">
      <w:pPr>
        <w:pStyle w:val="Akapitzlist"/>
        <w:tabs>
          <w:tab w:val="left" w:pos="426"/>
        </w:tabs>
        <w:suppressAutoHyphens/>
        <w:spacing w:after="120" w:line="276" w:lineRule="auto"/>
        <w:ind w:left="426"/>
        <w:jc w:val="both"/>
        <w:rPr>
          <w:rFonts w:ascii="Lato Light" w:hAnsi="Lato Light" w:cs="Arial"/>
          <w:sz w:val="22"/>
          <w:szCs w:val="22"/>
          <w:lang w:eastAsia="en-US"/>
        </w:rPr>
      </w:pPr>
    </w:p>
    <w:p w14:paraId="4E0F3698" w14:textId="3E5E0803" w:rsidR="00E56C27" w:rsidRPr="004D6A50" w:rsidRDefault="00E56C27" w:rsidP="00B85498">
      <w:pPr>
        <w:pStyle w:val="Akapitzlist"/>
        <w:tabs>
          <w:tab w:val="left" w:pos="567"/>
        </w:tabs>
        <w:spacing w:line="276" w:lineRule="auto"/>
        <w:ind w:left="0"/>
        <w:jc w:val="center"/>
        <w:rPr>
          <w:rFonts w:ascii="Lato Light" w:hAnsi="Lato Light" w:cs="Arial"/>
          <w:b/>
          <w:sz w:val="22"/>
          <w:szCs w:val="22"/>
          <w:lang w:eastAsia="en-US"/>
        </w:rPr>
      </w:pPr>
      <w:r w:rsidRPr="004D6A50">
        <w:rPr>
          <w:rFonts w:ascii="Lato Light" w:hAnsi="Lato Light" w:cs="Arial"/>
          <w:b/>
          <w:sz w:val="22"/>
          <w:szCs w:val="22"/>
          <w:lang w:eastAsia="en-US"/>
        </w:rPr>
        <w:t xml:space="preserve">Przeniesienie </w:t>
      </w:r>
      <w:r w:rsidR="00CA7141" w:rsidRPr="004D6A50">
        <w:rPr>
          <w:rFonts w:ascii="Lato Light" w:hAnsi="Lato Light" w:cs="Arial"/>
          <w:b/>
          <w:sz w:val="22"/>
          <w:szCs w:val="22"/>
          <w:lang w:eastAsia="en-US"/>
        </w:rPr>
        <w:t xml:space="preserve">autorskich </w:t>
      </w:r>
      <w:r w:rsidRPr="004D6A50">
        <w:rPr>
          <w:rFonts w:ascii="Lato Light" w:hAnsi="Lato Light" w:cs="Arial"/>
          <w:b/>
          <w:sz w:val="22"/>
          <w:szCs w:val="22"/>
          <w:lang w:eastAsia="en-US"/>
        </w:rPr>
        <w:t xml:space="preserve">praw </w:t>
      </w:r>
      <w:r w:rsidR="00CA7141" w:rsidRPr="004D6A50">
        <w:rPr>
          <w:rFonts w:ascii="Lato Light" w:hAnsi="Lato Light" w:cs="Arial"/>
          <w:b/>
          <w:sz w:val="22"/>
          <w:szCs w:val="22"/>
          <w:lang w:eastAsia="en-US"/>
        </w:rPr>
        <w:t xml:space="preserve">majątkowych </w:t>
      </w:r>
    </w:p>
    <w:p w14:paraId="38AE5097" w14:textId="77777777" w:rsidR="00E56C27" w:rsidRPr="004D6A50" w:rsidRDefault="00E56C27" w:rsidP="00B85498">
      <w:pPr>
        <w:tabs>
          <w:tab w:val="left" w:pos="567"/>
        </w:tabs>
        <w:spacing w:line="276" w:lineRule="auto"/>
        <w:ind w:left="284" w:hanging="284"/>
        <w:jc w:val="center"/>
        <w:rPr>
          <w:rFonts w:ascii="Lato Light" w:hAnsi="Lato Light" w:cs="Arial"/>
          <w:b/>
          <w:sz w:val="22"/>
          <w:szCs w:val="22"/>
          <w:lang w:eastAsia="en-US"/>
        </w:rPr>
      </w:pPr>
      <w:r w:rsidRPr="004D6A50">
        <w:rPr>
          <w:rFonts w:ascii="Lato Light" w:hAnsi="Lato Light" w:cs="Arial"/>
          <w:b/>
          <w:sz w:val="22"/>
          <w:szCs w:val="22"/>
          <w:lang w:eastAsia="en-US"/>
        </w:rPr>
        <w:t>§ 3.</w:t>
      </w:r>
    </w:p>
    <w:p w14:paraId="1EBFED12" w14:textId="484F38C8" w:rsidR="00AD1C7B" w:rsidRPr="004D6A50" w:rsidRDefault="00E56C27" w:rsidP="00B85498">
      <w:pPr>
        <w:pStyle w:val="Akapitzlist"/>
        <w:numPr>
          <w:ilvl w:val="0"/>
          <w:numId w:val="8"/>
        </w:numPr>
        <w:tabs>
          <w:tab w:val="clear" w:pos="720"/>
          <w:tab w:val="num" w:pos="0"/>
        </w:tabs>
        <w:suppressAutoHyphens/>
        <w:spacing w:after="120" w:line="276" w:lineRule="auto"/>
        <w:ind w:left="426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Beneficjent</w:t>
      </w:r>
      <w:r w:rsidR="00324192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3A0C1B">
        <w:rPr>
          <w:rFonts w:ascii="Lato Light" w:hAnsi="Lato Light" w:cs="Arial"/>
          <w:sz w:val="22"/>
          <w:szCs w:val="22"/>
          <w:lang w:eastAsia="en-US"/>
        </w:rPr>
        <w:t xml:space="preserve">nieodpłatnie </w:t>
      </w:r>
      <w:r w:rsidR="00324192" w:rsidRPr="004D6A50">
        <w:rPr>
          <w:rFonts w:ascii="Lato Light" w:hAnsi="Lato Light" w:cs="Arial"/>
          <w:sz w:val="22"/>
          <w:szCs w:val="22"/>
          <w:lang w:eastAsia="en-US"/>
        </w:rPr>
        <w:t xml:space="preserve">przenosi na 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Agencję</w:t>
      </w:r>
      <w:r w:rsidR="004D61D0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324192" w:rsidRPr="004D6A50">
        <w:rPr>
          <w:rFonts w:ascii="Lato Light" w:hAnsi="Lato Light" w:cs="Arial"/>
          <w:sz w:val="22"/>
          <w:szCs w:val="22"/>
          <w:lang w:eastAsia="en-US"/>
        </w:rPr>
        <w:t>autorski</w:t>
      </w:r>
      <w:r w:rsidR="004D61D0" w:rsidRPr="004D6A50">
        <w:rPr>
          <w:rFonts w:ascii="Lato Light" w:hAnsi="Lato Light" w:cs="Arial"/>
          <w:sz w:val="22"/>
          <w:szCs w:val="22"/>
          <w:lang w:eastAsia="en-US"/>
        </w:rPr>
        <w:t>e</w:t>
      </w:r>
      <w:r w:rsidR="00324192" w:rsidRPr="004D6A50">
        <w:rPr>
          <w:rFonts w:ascii="Lato Light" w:hAnsi="Lato Light" w:cs="Arial"/>
          <w:sz w:val="22"/>
          <w:szCs w:val="22"/>
          <w:lang w:eastAsia="en-US"/>
        </w:rPr>
        <w:t xml:space="preserve"> praw</w:t>
      </w:r>
      <w:r w:rsidR="004D61D0" w:rsidRPr="004D6A50">
        <w:rPr>
          <w:rFonts w:ascii="Lato Light" w:hAnsi="Lato Light" w:cs="Arial"/>
          <w:sz w:val="22"/>
          <w:szCs w:val="22"/>
          <w:lang w:eastAsia="en-US"/>
        </w:rPr>
        <w:t>a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majątkow</w:t>
      </w:r>
      <w:r w:rsidR="004D61D0" w:rsidRPr="004D6A50">
        <w:rPr>
          <w:rFonts w:ascii="Lato Light" w:hAnsi="Lato Light" w:cs="Arial"/>
          <w:sz w:val="22"/>
          <w:szCs w:val="22"/>
          <w:lang w:eastAsia="en-US"/>
        </w:rPr>
        <w:t>e do Utworu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, </w:t>
      </w:r>
      <w:r w:rsidR="00BB61B6" w:rsidRPr="004D6A50">
        <w:rPr>
          <w:rFonts w:ascii="Lato Light" w:hAnsi="Lato Light" w:cs="Arial"/>
          <w:sz w:val="22"/>
          <w:szCs w:val="22"/>
          <w:lang w:eastAsia="en-US"/>
        </w:rPr>
        <w:t xml:space="preserve">bez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ogranicze</w:t>
      </w:r>
      <w:r w:rsidR="00BB61B6" w:rsidRPr="004D6A50">
        <w:rPr>
          <w:rFonts w:ascii="Lato Light" w:hAnsi="Lato Light" w:cs="Arial"/>
          <w:sz w:val="22"/>
          <w:szCs w:val="22"/>
          <w:lang w:eastAsia="en-US"/>
        </w:rPr>
        <w:t>ń co do terytorium,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czas</w:t>
      </w:r>
      <w:r w:rsidR="00BB61B6" w:rsidRPr="004D6A50">
        <w:rPr>
          <w:rFonts w:ascii="Lato Light" w:hAnsi="Lato Light" w:cs="Arial"/>
          <w:sz w:val="22"/>
          <w:szCs w:val="22"/>
          <w:lang w:eastAsia="en-US"/>
        </w:rPr>
        <w:t>u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, liczby egzemplarzy w zakresie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następując</w:t>
      </w:r>
      <w:r w:rsidR="00BB61B6" w:rsidRPr="004D6A50">
        <w:rPr>
          <w:rFonts w:ascii="Lato Light" w:hAnsi="Lato Light" w:cs="Arial"/>
          <w:sz w:val="22"/>
          <w:szCs w:val="22"/>
          <w:lang w:eastAsia="en-US"/>
        </w:rPr>
        <w:t xml:space="preserve">ych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p</w:t>
      </w:r>
      <w:r w:rsidR="00BB61B6" w:rsidRPr="004D6A50">
        <w:rPr>
          <w:rFonts w:ascii="Lato Light" w:hAnsi="Lato Light" w:cs="Arial"/>
          <w:sz w:val="22"/>
          <w:szCs w:val="22"/>
          <w:lang w:eastAsia="en-US"/>
        </w:rPr>
        <w:t>ó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l eksploatacji: </w:t>
      </w:r>
    </w:p>
    <w:p w14:paraId="5E03DB57" w14:textId="77777777" w:rsidR="00BB61B6" w:rsidRPr="004D6A50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utrwalanie, kopiowanie, wprowadzanie do pamięci komputerów i serwerów sieci komputerowych,</w:t>
      </w:r>
    </w:p>
    <w:p w14:paraId="5502706C" w14:textId="77777777" w:rsidR="00BB61B6" w:rsidRPr="004D6A50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wystawianie i publiczna prezentacja na ekranie, w tym podczas seminariów i konferencji,</w:t>
      </w:r>
    </w:p>
    <w:p w14:paraId="599FB494" w14:textId="77777777" w:rsidR="00BB61B6" w:rsidRPr="004D6A50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wykorzystywanie w materiałach wydawniczych oraz we wszelkiego rodzaju mediach audiowizualnych i komputerowych,</w:t>
      </w:r>
    </w:p>
    <w:p w14:paraId="5EDF6755" w14:textId="77777777" w:rsidR="00BB61B6" w:rsidRPr="004D6A50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zwielokrotnienie poprzez wydruk lub nagranie na nośniku magnetycznym w postaci elektronicznej,</w:t>
      </w:r>
    </w:p>
    <w:p w14:paraId="3B8C125A" w14:textId="77777777" w:rsidR="00BB61B6" w:rsidRPr="004D6A50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wprowadzenie do obrotu,</w:t>
      </w:r>
    </w:p>
    <w:p w14:paraId="07A8E4CF" w14:textId="77777777" w:rsidR="00BB61B6" w:rsidRPr="004D6A50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nieodpłatne udostępnianie zwielokrotnionych egzemplarzy,</w:t>
      </w:r>
    </w:p>
    <w:p w14:paraId="755E9211" w14:textId="77777777" w:rsidR="00BB61B6" w:rsidRPr="004D6A50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wykorzystywanie w całości lub części oraz łącznie z innymi utworami, opracowanie poprzez dodanie różnych elementów, uaktualnianie, modyfikację, tłumaczenie na języki obce, zmianę barw lub wielkości całości lub części,</w:t>
      </w:r>
    </w:p>
    <w:p w14:paraId="48169135" w14:textId="6FB38FBD" w:rsidR="00BB61B6" w:rsidRPr="004D6A50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wprowadzanie całości lub części do sieci komputerowej Internet w sposób umożliwiający transmisję odbiorczą przez zainteresowanego użytkownika, łącznie z</w:t>
      </w:r>
      <w:r w:rsidR="00D229AC" w:rsidRPr="004D6A50">
        <w:rPr>
          <w:rFonts w:ascii="Lato Light" w:hAnsi="Lato Light" w:cs="Arial"/>
          <w:sz w:val="22"/>
          <w:szCs w:val="22"/>
          <w:lang w:eastAsia="en-US"/>
        </w:rPr>
        <w:t> </w:t>
      </w:r>
      <w:r w:rsidRPr="004D6A50">
        <w:rPr>
          <w:rFonts w:ascii="Lato Light" w:hAnsi="Lato Light" w:cs="Arial"/>
          <w:sz w:val="22"/>
          <w:szCs w:val="22"/>
          <w:lang w:eastAsia="en-US"/>
        </w:rPr>
        <w:t>utrwalaniem w pamięci RAM,</w:t>
      </w:r>
    </w:p>
    <w:p w14:paraId="24CD81FC" w14:textId="77777777" w:rsidR="00BB61B6" w:rsidRPr="004D6A50" w:rsidRDefault="00BB61B6" w:rsidP="00B85498">
      <w:pPr>
        <w:pStyle w:val="Tekstpodstawowy2"/>
        <w:numPr>
          <w:ilvl w:val="0"/>
          <w:numId w:val="29"/>
        </w:numPr>
        <w:suppressAutoHyphens/>
        <w:spacing w:after="120" w:line="276" w:lineRule="auto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publikacja i rozpowszechnianie w całości lub w części za pomocą wizji i fonii w sieciach przewodowych albo drogą transmisji bezprzewodowej przez stację naziemną lub za pośrednictwem satelity.              </w:t>
      </w:r>
    </w:p>
    <w:p w14:paraId="0956D0F9" w14:textId="6F266BDB" w:rsidR="005A24EC" w:rsidRPr="004D6A50" w:rsidRDefault="005A24EC" w:rsidP="00B85498">
      <w:pPr>
        <w:pStyle w:val="Tekstpodstawowy2"/>
        <w:numPr>
          <w:ilvl w:val="0"/>
          <w:numId w:val="8"/>
        </w:numPr>
        <w:tabs>
          <w:tab w:val="clear" w:pos="720"/>
          <w:tab w:val="num" w:pos="360"/>
        </w:tabs>
        <w:suppressAutoHyphens/>
        <w:spacing w:after="120" w:line="276" w:lineRule="auto"/>
        <w:ind w:left="360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Beneficjent prze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nosi na Agencję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prawo do wykonywania praw zależnych oraz prawo do wyrażania zgody na wykonywanie praw zależnych do Utwor</w:t>
      </w:r>
      <w:r w:rsidR="005C3146" w:rsidRPr="004D6A50">
        <w:rPr>
          <w:rFonts w:ascii="Lato Light" w:hAnsi="Lato Light" w:cs="Arial"/>
          <w:sz w:val="22"/>
          <w:szCs w:val="22"/>
          <w:lang w:eastAsia="en-US"/>
        </w:rPr>
        <w:t>u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na polach eksploatacji wskazanych w ust. 1.  </w:t>
      </w:r>
    </w:p>
    <w:p w14:paraId="1F9B17F6" w14:textId="569E4A5B" w:rsidR="0025139A" w:rsidRPr="004D6A50" w:rsidRDefault="00AD1C7B" w:rsidP="00B85498">
      <w:pPr>
        <w:pStyle w:val="Tekstpodstawowy2"/>
        <w:numPr>
          <w:ilvl w:val="0"/>
          <w:numId w:val="8"/>
        </w:numPr>
        <w:tabs>
          <w:tab w:val="clear" w:pos="720"/>
          <w:tab w:val="num" w:pos="360"/>
        </w:tabs>
        <w:suppressAutoHyphens/>
        <w:spacing w:after="120" w:line="276" w:lineRule="auto"/>
        <w:ind w:left="360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Skutek rozporządzający przeniesienia autorskich praw majątkowych nastąpi z chwilą </w:t>
      </w:r>
      <w:r w:rsidR="0025139A" w:rsidRPr="004D6A50">
        <w:rPr>
          <w:rFonts w:ascii="Lato Light" w:hAnsi="Lato Light" w:cs="Arial"/>
          <w:sz w:val="22"/>
          <w:szCs w:val="22"/>
          <w:lang w:eastAsia="en-US"/>
        </w:rPr>
        <w:t>zawarcia Umowy.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</w:p>
    <w:p w14:paraId="540BEF96" w14:textId="5EEA6884" w:rsidR="00B37ED9" w:rsidRPr="004D6A50" w:rsidRDefault="00B37ED9" w:rsidP="00B85498">
      <w:pPr>
        <w:pStyle w:val="Tekstpodstawowy"/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Przeniesienie autorskich </w:t>
      </w:r>
      <w:r w:rsidR="00FA22ED" w:rsidRPr="004D6A50">
        <w:rPr>
          <w:rFonts w:ascii="Lato Light" w:hAnsi="Lato Light" w:cs="Arial"/>
          <w:sz w:val="22"/>
          <w:szCs w:val="22"/>
          <w:lang w:eastAsia="en-US"/>
        </w:rPr>
        <w:t xml:space="preserve">praw majątkowych 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na rzecz 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Agencji</w:t>
      </w:r>
      <w:r w:rsidR="00952ECF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AB16A5" w:rsidRPr="004D6A50">
        <w:rPr>
          <w:rFonts w:ascii="Lato Light" w:hAnsi="Lato Light" w:cs="Arial"/>
          <w:sz w:val="22"/>
          <w:szCs w:val="22"/>
          <w:lang w:eastAsia="en-US"/>
        </w:rPr>
        <w:t>na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polach eksploatacji </w:t>
      </w:r>
      <w:r w:rsidR="00FA22ED" w:rsidRPr="004D6A50">
        <w:rPr>
          <w:rFonts w:ascii="Lato Light" w:hAnsi="Lato Light" w:cs="Arial"/>
          <w:sz w:val="22"/>
          <w:szCs w:val="22"/>
          <w:lang w:eastAsia="en-US"/>
        </w:rPr>
        <w:t xml:space="preserve">wskazanych w ust. 1 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 xml:space="preserve">zostaje dokonane w ramach  </w:t>
      </w:r>
      <w:r w:rsidRPr="004D6A50">
        <w:rPr>
          <w:rFonts w:ascii="Lato Light" w:hAnsi="Lato Light" w:cs="Arial"/>
          <w:sz w:val="22"/>
          <w:szCs w:val="22"/>
          <w:lang w:eastAsia="en-US"/>
        </w:rPr>
        <w:t>finansowania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 xml:space="preserve"> Projektu</w:t>
      </w:r>
      <w:r w:rsidR="00FA22ED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4736D3" w:rsidRPr="004D6A50">
        <w:rPr>
          <w:rFonts w:ascii="Lato Light" w:hAnsi="Lato Light" w:cs="Arial"/>
          <w:sz w:val="22"/>
          <w:szCs w:val="22"/>
          <w:lang w:eastAsia="en-US"/>
        </w:rPr>
        <w:t>Beneficjenta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. </w:t>
      </w:r>
    </w:p>
    <w:p w14:paraId="68F31ECA" w14:textId="0EA14BB4" w:rsidR="00AD1C7B" w:rsidRPr="004D6A50" w:rsidRDefault="00E56C27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lastRenderedPageBreak/>
        <w:t>Beneficjent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oświadcza, że </w:t>
      </w:r>
      <w:r w:rsidR="00FA22ED" w:rsidRPr="004D6A50">
        <w:rPr>
          <w:rFonts w:ascii="Lato Light" w:hAnsi="Lato Light" w:cs="Arial"/>
          <w:sz w:val="22"/>
          <w:szCs w:val="22"/>
          <w:lang w:eastAsia="en-US"/>
        </w:rPr>
        <w:t xml:space="preserve">wykonany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i dostarczon</w:t>
      </w:r>
      <w:r w:rsidR="00FA22ED" w:rsidRPr="004D6A50">
        <w:rPr>
          <w:rFonts w:ascii="Lato Light" w:hAnsi="Lato Light" w:cs="Arial"/>
          <w:sz w:val="22"/>
          <w:szCs w:val="22"/>
          <w:lang w:eastAsia="en-US"/>
        </w:rPr>
        <w:t>y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Utw</w:t>
      </w:r>
      <w:r w:rsidR="00FA22ED" w:rsidRPr="004D6A50">
        <w:rPr>
          <w:rFonts w:ascii="Lato Light" w:hAnsi="Lato Light" w:cs="Arial"/>
          <w:sz w:val="22"/>
          <w:szCs w:val="22"/>
          <w:lang w:eastAsia="en-US"/>
        </w:rPr>
        <w:t>ó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r </w:t>
      </w:r>
      <w:r w:rsidR="00FA22ED" w:rsidRPr="004D6A50">
        <w:rPr>
          <w:rFonts w:ascii="Lato Light" w:hAnsi="Lato Light" w:cs="Arial"/>
          <w:sz w:val="22"/>
          <w:szCs w:val="22"/>
          <w:lang w:eastAsia="en-US"/>
        </w:rPr>
        <w:t>jest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woln</w:t>
      </w:r>
      <w:r w:rsidR="00FA22ED" w:rsidRPr="004D6A50">
        <w:rPr>
          <w:rFonts w:ascii="Lato Light" w:hAnsi="Lato Light" w:cs="Arial"/>
          <w:sz w:val="22"/>
          <w:szCs w:val="22"/>
          <w:lang w:eastAsia="en-US"/>
        </w:rPr>
        <w:t>y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od wad fizycznych i</w:t>
      </w:r>
      <w:r w:rsidR="00B85498">
        <w:rPr>
          <w:rFonts w:ascii="Lato Light" w:hAnsi="Lato Light" w:cs="Arial"/>
          <w:sz w:val="22"/>
          <w:szCs w:val="22"/>
          <w:lang w:eastAsia="en-US"/>
        </w:rPr>
        <w:t> 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prawnych, 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oraz że Beneficjentowi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służą wyłączne majątkowe prawa autorskie do</w:t>
      </w:r>
      <w:r w:rsidR="005E6360" w:rsidRPr="004D6A50">
        <w:rPr>
          <w:rFonts w:ascii="Lato Light" w:hAnsi="Lato Light" w:cs="Arial"/>
          <w:sz w:val="22"/>
          <w:szCs w:val="22"/>
          <w:lang w:eastAsia="en-US"/>
        </w:rPr>
        <w:t> 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Utwor</w:t>
      </w:r>
      <w:r w:rsidR="00FA22ED" w:rsidRPr="004D6A50">
        <w:rPr>
          <w:rFonts w:ascii="Lato Light" w:hAnsi="Lato Light" w:cs="Arial"/>
          <w:sz w:val="22"/>
          <w:szCs w:val="22"/>
          <w:lang w:eastAsia="en-US"/>
        </w:rPr>
        <w:t>u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w</w:t>
      </w:r>
      <w:r w:rsidR="00B85498">
        <w:rPr>
          <w:rFonts w:ascii="Lato Light" w:hAnsi="Lato Light" w:cs="Arial"/>
          <w:sz w:val="22"/>
          <w:szCs w:val="22"/>
          <w:lang w:eastAsia="en-US"/>
        </w:rPr>
        <w:t> 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zakresie koniecznym do przeniesienia tych praw na 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>Agencję</w:t>
      </w:r>
      <w:r w:rsidR="00FA22ED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oraz, że</w:t>
      </w:r>
      <w:r w:rsidR="005E6360" w:rsidRPr="004D6A50">
        <w:rPr>
          <w:rFonts w:ascii="Lato Light" w:hAnsi="Lato Light" w:cs="Arial"/>
          <w:sz w:val="22"/>
          <w:szCs w:val="22"/>
          <w:lang w:eastAsia="en-US"/>
        </w:rPr>
        <w:t> 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prawa te nie są w żaden sposób ograniczone. Nadto </w:t>
      </w:r>
      <w:r w:rsidRPr="004D6A50">
        <w:rPr>
          <w:rFonts w:ascii="Lato Light" w:hAnsi="Lato Light" w:cs="Arial"/>
          <w:sz w:val="22"/>
          <w:szCs w:val="22"/>
          <w:lang w:eastAsia="en-US"/>
        </w:rPr>
        <w:t>Beneficjent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oświadcza, że rozporządzenie Utwor</w:t>
      </w:r>
      <w:r w:rsidR="00FA22ED" w:rsidRPr="004D6A50">
        <w:rPr>
          <w:rFonts w:ascii="Lato Light" w:hAnsi="Lato Light" w:cs="Arial"/>
          <w:sz w:val="22"/>
          <w:szCs w:val="22"/>
          <w:lang w:eastAsia="en-US"/>
        </w:rPr>
        <w:t>e</w:t>
      </w:r>
      <w:r w:rsidR="001E4145" w:rsidRPr="004D6A50">
        <w:rPr>
          <w:rFonts w:ascii="Lato Light" w:hAnsi="Lato Light" w:cs="Arial"/>
          <w:sz w:val="22"/>
          <w:szCs w:val="22"/>
          <w:lang w:eastAsia="en-US"/>
        </w:rPr>
        <w:t>m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nie narusza żadnych praw własności przemy</w:t>
      </w:r>
      <w:r w:rsidR="00AB16A5" w:rsidRPr="004D6A50">
        <w:rPr>
          <w:rFonts w:ascii="Lato Light" w:hAnsi="Lato Light" w:cs="Arial"/>
          <w:sz w:val="22"/>
          <w:szCs w:val="22"/>
          <w:lang w:eastAsia="en-US"/>
        </w:rPr>
        <w:t>słowej i 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intelektualnej, w</w:t>
      </w:r>
      <w:r w:rsidR="001E4145" w:rsidRPr="004D6A50">
        <w:rPr>
          <w:rFonts w:ascii="Lato Light" w:hAnsi="Lato Light" w:cs="Arial"/>
          <w:sz w:val="22"/>
          <w:szCs w:val="22"/>
          <w:lang w:eastAsia="en-US"/>
        </w:rPr>
        <w:t> 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szczególności: praw patentowych, praw autorskich i praw do znaków towarowych.</w:t>
      </w:r>
    </w:p>
    <w:p w14:paraId="51F1084B" w14:textId="5CE20378" w:rsidR="00AD1C7B" w:rsidRPr="004D6A50" w:rsidRDefault="00AD1C7B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Strony ustalają, że gdyby okazało się, iż osoba trzecia zgłasza </w:t>
      </w:r>
      <w:r w:rsidR="00604447" w:rsidRPr="004D6A50">
        <w:rPr>
          <w:rFonts w:ascii="Lato Light" w:hAnsi="Lato Light" w:cs="Arial"/>
          <w:sz w:val="22"/>
          <w:szCs w:val="22"/>
          <w:lang w:eastAsia="en-US"/>
        </w:rPr>
        <w:t xml:space="preserve">roszczenia </w:t>
      </w:r>
      <w:r w:rsidR="001E4145" w:rsidRPr="004D6A50">
        <w:rPr>
          <w:rFonts w:ascii="Lato Light" w:hAnsi="Lato Light" w:cs="Arial"/>
          <w:sz w:val="22"/>
          <w:szCs w:val="22"/>
          <w:lang w:eastAsia="en-US"/>
        </w:rPr>
        <w:t>do Utworu</w:t>
      </w:r>
      <w:r w:rsidR="00604447" w:rsidRPr="004D6A50">
        <w:rPr>
          <w:rFonts w:ascii="Lato Light" w:hAnsi="Lato Light" w:cs="Arial"/>
          <w:sz w:val="22"/>
          <w:szCs w:val="22"/>
          <w:lang w:eastAsia="en-US"/>
        </w:rPr>
        <w:t xml:space="preserve">, </w:t>
      </w:r>
      <w:r w:rsidR="00E56C27" w:rsidRPr="004D6A50">
        <w:rPr>
          <w:rFonts w:ascii="Lato Light" w:hAnsi="Lato Light" w:cs="Arial"/>
          <w:sz w:val="22"/>
          <w:szCs w:val="22"/>
          <w:lang w:eastAsia="en-US"/>
        </w:rPr>
        <w:t>Beneficjent</w:t>
      </w:r>
      <w:r w:rsidRPr="004D6A50">
        <w:rPr>
          <w:rFonts w:ascii="Lato Light" w:hAnsi="Lato Light" w:cs="Arial"/>
          <w:sz w:val="22"/>
          <w:szCs w:val="22"/>
          <w:lang w:eastAsia="en-US"/>
        </w:rPr>
        <w:t>, po zawiadomieniu przez</w:t>
      </w:r>
      <w:r w:rsidR="00952ECF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>Agencję</w:t>
      </w:r>
      <w:r w:rsidRPr="004D6A50">
        <w:rPr>
          <w:rFonts w:ascii="Lato Light" w:hAnsi="Lato Light" w:cs="Arial"/>
          <w:sz w:val="22"/>
          <w:szCs w:val="22"/>
          <w:lang w:eastAsia="en-US"/>
        </w:rPr>
        <w:t>, niezwłoczn</w:t>
      </w:r>
      <w:r w:rsidR="0088468B" w:rsidRPr="004D6A50">
        <w:rPr>
          <w:rFonts w:ascii="Lato Light" w:hAnsi="Lato Light" w:cs="Arial"/>
          <w:sz w:val="22"/>
          <w:szCs w:val="22"/>
          <w:lang w:eastAsia="en-US"/>
        </w:rPr>
        <w:t>ie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przystąpi do wyjaśnienia sprawy oraz wystąpi przeciwko takim roszczeniom na własny koszt i ryzyko a nadto, zaspokoi wszelkie uzasadnione roszczenia</w:t>
      </w:r>
      <w:r w:rsidR="00E56C27" w:rsidRPr="004D6A50">
        <w:rPr>
          <w:rFonts w:ascii="Lato Light" w:hAnsi="Lato Light" w:cs="Arial"/>
          <w:sz w:val="22"/>
          <w:szCs w:val="22"/>
          <w:lang w:eastAsia="en-US"/>
        </w:rPr>
        <w:t xml:space="preserve"> wobec 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 xml:space="preserve">Agencji, a w razie ich zasądzenia od Agencji </w:t>
      </w:r>
      <w:r w:rsidR="00E56C27" w:rsidRPr="004D6A50">
        <w:rPr>
          <w:rFonts w:ascii="Lato Light" w:hAnsi="Lato Light" w:cs="Arial"/>
          <w:sz w:val="22"/>
          <w:szCs w:val="22"/>
          <w:lang w:eastAsia="en-US"/>
        </w:rPr>
        <w:t>-</w:t>
      </w:r>
      <w:r w:rsidR="00952ECF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regresowo zwróci 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>Agencji</w:t>
      </w:r>
      <w:r w:rsidR="00952ECF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całość pokrytych roszczeń oraz wszelkie związane z tym 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 xml:space="preserve">uzasadnione </w:t>
      </w:r>
      <w:r w:rsidRPr="004D6A50">
        <w:rPr>
          <w:rFonts w:ascii="Lato Light" w:hAnsi="Lato Light" w:cs="Arial"/>
          <w:sz w:val="22"/>
          <w:szCs w:val="22"/>
          <w:lang w:eastAsia="en-US"/>
        </w:rPr>
        <w:t>wydatki i opłaty, włączając w to koszty procesu i obsługi prawnej.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 xml:space="preserve"> Beneficjent zobowiązany będzie do wykonania zobowiązań wskazanych w zdaniu poprzedzającym jedynie w przypadku, gdy rosz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>czenia do Utworu powstaną z przyczyn leżących po stronie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 xml:space="preserve"> Beneficjenta.    </w:t>
      </w:r>
    </w:p>
    <w:p w14:paraId="26D80814" w14:textId="3265E195" w:rsidR="00AD1C7B" w:rsidRPr="004D6A50" w:rsidRDefault="00AD1C7B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Jeżeli Utwór ma wady prawne lub 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>z przyczyn leżących po stronie nastąpią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 xml:space="preserve"> Beneficjenta </w:t>
      </w:r>
      <w:r w:rsidRPr="004D6A50">
        <w:rPr>
          <w:rFonts w:ascii="Lato Light" w:hAnsi="Lato Light" w:cs="Arial"/>
          <w:sz w:val="22"/>
          <w:szCs w:val="22"/>
          <w:lang w:eastAsia="en-US"/>
        </w:rPr>
        <w:t>zdarzenia, o kt</w:t>
      </w:r>
      <w:r w:rsidR="001E4145" w:rsidRPr="004D6A50">
        <w:rPr>
          <w:rFonts w:ascii="Lato Light" w:hAnsi="Lato Light" w:cs="Arial"/>
          <w:sz w:val="22"/>
          <w:szCs w:val="22"/>
          <w:lang w:eastAsia="en-US"/>
        </w:rPr>
        <w:t>órych mowa powyżej, uniemożliwiające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korzyst</w:t>
      </w:r>
      <w:r w:rsidR="008564BC" w:rsidRPr="004D6A50">
        <w:rPr>
          <w:rFonts w:ascii="Lato Light" w:hAnsi="Lato Light" w:cs="Arial"/>
          <w:sz w:val="22"/>
          <w:szCs w:val="22"/>
          <w:lang w:eastAsia="en-US"/>
        </w:rPr>
        <w:t xml:space="preserve">anie z Utworu i </w:t>
      </w:r>
      <w:r w:rsidR="001E4145" w:rsidRPr="004D6A50">
        <w:rPr>
          <w:rFonts w:ascii="Lato Light" w:hAnsi="Lato Light" w:cs="Arial"/>
          <w:sz w:val="22"/>
          <w:szCs w:val="22"/>
          <w:lang w:eastAsia="en-US"/>
        </w:rPr>
        <w:t xml:space="preserve">z </w:t>
      </w:r>
      <w:r w:rsidR="008564BC" w:rsidRPr="004D6A50">
        <w:rPr>
          <w:rFonts w:ascii="Lato Light" w:hAnsi="Lato Light" w:cs="Arial"/>
          <w:sz w:val="22"/>
          <w:szCs w:val="22"/>
          <w:lang w:eastAsia="en-US"/>
        </w:rPr>
        <w:t xml:space="preserve">przysługujących 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>Agencji</w:t>
      </w:r>
      <w:r w:rsidR="00C8025F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praw, </w:t>
      </w:r>
      <w:r w:rsidR="001E4145" w:rsidRPr="004D6A50">
        <w:rPr>
          <w:rFonts w:ascii="Lato Light" w:hAnsi="Lato Light" w:cs="Arial"/>
          <w:sz w:val="22"/>
          <w:szCs w:val="22"/>
          <w:lang w:eastAsia="en-US"/>
        </w:rPr>
        <w:t>B</w:t>
      </w:r>
      <w:r w:rsidR="00E56C27" w:rsidRPr="004D6A50">
        <w:rPr>
          <w:rFonts w:ascii="Lato Light" w:hAnsi="Lato Light" w:cs="Arial"/>
          <w:sz w:val="22"/>
          <w:szCs w:val="22"/>
          <w:lang w:eastAsia="en-US"/>
        </w:rPr>
        <w:t>eneficjent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zobowiązany jest do dostarczenia w 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 xml:space="preserve">uzgodnionym 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przez 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>Strony, w</w:t>
      </w:r>
      <w:r w:rsidR="00B85498">
        <w:rPr>
          <w:rFonts w:ascii="Lato Light" w:hAnsi="Lato Light" w:cs="Arial"/>
          <w:sz w:val="22"/>
          <w:szCs w:val="22"/>
          <w:lang w:eastAsia="en-US"/>
        </w:rPr>
        <w:t> 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>trybie roboczym,</w:t>
      </w:r>
      <w:r w:rsidR="00C8025F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terminie </w:t>
      </w:r>
      <w:r w:rsidR="00604447" w:rsidRPr="004D6A50">
        <w:rPr>
          <w:rFonts w:ascii="Lato Light" w:hAnsi="Lato Light" w:cs="Arial"/>
          <w:sz w:val="22"/>
          <w:szCs w:val="22"/>
          <w:lang w:eastAsia="en-US"/>
        </w:rPr>
        <w:t>wersji Utworu wolnej od wad, spełniającej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wymagani</w:t>
      </w:r>
      <w:r w:rsidR="00BA0BB1" w:rsidRPr="004D6A50">
        <w:rPr>
          <w:rFonts w:ascii="Lato Light" w:hAnsi="Lato Light" w:cs="Arial"/>
          <w:sz w:val="22"/>
          <w:szCs w:val="22"/>
          <w:lang w:eastAsia="en-US"/>
        </w:rPr>
        <w:t>a określone w Umowie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oraz naprawienia szkód powstałych z tego tytułu po stronie</w:t>
      </w:r>
      <w:r w:rsidR="00C8025F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>Agencji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. 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>Agencja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 xml:space="preserve"> w</w:t>
      </w:r>
      <w:r w:rsidR="00B85498">
        <w:rPr>
          <w:rFonts w:ascii="Lato Light" w:hAnsi="Lato Light" w:cs="Arial"/>
          <w:sz w:val="22"/>
          <w:szCs w:val="22"/>
          <w:lang w:eastAsia="en-US"/>
        </w:rPr>
        <w:t> 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>sytuacji określonej w zdaniu poprzednim – zamiast żądania dostarczenia Utworu wolnego od wad - może</w:t>
      </w:r>
      <w:r w:rsidR="000D50A9" w:rsidRPr="004D6A50">
        <w:rPr>
          <w:rFonts w:ascii="Lato Light" w:hAnsi="Lato Light" w:cs="Arial"/>
          <w:sz w:val="22"/>
          <w:szCs w:val="22"/>
          <w:lang w:eastAsia="en-US"/>
        </w:rPr>
        <w:t xml:space="preserve"> odstąpi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>ć</w:t>
      </w:r>
      <w:r w:rsidR="000D50A9" w:rsidRPr="004D6A50">
        <w:rPr>
          <w:rFonts w:ascii="Lato Light" w:hAnsi="Lato Light" w:cs="Arial"/>
          <w:sz w:val="22"/>
          <w:szCs w:val="22"/>
          <w:lang w:eastAsia="en-US"/>
        </w:rPr>
        <w:t xml:space="preserve"> od U</w:t>
      </w:r>
      <w:r w:rsidRPr="004D6A50">
        <w:rPr>
          <w:rFonts w:ascii="Lato Light" w:hAnsi="Lato Light" w:cs="Arial"/>
          <w:sz w:val="22"/>
          <w:szCs w:val="22"/>
          <w:lang w:eastAsia="en-US"/>
        </w:rPr>
        <w:t>mowy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 xml:space="preserve"> w terminie </w:t>
      </w:r>
      <w:r w:rsidR="00453087" w:rsidRPr="004D6A50">
        <w:rPr>
          <w:rFonts w:ascii="Lato Light" w:hAnsi="Lato Light" w:cs="Arial"/>
          <w:sz w:val="22"/>
          <w:szCs w:val="22"/>
          <w:lang w:eastAsia="en-US"/>
        </w:rPr>
        <w:t xml:space="preserve">30 </w:t>
      </w:r>
      <w:r w:rsidR="00587864" w:rsidRPr="004D6A50">
        <w:rPr>
          <w:rFonts w:ascii="Lato Light" w:hAnsi="Lato Light" w:cs="Arial"/>
          <w:sz w:val="22"/>
          <w:szCs w:val="22"/>
          <w:lang w:eastAsia="en-US"/>
        </w:rPr>
        <w:t>dni od dnia powzięcia informacji o sytuacji skutkującej odstąpieniem</w:t>
      </w:r>
      <w:r w:rsidRPr="004D6A50">
        <w:rPr>
          <w:rFonts w:ascii="Lato Light" w:hAnsi="Lato Light" w:cs="Arial"/>
          <w:sz w:val="22"/>
          <w:szCs w:val="22"/>
          <w:lang w:eastAsia="en-US"/>
        </w:rPr>
        <w:t>,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 xml:space="preserve"> co rodzi skutki określone w §16 umowy pomiędzy Beneficjentem a</w:t>
      </w:r>
      <w:r w:rsidR="00B85498">
        <w:rPr>
          <w:rFonts w:ascii="Lato Light" w:hAnsi="Lato Light" w:cs="Arial"/>
          <w:sz w:val="22"/>
          <w:szCs w:val="22"/>
          <w:lang w:eastAsia="en-US"/>
        </w:rPr>
        <w:t> 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>Agencją o finansowanie Projektu Beneficjenta w ramach Programu. Odstąpienie od niniejszej Umowy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nie wyłącza obowiązku zapłaty przez </w:t>
      </w:r>
      <w:r w:rsidR="00E56C27" w:rsidRPr="004D6A50">
        <w:rPr>
          <w:rFonts w:ascii="Lato Light" w:hAnsi="Lato Light" w:cs="Arial"/>
          <w:sz w:val="22"/>
          <w:szCs w:val="22"/>
          <w:lang w:eastAsia="en-US"/>
        </w:rPr>
        <w:t>Beneficjenta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odszkodowania</w:t>
      </w:r>
      <w:r w:rsidR="0088468B" w:rsidRPr="004D6A50">
        <w:rPr>
          <w:rFonts w:ascii="Lato Light" w:hAnsi="Lato Light" w:cs="Arial"/>
          <w:sz w:val="22"/>
          <w:szCs w:val="22"/>
          <w:lang w:eastAsia="en-US"/>
        </w:rPr>
        <w:t xml:space="preserve"> za powstałe szkody</w:t>
      </w:r>
      <w:r w:rsidRPr="004D6A50">
        <w:rPr>
          <w:rFonts w:ascii="Lato Light" w:hAnsi="Lato Light" w:cs="Arial"/>
          <w:sz w:val="22"/>
          <w:szCs w:val="22"/>
          <w:lang w:eastAsia="en-US"/>
        </w:rPr>
        <w:t>.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</w:p>
    <w:p w14:paraId="48BAB125" w14:textId="04556578" w:rsidR="00AD1C7B" w:rsidRPr="004D6A50" w:rsidRDefault="003B5588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Strony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zobowiązuj</w:t>
      </w:r>
      <w:r w:rsidRPr="004D6A50">
        <w:rPr>
          <w:rFonts w:ascii="Lato Light" w:hAnsi="Lato Light" w:cs="Arial"/>
          <w:sz w:val="22"/>
          <w:szCs w:val="22"/>
          <w:lang w:eastAsia="en-US"/>
        </w:rPr>
        <w:t>ą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się, iż nie będ</w:t>
      </w:r>
      <w:r w:rsidRPr="004D6A50">
        <w:rPr>
          <w:rFonts w:ascii="Lato Light" w:hAnsi="Lato Light" w:cs="Arial"/>
          <w:sz w:val="22"/>
          <w:szCs w:val="22"/>
          <w:lang w:eastAsia="en-US"/>
        </w:rPr>
        <w:t>ą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wykonywał</w:t>
      </w:r>
      <w:r w:rsidRPr="004D6A50">
        <w:rPr>
          <w:rFonts w:ascii="Lato Light" w:hAnsi="Lato Light" w:cs="Arial"/>
          <w:sz w:val="22"/>
          <w:szCs w:val="22"/>
          <w:lang w:eastAsia="en-US"/>
        </w:rPr>
        <w:t>y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przysługujących </w:t>
      </w:r>
      <w:r w:rsidRPr="004D6A50">
        <w:rPr>
          <w:rFonts w:ascii="Lato Light" w:hAnsi="Lato Light" w:cs="Arial"/>
          <w:sz w:val="22"/>
          <w:szCs w:val="22"/>
          <w:lang w:eastAsia="en-US"/>
        </w:rPr>
        <w:t>i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m praw </w:t>
      </w:r>
      <w:r w:rsidR="00E56C27" w:rsidRPr="004D6A50">
        <w:rPr>
          <w:rFonts w:ascii="Lato Light" w:hAnsi="Lato Light" w:cs="Arial"/>
          <w:sz w:val="22"/>
          <w:szCs w:val="22"/>
          <w:lang w:eastAsia="en-US"/>
        </w:rPr>
        <w:t>do Utwor</w:t>
      </w:r>
      <w:r w:rsidRPr="004D6A50">
        <w:rPr>
          <w:rFonts w:ascii="Lato Light" w:hAnsi="Lato Light" w:cs="Arial"/>
          <w:sz w:val="22"/>
          <w:szCs w:val="22"/>
          <w:lang w:eastAsia="en-US"/>
        </w:rPr>
        <w:t>u</w:t>
      </w:r>
      <w:r w:rsidR="00E56C27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w sposób ograniczający </w:t>
      </w:r>
      <w:r w:rsidRPr="004D6A50">
        <w:rPr>
          <w:rFonts w:ascii="Lato Light" w:hAnsi="Lato Light" w:cs="Arial"/>
          <w:sz w:val="22"/>
          <w:szCs w:val="22"/>
          <w:lang w:eastAsia="en-US"/>
        </w:rPr>
        <w:t>drugą Stronę</w:t>
      </w:r>
      <w:r w:rsidR="00C8025F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0D50A9" w:rsidRPr="004D6A50">
        <w:rPr>
          <w:rFonts w:ascii="Lato Light" w:hAnsi="Lato Light" w:cs="Arial"/>
          <w:sz w:val="22"/>
          <w:szCs w:val="22"/>
          <w:lang w:eastAsia="en-US"/>
        </w:rPr>
        <w:t>w wykonywaniu praw do 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Utwor</w:t>
      </w:r>
      <w:r w:rsidRPr="004D6A50">
        <w:rPr>
          <w:rFonts w:ascii="Lato Light" w:hAnsi="Lato Light" w:cs="Arial"/>
          <w:sz w:val="22"/>
          <w:szCs w:val="22"/>
          <w:lang w:eastAsia="en-US"/>
        </w:rPr>
        <w:t>u</w:t>
      </w:r>
      <w:r w:rsidR="003A68E3" w:rsidRPr="004D6A50">
        <w:rPr>
          <w:rFonts w:ascii="Lato Light" w:hAnsi="Lato Light" w:cs="Arial"/>
          <w:sz w:val="22"/>
          <w:szCs w:val="22"/>
          <w:lang w:eastAsia="en-US"/>
        </w:rPr>
        <w:t>.</w:t>
      </w:r>
    </w:p>
    <w:p w14:paraId="3D2AB607" w14:textId="4F4E1569" w:rsidR="00501F2C" w:rsidRPr="004D6A50" w:rsidRDefault="00E31E7E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Beneficjent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zobowiązuje się do nierejestrowania jako znaków towarowych, w im</w:t>
      </w:r>
      <w:r w:rsidR="000D50A9" w:rsidRPr="004D6A50">
        <w:rPr>
          <w:rFonts w:ascii="Lato Light" w:hAnsi="Lato Light" w:cs="Arial"/>
          <w:sz w:val="22"/>
          <w:szCs w:val="22"/>
          <w:lang w:eastAsia="en-US"/>
        </w:rPr>
        <w:t>ieniu własnym lub na rzecz innych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podmiotów, utworów graficznych</w:t>
      </w:r>
      <w:r w:rsidR="00555299" w:rsidRPr="004D6A50">
        <w:rPr>
          <w:rFonts w:ascii="Lato Light" w:hAnsi="Lato Light" w:cs="Arial"/>
          <w:sz w:val="22"/>
          <w:szCs w:val="22"/>
          <w:lang w:eastAsia="en-US"/>
        </w:rPr>
        <w:t>, słownych lub audiowizualnych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stanowiących elementy Utwor</w:t>
      </w:r>
      <w:r w:rsidR="007B291B" w:rsidRPr="004D6A50">
        <w:rPr>
          <w:rFonts w:ascii="Lato Light" w:hAnsi="Lato Light" w:cs="Arial"/>
          <w:sz w:val="22"/>
          <w:szCs w:val="22"/>
          <w:lang w:eastAsia="en-US"/>
        </w:rPr>
        <w:t>u</w:t>
      </w:r>
      <w:r w:rsidR="00AA4383" w:rsidRPr="004D6A50">
        <w:rPr>
          <w:rFonts w:ascii="Lato Light" w:hAnsi="Lato Light" w:cs="Arial"/>
          <w:sz w:val="22"/>
          <w:szCs w:val="22"/>
          <w:lang w:eastAsia="en-US"/>
        </w:rPr>
        <w:t xml:space="preserve"> objęt</w:t>
      </w:r>
      <w:r w:rsidR="007B291B" w:rsidRPr="004D6A50">
        <w:rPr>
          <w:rFonts w:ascii="Lato Light" w:hAnsi="Lato Light" w:cs="Arial"/>
          <w:sz w:val="22"/>
          <w:szCs w:val="22"/>
          <w:lang w:eastAsia="en-US"/>
        </w:rPr>
        <w:t>ego</w:t>
      </w:r>
      <w:r w:rsidR="00AA4383" w:rsidRPr="004D6A50">
        <w:rPr>
          <w:rFonts w:ascii="Lato Light" w:hAnsi="Lato Light" w:cs="Arial"/>
          <w:sz w:val="22"/>
          <w:szCs w:val="22"/>
          <w:lang w:eastAsia="en-US"/>
        </w:rPr>
        <w:t xml:space="preserve"> Umową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.  </w:t>
      </w:r>
    </w:p>
    <w:p w14:paraId="2A95FF5D" w14:textId="538CA4E7" w:rsidR="0025139A" w:rsidRPr="004D6A50" w:rsidRDefault="00C94D37" w:rsidP="00B85498">
      <w:pPr>
        <w:numPr>
          <w:ilvl w:val="0"/>
          <w:numId w:val="8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Na żądanie 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>Agencji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, </w:t>
      </w:r>
      <w:r w:rsidR="0025139A" w:rsidRPr="004D6A50">
        <w:rPr>
          <w:rFonts w:ascii="Lato Light" w:hAnsi="Lato Light" w:cs="Arial"/>
          <w:sz w:val="22"/>
          <w:szCs w:val="22"/>
          <w:lang w:eastAsia="en-US"/>
        </w:rPr>
        <w:t xml:space="preserve">Beneficjent zobowiązany jest do dostarczenia </w:t>
      </w:r>
      <w:r w:rsidR="00837F93" w:rsidRPr="004D6A50">
        <w:rPr>
          <w:rFonts w:ascii="Lato Light" w:hAnsi="Lato Light" w:cs="Arial"/>
          <w:sz w:val="22"/>
          <w:szCs w:val="22"/>
          <w:lang w:eastAsia="en-US"/>
        </w:rPr>
        <w:t xml:space="preserve">egzemplarzy </w:t>
      </w:r>
      <w:r w:rsidR="0025139A" w:rsidRPr="004D6A50">
        <w:rPr>
          <w:rFonts w:ascii="Lato Light" w:hAnsi="Lato Light" w:cs="Arial"/>
          <w:sz w:val="22"/>
          <w:szCs w:val="22"/>
          <w:lang w:eastAsia="en-US"/>
        </w:rPr>
        <w:t>Utwor</w:t>
      </w:r>
      <w:r w:rsidR="00837F93" w:rsidRPr="004D6A50">
        <w:rPr>
          <w:rFonts w:ascii="Lato Light" w:hAnsi="Lato Light" w:cs="Arial"/>
          <w:sz w:val="22"/>
          <w:szCs w:val="22"/>
          <w:lang w:eastAsia="en-US"/>
        </w:rPr>
        <w:t>u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 xml:space="preserve"> do Agencji</w:t>
      </w:r>
      <w:r w:rsidR="00283AD0" w:rsidRPr="004D6A50">
        <w:rPr>
          <w:rFonts w:ascii="Lato Light" w:hAnsi="Lato Light" w:cs="Arial"/>
          <w:sz w:val="22"/>
          <w:szCs w:val="22"/>
          <w:lang w:eastAsia="en-US"/>
        </w:rPr>
        <w:t xml:space="preserve"> na wskazanym przez nią nośniku</w:t>
      </w:r>
      <w:r w:rsidR="0025139A" w:rsidRPr="004D6A50">
        <w:rPr>
          <w:rFonts w:ascii="Lato Light" w:hAnsi="Lato Light" w:cs="Arial"/>
          <w:sz w:val="22"/>
          <w:szCs w:val="22"/>
          <w:lang w:eastAsia="en-US"/>
        </w:rPr>
        <w:t xml:space="preserve">. 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>Agencja nabywa również</w:t>
      </w:r>
      <w:r w:rsidR="0025139A" w:rsidRPr="004D6A50">
        <w:rPr>
          <w:rFonts w:ascii="Lato Light" w:hAnsi="Lato Light" w:cs="Arial"/>
          <w:sz w:val="22"/>
          <w:szCs w:val="22"/>
          <w:lang w:eastAsia="en-US"/>
        </w:rPr>
        <w:t xml:space="preserve"> własność nośników, na których utrwalono i dostarczono Utw</w:t>
      </w:r>
      <w:r w:rsidR="001170A3" w:rsidRPr="004D6A50">
        <w:rPr>
          <w:rFonts w:ascii="Lato Light" w:hAnsi="Lato Light" w:cs="Arial"/>
          <w:sz w:val="22"/>
          <w:szCs w:val="22"/>
          <w:lang w:eastAsia="en-US"/>
        </w:rPr>
        <w:t>ó</w:t>
      </w:r>
      <w:r w:rsidR="0025139A" w:rsidRPr="004D6A50">
        <w:rPr>
          <w:rFonts w:ascii="Lato Light" w:hAnsi="Lato Light" w:cs="Arial"/>
          <w:sz w:val="22"/>
          <w:szCs w:val="22"/>
          <w:lang w:eastAsia="en-US"/>
        </w:rPr>
        <w:t>r</w:t>
      </w:r>
      <w:r w:rsidR="00951165" w:rsidRPr="004D6A50">
        <w:rPr>
          <w:rFonts w:ascii="Lato Light" w:hAnsi="Lato Light" w:cs="Arial"/>
          <w:sz w:val="22"/>
          <w:szCs w:val="22"/>
          <w:lang w:eastAsia="en-US"/>
        </w:rPr>
        <w:t xml:space="preserve"> w ramach finansowania Projektu</w:t>
      </w:r>
      <w:r w:rsidR="0025139A" w:rsidRPr="004D6A50">
        <w:rPr>
          <w:rFonts w:ascii="Lato Light" w:hAnsi="Lato Light" w:cs="Arial"/>
          <w:sz w:val="22"/>
          <w:szCs w:val="22"/>
          <w:lang w:eastAsia="en-US"/>
        </w:rPr>
        <w:t xml:space="preserve">. </w:t>
      </w:r>
    </w:p>
    <w:p w14:paraId="57725DF0" w14:textId="77777777" w:rsidR="0025139A" w:rsidRPr="004D6A50" w:rsidRDefault="0025139A" w:rsidP="00B85498">
      <w:pPr>
        <w:pStyle w:val="Akapitzlist"/>
        <w:tabs>
          <w:tab w:val="left" w:pos="0"/>
        </w:tabs>
        <w:spacing w:line="276" w:lineRule="auto"/>
        <w:ind w:left="0"/>
        <w:jc w:val="center"/>
        <w:rPr>
          <w:rFonts w:ascii="Lato Light" w:hAnsi="Lato Light" w:cs="Arial"/>
          <w:b/>
          <w:sz w:val="22"/>
          <w:szCs w:val="22"/>
        </w:rPr>
      </w:pPr>
    </w:p>
    <w:p w14:paraId="598AA125" w14:textId="77777777" w:rsidR="00E31E7E" w:rsidRPr="004D6A50" w:rsidRDefault="00E31E7E" w:rsidP="00B85498">
      <w:pPr>
        <w:pStyle w:val="Akapitzlist"/>
        <w:tabs>
          <w:tab w:val="left" w:pos="567"/>
        </w:tabs>
        <w:spacing w:line="276" w:lineRule="auto"/>
        <w:ind w:left="0"/>
        <w:jc w:val="center"/>
        <w:rPr>
          <w:rFonts w:ascii="Lato Light" w:hAnsi="Lato Light" w:cs="Arial"/>
          <w:b/>
          <w:sz w:val="22"/>
          <w:szCs w:val="22"/>
          <w:lang w:eastAsia="en-US"/>
        </w:rPr>
      </w:pPr>
      <w:r w:rsidRPr="004D6A50">
        <w:rPr>
          <w:rFonts w:ascii="Lato Light" w:hAnsi="Lato Light" w:cs="Arial"/>
          <w:b/>
          <w:sz w:val="22"/>
          <w:szCs w:val="22"/>
          <w:lang w:eastAsia="en-US"/>
        </w:rPr>
        <w:t>Udzielenie licencji</w:t>
      </w:r>
    </w:p>
    <w:p w14:paraId="3654E3EE" w14:textId="77777777" w:rsidR="00E31E7E" w:rsidRPr="004D6A50" w:rsidRDefault="00E31E7E" w:rsidP="00B85498">
      <w:pPr>
        <w:pStyle w:val="Akapitzlist"/>
        <w:tabs>
          <w:tab w:val="left" w:pos="567"/>
        </w:tabs>
        <w:spacing w:line="276" w:lineRule="auto"/>
        <w:ind w:left="0"/>
        <w:jc w:val="center"/>
        <w:rPr>
          <w:rFonts w:ascii="Lato Light" w:hAnsi="Lato Light" w:cs="Arial"/>
          <w:b/>
          <w:sz w:val="22"/>
          <w:szCs w:val="22"/>
          <w:lang w:eastAsia="en-US"/>
        </w:rPr>
      </w:pPr>
      <w:r w:rsidRPr="004D6A50">
        <w:rPr>
          <w:rFonts w:ascii="Lato Light" w:hAnsi="Lato Light" w:cs="Arial"/>
          <w:b/>
          <w:sz w:val="22"/>
          <w:szCs w:val="22"/>
          <w:lang w:eastAsia="en-US"/>
        </w:rPr>
        <w:t>§ </w:t>
      </w:r>
      <w:r w:rsidR="00AA4383" w:rsidRPr="004D6A50">
        <w:rPr>
          <w:rFonts w:ascii="Lato Light" w:hAnsi="Lato Light" w:cs="Arial"/>
          <w:b/>
          <w:sz w:val="22"/>
          <w:szCs w:val="22"/>
          <w:lang w:eastAsia="en-US"/>
        </w:rPr>
        <w:t>4</w:t>
      </w:r>
      <w:r w:rsidRPr="004D6A50">
        <w:rPr>
          <w:rFonts w:ascii="Lato Light" w:hAnsi="Lato Light" w:cs="Arial"/>
          <w:b/>
          <w:sz w:val="22"/>
          <w:szCs w:val="22"/>
          <w:lang w:eastAsia="en-US"/>
        </w:rPr>
        <w:t>.</w:t>
      </w:r>
    </w:p>
    <w:p w14:paraId="71B8F2FB" w14:textId="515D129A" w:rsidR="00501F2C" w:rsidRPr="004D6A50" w:rsidRDefault="0025139A" w:rsidP="00B85498">
      <w:pPr>
        <w:numPr>
          <w:ilvl w:val="0"/>
          <w:numId w:val="16"/>
        </w:numPr>
        <w:tabs>
          <w:tab w:val="num" w:pos="0"/>
        </w:tabs>
        <w:spacing w:after="120" w:line="276" w:lineRule="auto"/>
        <w:ind w:left="360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Jednocześnie </w:t>
      </w:r>
      <w:r w:rsidR="00937378" w:rsidRPr="004D6A50">
        <w:rPr>
          <w:rFonts w:ascii="Lato Light" w:hAnsi="Lato Light" w:cs="Arial"/>
          <w:sz w:val="22"/>
          <w:szCs w:val="22"/>
          <w:lang w:eastAsia="en-US"/>
        </w:rPr>
        <w:t>Agencja</w:t>
      </w:r>
      <w:r w:rsidR="004B21BF">
        <w:rPr>
          <w:rFonts w:ascii="Lato Light" w:hAnsi="Lato Light" w:cs="Arial"/>
          <w:sz w:val="22"/>
          <w:szCs w:val="22"/>
          <w:lang w:eastAsia="en-US"/>
        </w:rPr>
        <w:t xml:space="preserve"> nieodpłatnie</w:t>
      </w:r>
      <w:r w:rsidR="001170A3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udziela </w:t>
      </w:r>
      <w:r w:rsidR="00E31E7E" w:rsidRPr="004D6A50">
        <w:rPr>
          <w:rFonts w:ascii="Lato Light" w:hAnsi="Lato Light" w:cs="Arial"/>
          <w:sz w:val="22"/>
          <w:szCs w:val="22"/>
          <w:lang w:eastAsia="en-US"/>
        </w:rPr>
        <w:t xml:space="preserve">Beneficjentowi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na czas nieoznaczony, niewył</w:t>
      </w:r>
      <w:r w:rsidR="002F7CCB" w:rsidRPr="004D6A50">
        <w:rPr>
          <w:rFonts w:ascii="Lato Light" w:hAnsi="Lato Light" w:cs="Arial"/>
          <w:sz w:val="22"/>
          <w:szCs w:val="22"/>
          <w:lang w:eastAsia="en-US"/>
        </w:rPr>
        <w:t xml:space="preserve">ącznej licencji do korzystania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z </w:t>
      </w:r>
      <w:r w:rsidR="00B37ED9" w:rsidRPr="004D6A50">
        <w:rPr>
          <w:rFonts w:ascii="Lato Light" w:hAnsi="Lato Light" w:cs="Arial"/>
          <w:sz w:val="22"/>
          <w:szCs w:val="22"/>
          <w:lang w:eastAsia="en-US"/>
        </w:rPr>
        <w:t>Utwor</w:t>
      </w:r>
      <w:r w:rsidR="001170A3" w:rsidRPr="004D6A50">
        <w:rPr>
          <w:rFonts w:ascii="Lato Light" w:hAnsi="Lato Light" w:cs="Arial"/>
          <w:sz w:val="22"/>
          <w:szCs w:val="22"/>
          <w:lang w:eastAsia="en-US"/>
        </w:rPr>
        <w:t>u na polach eksploatacji wskazanych w § 3 ust. 1 Umowy</w:t>
      </w:r>
      <w:r w:rsidR="00B37ED9" w:rsidRPr="004D6A50">
        <w:rPr>
          <w:rFonts w:ascii="Lato Light" w:hAnsi="Lato Light" w:cs="Arial"/>
          <w:sz w:val="22"/>
          <w:szCs w:val="22"/>
          <w:lang w:eastAsia="en-US"/>
        </w:rPr>
        <w:t>.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 Licencja nie upoważnia do udzielania sublicencji ani przenoszenia jej na osoby</w:t>
      </w:r>
      <w:r w:rsidR="00937378" w:rsidRPr="004D6A50">
        <w:rPr>
          <w:rFonts w:ascii="Lato Light" w:hAnsi="Lato Light" w:cs="Arial"/>
          <w:sz w:val="22"/>
          <w:szCs w:val="22"/>
          <w:lang w:eastAsia="en-US"/>
        </w:rPr>
        <w:t xml:space="preserve"> trzecie</w:t>
      </w:r>
      <w:r w:rsidR="000D50A9" w:rsidRPr="004D6A50">
        <w:rPr>
          <w:rFonts w:ascii="Lato Light" w:hAnsi="Lato Light" w:cs="Arial"/>
          <w:sz w:val="22"/>
          <w:szCs w:val="22"/>
          <w:lang w:eastAsia="en-US"/>
        </w:rPr>
        <w:t>. Licencja jest ważna na </w:t>
      </w:r>
      <w:r w:rsidR="00E31E7E" w:rsidRPr="004D6A50">
        <w:rPr>
          <w:rFonts w:ascii="Lato Light" w:hAnsi="Lato Light" w:cs="Arial"/>
          <w:sz w:val="22"/>
          <w:szCs w:val="22"/>
          <w:lang w:eastAsia="en-US"/>
        </w:rPr>
        <w:t xml:space="preserve">terytorium RP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oraz </w:t>
      </w:r>
      <w:r w:rsidR="00E31E7E" w:rsidRPr="004D6A50">
        <w:rPr>
          <w:rFonts w:ascii="Lato Light" w:hAnsi="Lato Light" w:cs="Arial"/>
          <w:sz w:val="22"/>
          <w:szCs w:val="22"/>
          <w:lang w:eastAsia="en-US"/>
        </w:rPr>
        <w:t>po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za </w:t>
      </w:r>
      <w:r w:rsidR="00E31E7E" w:rsidRPr="004D6A50">
        <w:rPr>
          <w:rFonts w:ascii="Lato Light" w:hAnsi="Lato Light" w:cs="Arial"/>
          <w:sz w:val="22"/>
          <w:szCs w:val="22"/>
          <w:lang w:eastAsia="en-US"/>
        </w:rPr>
        <w:t xml:space="preserve">jej 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>granic</w:t>
      </w:r>
      <w:r w:rsidR="00AA4383" w:rsidRPr="004D6A50">
        <w:rPr>
          <w:rFonts w:ascii="Lato Light" w:hAnsi="Lato Light" w:cs="Arial"/>
          <w:sz w:val="22"/>
          <w:szCs w:val="22"/>
          <w:lang w:eastAsia="en-US"/>
        </w:rPr>
        <w:t>ami</w:t>
      </w:r>
      <w:r w:rsidR="00AD1C7B" w:rsidRPr="004D6A50">
        <w:rPr>
          <w:rFonts w:ascii="Lato Light" w:hAnsi="Lato Light" w:cs="Arial"/>
          <w:sz w:val="22"/>
          <w:szCs w:val="22"/>
          <w:lang w:eastAsia="en-US"/>
        </w:rPr>
        <w:t xml:space="preserve">. </w:t>
      </w:r>
    </w:p>
    <w:p w14:paraId="752FD27A" w14:textId="77777777" w:rsidR="00501F2C" w:rsidRPr="004D6A50" w:rsidRDefault="00AD1C7B" w:rsidP="00B85498">
      <w:pPr>
        <w:pStyle w:val="Subitemnumbered"/>
        <w:numPr>
          <w:ilvl w:val="0"/>
          <w:numId w:val="16"/>
        </w:numPr>
        <w:tabs>
          <w:tab w:val="clear" w:pos="1080"/>
        </w:tabs>
        <w:suppressAutoHyphens/>
        <w:spacing w:after="120" w:line="276" w:lineRule="auto"/>
        <w:ind w:left="426" w:hanging="426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Skutek rozporządzający udzielenia licencji nastąpi z chwilą </w:t>
      </w:r>
      <w:r w:rsidR="0025654C" w:rsidRPr="004D6A50">
        <w:rPr>
          <w:rFonts w:ascii="Lato Light" w:hAnsi="Lato Light" w:cs="Arial"/>
          <w:sz w:val="22"/>
          <w:szCs w:val="22"/>
          <w:lang w:eastAsia="en-US"/>
        </w:rPr>
        <w:t>zawarcia Umowy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. </w:t>
      </w:r>
    </w:p>
    <w:p w14:paraId="46AA81E3" w14:textId="544D697B" w:rsidR="00AD1C7B" w:rsidRPr="004D6A50" w:rsidRDefault="00AD1C7B" w:rsidP="00B85498">
      <w:pPr>
        <w:pStyle w:val="Subitemnumbered"/>
        <w:numPr>
          <w:ilvl w:val="0"/>
          <w:numId w:val="16"/>
        </w:numPr>
        <w:tabs>
          <w:tab w:val="clear" w:pos="1080"/>
        </w:tabs>
        <w:suppressAutoHyphens/>
        <w:spacing w:after="120" w:line="276" w:lineRule="auto"/>
        <w:ind w:left="426" w:hanging="426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lastRenderedPageBreak/>
        <w:t xml:space="preserve">Udzielenie licencji na rzecz </w:t>
      </w:r>
      <w:r w:rsidR="00E31E7E" w:rsidRPr="004D6A50">
        <w:rPr>
          <w:rFonts w:ascii="Lato Light" w:hAnsi="Lato Light" w:cs="Arial"/>
          <w:sz w:val="22"/>
          <w:szCs w:val="22"/>
          <w:lang w:eastAsia="en-US"/>
        </w:rPr>
        <w:t xml:space="preserve">Beneficjenta </w:t>
      </w:r>
      <w:r w:rsidRPr="004D6A50">
        <w:rPr>
          <w:rFonts w:ascii="Lato Light" w:hAnsi="Lato Light" w:cs="Arial"/>
          <w:sz w:val="22"/>
          <w:szCs w:val="22"/>
          <w:lang w:eastAsia="en-US"/>
        </w:rPr>
        <w:t>na wszystkich wymienionych polach eksploatacji zostaje dokonane nieodpłatnie.</w:t>
      </w:r>
    </w:p>
    <w:p w14:paraId="1645CD24" w14:textId="312D5F53" w:rsidR="0025139A" w:rsidRPr="008030FB" w:rsidRDefault="00937378" w:rsidP="008030FB">
      <w:pPr>
        <w:pStyle w:val="Subitemnumbered"/>
        <w:numPr>
          <w:ilvl w:val="0"/>
          <w:numId w:val="16"/>
        </w:numPr>
        <w:tabs>
          <w:tab w:val="clear" w:pos="1080"/>
        </w:tabs>
        <w:suppressAutoHyphens/>
        <w:spacing w:after="120" w:line="276" w:lineRule="auto"/>
        <w:ind w:left="426" w:hanging="426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Agencja</w:t>
      </w:r>
      <w:r w:rsidR="001170A3" w:rsidRPr="004D6A50">
        <w:rPr>
          <w:rFonts w:ascii="Lato Light" w:hAnsi="Lato Light" w:cs="Arial"/>
          <w:sz w:val="22"/>
          <w:szCs w:val="22"/>
          <w:lang w:eastAsia="en-US"/>
        </w:rPr>
        <w:t xml:space="preserve"> uprawniona jest do wypowiedzenia Umowy w zakresie udzielonej lice</w:t>
      </w:r>
      <w:r w:rsidRPr="004D6A50">
        <w:rPr>
          <w:rFonts w:ascii="Lato Light" w:hAnsi="Lato Light" w:cs="Arial"/>
          <w:sz w:val="22"/>
          <w:szCs w:val="22"/>
          <w:lang w:eastAsia="en-US"/>
        </w:rPr>
        <w:t>ncji z</w:t>
      </w:r>
      <w:r w:rsidR="00B85498">
        <w:rPr>
          <w:rFonts w:ascii="Lato Light" w:hAnsi="Lato Light" w:cs="Arial"/>
          <w:sz w:val="22"/>
          <w:szCs w:val="22"/>
          <w:lang w:eastAsia="en-US"/>
        </w:rPr>
        <w:t> </w:t>
      </w:r>
      <w:r w:rsidRPr="004D6A50">
        <w:rPr>
          <w:rFonts w:ascii="Lato Light" w:hAnsi="Lato Light" w:cs="Arial"/>
          <w:sz w:val="22"/>
          <w:szCs w:val="22"/>
          <w:lang w:eastAsia="en-US"/>
        </w:rPr>
        <w:t>zachowaniem 10 – letniego</w:t>
      </w:r>
      <w:r w:rsidR="001170A3" w:rsidRPr="004D6A50">
        <w:rPr>
          <w:rFonts w:ascii="Lato Light" w:hAnsi="Lato Light" w:cs="Arial"/>
          <w:sz w:val="22"/>
          <w:szCs w:val="22"/>
          <w:lang w:eastAsia="en-US"/>
        </w:rPr>
        <w:t xml:space="preserve"> okresu wypowiedzenia ze skutkiem n</w:t>
      </w:r>
      <w:r w:rsidR="008030FB">
        <w:rPr>
          <w:rFonts w:ascii="Lato Light" w:hAnsi="Lato Light" w:cs="Arial"/>
          <w:sz w:val="22"/>
          <w:szCs w:val="22"/>
          <w:lang w:eastAsia="en-US"/>
        </w:rPr>
        <w:t>a koniec roku kalendarzowego.</w:t>
      </w:r>
    </w:p>
    <w:p w14:paraId="76F49553" w14:textId="20117735" w:rsidR="001C1727" w:rsidRDefault="001C1727" w:rsidP="00B85498">
      <w:pPr>
        <w:pStyle w:val="Subitemnumbered"/>
        <w:suppressAutoHyphens/>
        <w:spacing w:line="276" w:lineRule="auto"/>
        <w:ind w:left="425" w:firstLine="0"/>
        <w:jc w:val="both"/>
        <w:rPr>
          <w:rFonts w:ascii="Lato Light" w:hAnsi="Lato Light" w:cs="Arial"/>
          <w:sz w:val="22"/>
          <w:szCs w:val="22"/>
        </w:rPr>
      </w:pPr>
    </w:p>
    <w:p w14:paraId="0EDB923B" w14:textId="77777777" w:rsidR="00F748AC" w:rsidRPr="004D6A50" w:rsidRDefault="00F748AC" w:rsidP="00B85498">
      <w:pPr>
        <w:pStyle w:val="Akapitzlist"/>
        <w:tabs>
          <w:tab w:val="left" w:pos="567"/>
        </w:tabs>
        <w:spacing w:line="276" w:lineRule="auto"/>
        <w:ind w:left="0"/>
        <w:jc w:val="center"/>
        <w:rPr>
          <w:rFonts w:ascii="Lato Light" w:hAnsi="Lato Light" w:cs="Arial"/>
          <w:b/>
          <w:sz w:val="22"/>
          <w:szCs w:val="22"/>
          <w:lang w:eastAsia="en-US"/>
        </w:rPr>
      </w:pPr>
      <w:r w:rsidRPr="004D6A50">
        <w:rPr>
          <w:rFonts w:ascii="Lato Light" w:hAnsi="Lato Light" w:cs="Arial"/>
          <w:b/>
          <w:sz w:val="22"/>
          <w:szCs w:val="22"/>
          <w:lang w:eastAsia="en-US"/>
        </w:rPr>
        <w:t xml:space="preserve">Klauzula </w:t>
      </w:r>
      <w:proofErr w:type="spellStart"/>
      <w:r w:rsidRPr="004D6A50">
        <w:rPr>
          <w:rFonts w:ascii="Lato Light" w:hAnsi="Lato Light" w:cs="Arial"/>
          <w:b/>
          <w:sz w:val="22"/>
          <w:szCs w:val="22"/>
          <w:lang w:eastAsia="en-US"/>
        </w:rPr>
        <w:t>salwatoryjna</w:t>
      </w:r>
      <w:proofErr w:type="spellEnd"/>
    </w:p>
    <w:p w14:paraId="1885A519" w14:textId="77777777" w:rsidR="00F748AC" w:rsidRPr="004D6A50" w:rsidRDefault="00F748AC" w:rsidP="00B85498">
      <w:pPr>
        <w:pStyle w:val="Akapitzlist"/>
        <w:tabs>
          <w:tab w:val="left" w:pos="567"/>
        </w:tabs>
        <w:spacing w:line="276" w:lineRule="auto"/>
        <w:ind w:left="0"/>
        <w:jc w:val="center"/>
        <w:rPr>
          <w:rFonts w:ascii="Lato Light" w:hAnsi="Lato Light" w:cs="Arial"/>
          <w:b/>
          <w:sz w:val="22"/>
          <w:szCs w:val="22"/>
          <w:lang w:eastAsia="en-US"/>
        </w:rPr>
      </w:pPr>
      <w:r w:rsidRPr="004D6A50">
        <w:rPr>
          <w:rFonts w:ascii="Lato Light" w:hAnsi="Lato Light" w:cs="Arial"/>
          <w:b/>
          <w:sz w:val="22"/>
          <w:szCs w:val="22"/>
          <w:lang w:eastAsia="en-US"/>
        </w:rPr>
        <w:t xml:space="preserve">§ </w:t>
      </w:r>
      <w:r w:rsidR="00AA4383" w:rsidRPr="004D6A50">
        <w:rPr>
          <w:rFonts w:ascii="Lato Light" w:hAnsi="Lato Light" w:cs="Arial"/>
          <w:b/>
          <w:sz w:val="22"/>
          <w:szCs w:val="22"/>
          <w:lang w:eastAsia="en-US"/>
        </w:rPr>
        <w:t>5</w:t>
      </w:r>
      <w:r w:rsidRPr="004D6A50">
        <w:rPr>
          <w:rFonts w:ascii="Lato Light" w:hAnsi="Lato Light" w:cs="Arial"/>
          <w:b/>
          <w:sz w:val="22"/>
          <w:szCs w:val="22"/>
          <w:lang w:eastAsia="en-US"/>
        </w:rPr>
        <w:t>.</w:t>
      </w:r>
      <w:r w:rsidRPr="004D6A50">
        <w:rPr>
          <w:rFonts w:ascii="Lato Light" w:hAnsi="Lato Light" w:cs="Arial"/>
          <w:b/>
          <w:sz w:val="22"/>
          <w:szCs w:val="22"/>
          <w:lang w:eastAsia="en-US"/>
        </w:rPr>
        <w:tab/>
      </w:r>
    </w:p>
    <w:p w14:paraId="5A1B6461" w14:textId="77777777" w:rsidR="00F748AC" w:rsidRPr="004D6A50" w:rsidRDefault="00F748AC" w:rsidP="00B85498">
      <w:pPr>
        <w:numPr>
          <w:ilvl w:val="0"/>
          <w:numId w:val="24"/>
        </w:numPr>
        <w:spacing w:line="276" w:lineRule="auto"/>
        <w:ind w:left="425" w:hanging="357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W przypadku stwierdzenia, że którekolwiek z postanowień Umowy jest z mocy prawa nieważne lub bezskuteczne, okoliczność ta nie będzie miała wpływu na ważność i skuteczność pozostałych postanowień, chyba że z okoliczności wynikać będzie w sposób oczywisty, że bez postanowień nieważnych lub bezskutecznych, Umowa nie zostałaby zawarta. </w:t>
      </w:r>
    </w:p>
    <w:p w14:paraId="67E6D532" w14:textId="622F47D3" w:rsidR="00F748AC" w:rsidRPr="004D6A50" w:rsidRDefault="00F748AC" w:rsidP="00B85498">
      <w:pPr>
        <w:numPr>
          <w:ilvl w:val="0"/>
          <w:numId w:val="24"/>
        </w:numPr>
        <w:spacing w:line="276" w:lineRule="auto"/>
        <w:ind w:left="426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W sytuacji, o której mowa w ust. 1, Strony zobowiązane będą zawrzeć aneks do Umowy, w</w:t>
      </w:r>
      <w:r w:rsidR="00B85498">
        <w:rPr>
          <w:rFonts w:ascii="Lato Light" w:hAnsi="Lato Light" w:cs="Arial"/>
          <w:sz w:val="22"/>
          <w:szCs w:val="22"/>
          <w:lang w:eastAsia="en-US"/>
        </w:rPr>
        <w:t> 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którym sformułują postanowienia zastępcze, których cel gospodarczy i ekonomiczny będzie równoważny lub maksymalnie zbliżony do celu postanowień nieważnych lub bezskutecznych. </w:t>
      </w:r>
    </w:p>
    <w:p w14:paraId="1D8DD7F3" w14:textId="0E026F08" w:rsidR="00E31E7E" w:rsidRPr="004D6A50" w:rsidRDefault="00F748AC" w:rsidP="00B85498">
      <w:pPr>
        <w:numPr>
          <w:ilvl w:val="0"/>
          <w:numId w:val="24"/>
        </w:numPr>
        <w:spacing w:line="276" w:lineRule="auto"/>
        <w:ind w:left="426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Jeżeli z okoliczności wynikać będzie w sposób oczywisty, że bez postanowień nieważnych lub bezskutecznych Umowa nie zostałaby zawarta, Strony zobowiązane będą niezwłocznie przystąpić do negocjacji zmierzających do zawarcia nowej umowy, której cel gospodarczy i</w:t>
      </w:r>
      <w:r w:rsidR="00B85498">
        <w:rPr>
          <w:rFonts w:ascii="Lato Light" w:hAnsi="Lato Light" w:cs="Arial"/>
          <w:sz w:val="22"/>
          <w:szCs w:val="22"/>
          <w:lang w:eastAsia="en-US"/>
        </w:rPr>
        <w:t> </w:t>
      </w:r>
      <w:r w:rsidRPr="004D6A50">
        <w:rPr>
          <w:rFonts w:ascii="Lato Light" w:hAnsi="Lato Light" w:cs="Arial"/>
          <w:sz w:val="22"/>
          <w:szCs w:val="22"/>
          <w:lang w:eastAsia="en-US"/>
        </w:rPr>
        <w:t>ekonomiczny będzie równoważny lub maksymalnie zbliżony do celu Umowy. Do czasu zakończenia negocjacji, o których mowa w zdaniu poprzednim, Strony zobowiązane będą do realizacji obowiązków przewidzianych w Umowie w takim zakresie, w jakim nie będzie to sprzeczne z bezwzględnie obowiązującymi przepisami prawa oraz słusznymi interesami Stron.</w:t>
      </w:r>
    </w:p>
    <w:p w14:paraId="65A2579F" w14:textId="06AF9633" w:rsidR="00AA4383" w:rsidRPr="004D6A50" w:rsidRDefault="00AA4383" w:rsidP="00B85498">
      <w:pPr>
        <w:numPr>
          <w:ilvl w:val="0"/>
          <w:numId w:val="24"/>
        </w:numPr>
        <w:spacing w:line="276" w:lineRule="auto"/>
        <w:ind w:left="426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W przypadku nieosiągnięcia porozumienia </w:t>
      </w:r>
      <w:r w:rsidR="007C0A4A" w:rsidRPr="004D6A50">
        <w:rPr>
          <w:rFonts w:ascii="Lato Light" w:hAnsi="Lato Light" w:cs="Arial"/>
          <w:sz w:val="22"/>
          <w:szCs w:val="22"/>
          <w:lang w:eastAsia="en-US"/>
        </w:rPr>
        <w:t xml:space="preserve">co </w:t>
      </w:r>
      <w:r w:rsidRPr="004D6A50">
        <w:rPr>
          <w:rFonts w:ascii="Lato Light" w:hAnsi="Lato Light" w:cs="Arial"/>
          <w:sz w:val="22"/>
          <w:szCs w:val="22"/>
          <w:lang w:eastAsia="en-US"/>
        </w:rPr>
        <w:t>do treści postanowień zastępczych zastosowanie będą miały przepisy prawa powszechnie obowiązując</w:t>
      </w:r>
      <w:r w:rsidR="00CB74B5" w:rsidRPr="004D6A50">
        <w:rPr>
          <w:rFonts w:ascii="Lato Light" w:hAnsi="Lato Light" w:cs="Arial"/>
          <w:sz w:val="22"/>
          <w:szCs w:val="22"/>
          <w:lang w:eastAsia="en-US"/>
        </w:rPr>
        <w:t>ego</w:t>
      </w:r>
      <w:r w:rsidRPr="004D6A50">
        <w:rPr>
          <w:rFonts w:ascii="Lato Light" w:hAnsi="Lato Light" w:cs="Arial"/>
          <w:sz w:val="22"/>
          <w:szCs w:val="22"/>
          <w:lang w:eastAsia="en-US"/>
        </w:rPr>
        <w:t>, w szczególności ustawa o praw</w:t>
      </w:r>
      <w:r w:rsidR="00CB74B5" w:rsidRPr="004D6A50">
        <w:rPr>
          <w:rFonts w:ascii="Lato Light" w:hAnsi="Lato Light" w:cs="Arial"/>
          <w:sz w:val="22"/>
          <w:szCs w:val="22"/>
          <w:lang w:eastAsia="en-US"/>
        </w:rPr>
        <w:t>ie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autorski</w:t>
      </w:r>
      <w:r w:rsidR="00CB74B5" w:rsidRPr="004D6A50">
        <w:rPr>
          <w:rFonts w:ascii="Lato Light" w:hAnsi="Lato Light" w:cs="Arial"/>
          <w:sz w:val="22"/>
          <w:szCs w:val="22"/>
          <w:lang w:eastAsia="en-US"/>
        </w:rPr>
        <w:t>m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 i prawach pokrewnych oraz kodeksu cywilnego.</w:t>
      </w:r>
    </w:p>
    <w:p w14:paraId="20086081" w14:textId="77777777" w:rsidR="00F748AC" w:rsidRPr="004D6A50" w:rsidRDefault="00F748AC" w:rsidP="00B85498">
      <w:pPr>
        <w:spacing w:line="276" w:lineRule="auto"/>
        <w:ind w:left="720"/>
        <w:rPr>
          <w:rFonts w:ascii="Lato Light" w:hAnsi="Lato Light" w:cs="Arial"/>
          <w:sz w:val="22"/>
          <w:szCs w:val="22"/>
        </w:rPr>
      </w:pPr>
    </w:p>
    <w:p w14:paraId="7C6B045C" w14:textId="60EF5F26" w:rsidR="004F2311" w:rsidRPr="004D6A50" w:rsidRDefault="004F2311" w:rsidP="00B85498">
      <w:pPr>
        <w:spacing w:line="276" w:lineRule="auto"/>
        <w:jc w:val="center"/>
        <w:rPr>
          <w:rFonts w:ascii="Lato Light" w:hAnsi="Lato Light" w:cs="Arial"/>
          <w:b/>
          <w:sz w:val="22"/>
          <w:szCs w:val="22"/>
          <w:lang w:eastAsia="en-US"/>
        </w:rPr>
      </w:pPr>
      <w:r w:rsidRPr="004D6A50">
        <w:rPr>
          <w:rFonts w:ascii="Lato Light" w:hAnsi="Lato Light" w:cs="Arial"/>
          <w:b/>
          <w:sz w:val="22"/>
          <w:szCs w:val="22"/>
          <w:lang w:eastAsia="en-US"/>
        </w:rPr>
        <w:t>Postanowienia końcowe</w:t>
      </w:r>
    </w:p>
    <w:p w14:paraId="309332E9" w14:textId="77777777" w:rsidR="00D23D59" w:rsidRPr="004D6A50" w:rsidRDefault="00D23D59" w:rsidP="00B85498">
      <w:pPr>
        <w:pStyle w:val="Akapitzlist"/>
        <w:tabs>
          <w:tab w:val="left" w:pos="567"/>
        </w:tabs>
        <w:spacing w:line="276" w:lineRule="auto"/>
        <w:ind w:left="0"/>
        <w:jc w:val="center"/>
        <w:rPr>
          <w:rFonts w:ascii="Lato Light" w:hAnsi="Lato Light" w:cs="Arial"/>
          <w:b/>
          <w:sz w:val="22"/>
          <w:szCs w:val="22"/>
          <w:lang w:eastAsia="en-US"/>
        </w:rPr>
      </w:pPr>
      <w:r w:rsidRPr="004D6A50">
        <w:rPr>
          <w:rFonts w:ascii="Lato Light" w:hAnsi="Lato Light" w:cs="Arial"/>
          <w:b/>
          <w:sz w:val="22"/>
          <w:szCs w:val="22"/>
          <w:lang w:eastAsia="en-US"/>
        </w:rPr>
        <w:t>§ </w:t>
      </w:r>
      <w:r w:rsidR="00AA4383" w:rsidRPr="004D6A50">
        <w:rPr>
          <w:rFonts w:ascii="Lato Light" w:hAnsi="Lato Light" w:cs="Arial"/>
          <w:b/>
          <w:sz w:val="22"/>
          <w:szCs w:val="22"/>
          <w:lang w:eastAsia="en-US"/>
        </w:rPr>
        <w:t>6</w:t>
      </w:r>
      <w:r w:rsidRPr="004D6A50">
        <w:rPr>
          <w:rFonts w:ascii="Lato Light" w:hAnsi="Lato Light" w:cs="Arial"/>
          <w:b/>
          <w:sz w:val="22"/>
          <w:szCs w:val="22"/>
          <w:lang w:eastAsia="en-US"/>
        </w:rPr>
        <w:t>.</w:t>
      </w:r>
    </w:p>
    <w:p w14:paraId="2846A3B1" w14:textId="260673AC" w:rsidR="00232FE1" w:rsidRPr="004D6A50" w:rsidRDefault="00AA4383" w:rsidP="00B85498">
      <w:pPr>
        <w:numPr>
          <w:ilvl w:val="0"/>
          <w:numId w:val="22"/>
        </w:numPr>
        <w:spacing w:line="276" w:lineRule="auto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Wszelkie zmiany niniejszej Umowy wymagają formy pisemnej pod rygorem nieważności</w:t>
      </w:r>
      <w:r w:rsidR="002B5EC9" w:rsidRPr="004D6A50">
        <w:rPr>
          <w:rFonts w:ascii="Lato Light" w:hAnsi="Lato Light" w:cs="Arial"/>
          <w:sz w:val="22"/>
          <w:szCs w:val="22"/>
          <w:lang w:eastAsia="en-US"/>
        </w:rPr>
        <w:t>.</w:t>
      </w:r>
    </w:p>
    <w:p w14:paraId="4471A2BB" w14:textId="62D97BB8" w:rsidR="004F2311" w:rsidRPr="004D6A50" w:rsidRDefault="00AA4383" w:rsidP="00B85498">
      <w:pPr>
        <w:numPr>
          <w:ilvl w:val="0"/>
          <w:numId w:val="22"/>
        </w:numPr>
        <w:spacing w:line="276" w:lineRule="auto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>Strony dołożą wszelkich starań w celu polubownego załatwienia wszelkich sporów i niejasności związanych z realizacją Umowy i pozostających z</w:t>
      </w:r>
      <w:r w:rsidR="0009616D" w:rsidRPr="004D6A50">
        <w:rPr>
          <w:rFonts w:ascii="Lato Light" w:hAnsi="Lato Light" w:cs="Arial"/>
          <w:sz w:val="22"/>
          <w:szCs w:val="22"/>
          <w:lang w:eastAsia="en-US"/>
        </w:rPr>
        <w:t xml:space="preserve"> nią w związku. W przypadku nie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osiągnięcia przez Strony porozumienia wszelkie spory rozstrzygane będą przez Sąd powszechny właściwy miejscowo dla siedziby </w:t>
      </w:r>
      <w:r w:rsidR="00937378" w:rsidRPr="004D6A50">
        <w:rPr>
          <w:rFonts w:ascii="Lato Light" w:hAnsi="Lato Light" w:cs="Arial"/>
          <w:sz w:val="22"/>
          <w:szCs w:val="22"/>
          <w:lang w:eastAsia="en-US"/>
        </w:rPr>
        <w:t>Agencji</w:t>
      </w:r>
      <w:r w:rsidR="004F2311" w:rsidRPr="004D6A50">
        <w:rPr>
          <w:rFonts w:ascii="Lato Light" w:hAnsi="Lato Light" w:cs="Arial"/>
          <w:sz w:val="22"/>
          <w:szCs w:val="22"/>
          <w:lang w:eastAsia="en-US"/>
        </w:rPr>
        <w:t>.</w:t>
      </w:r>
    </w:p>
    <w:p w14:paraId="567CB08E" w14:textId="3C45BB3A" w:rsidR="004F2311" w:rsidRPr="004D6A50" w:rsidRDefault="004F2311" w:rsidP="00B85498">
      <w:pPr>
        <w:numPr>
          <w:ilvl w:val="0"/>
          <w:numId w:val="22"/>
        </w:numPr>
        <w:spacing w:line="276" w:lineRule="auto"/>
        <w:jc w:val="both"/>
        <w:rPr>
          <w:rFonts w:ascii="Lato Light" w:hAnsi="Lato Light" w:cs="Arial"/>
          <w:sz w:val="22"/>
          <w:szCs w:val="22"/>
          <w:lang w:eastAsia="en-US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Umowa została sporządzona w </w:t>
      </w:r>
      <w:r w:rsidR="008D4A8D">
        <w:rPr>
          <w:rFonts w:ascii="Lato Light" w:hAnsi="Lato Light" w:cs="Arial"/>
          <w:sz w:val="22"/>
          <w:szCs w:val="22"/>
          <w:lang w:eastAsia="en-US"/>
        </w:rPr>
        <w:t>dwóch</w:t>
      </w:r>
      <w:r w:rsidR="008D4A8D" w:rsidRPr="004D6A50">
        <w:rPr>
          <w:rFonts w:ascii="Lato Light" w:hAnsi="Lato Light" w:cs="Arial"/>
          <w:sz w:val="22"/>
          <w:szCs w:val="22"/>
          <w:lang w:eastAsia="en-US"/>
        </w:rPr>
        <w:t xml:space="preserve"> </w:t>
      </w:r>
      <w:r w:rsidRPr="004D6A50">
        <w:rPr>
          <w:rFonts w:ascii="Lato Light" w:hAnsi="Lato Light" w:cs="Arial"/>
          <w:sz w:val="22"/>
          <w:szCs w:val="22"/>
          <w:lang w:eastAsia="en-US"/>
        </w:rPr>
        <w:t xml:space="preserve">jednobrzmiących egzemplarzach, </w:t>
      </w:r>
      <w:r w:rsidR="008D4A8D">
        <w:rPr>
          <w:rFonts w:ascii="Lato Light" w:hAnsi="Lato Light" w:cs="Arial"/>
          <w:sz w:val="22"/>
          <w:szCs w:val="22"/>
          <w:lang w:eastAsia="en-US"/>
        </w:rPr>
        <w:t xml:space="preserve">po </w:t>
      </w:r>
      <w:r w:rsidR="00937378" w:rsidRPr="004D6A50">
        <w:rPr>
          <w:rFonts w:ascii="Lato Light" w:hAnsi="Lato Light" w:cs="Arial"/>
          <w:sz w:val="22"/>
          <w:szCs w:val="22"/>
          <w:lang w:eastAsia="en-US"/>
        </w:rPr>
        <w:t xml:space="preserve">jednym dla </w:t>
      </w:r>
      <w:r w:rsidR="008D4A8D">
        <w:rPr>
          <w:rFonts w:ascii="Lato Light" w:hAnsi="Lato Light" w:cs="Arial"/>
          <w:sz w:val="22"/>
          <w:szCs w:val="22"/>
          <w:lang w:eastAsia="en-US"/>
        </w:rPr>
        <w:t>każdej ze Stron</w:t>
      </w:r>
      <w:r w:rsidRPr="004D6A50">
        <w:rPr>
          <w:rFonts w:ascii="Lato Light" w:hAnsi="Lato Light" w:cs="Arial"/>
          <w:sz w:val="22"/>
          <w:szCs w:val="22"/>
          <w:lang w:eastAsia="en-US"/>
        </w:rPr>
        <w:t>.</w:t>
      </w:r>
    </w:p>
    <w:p w14:paraId="3EFDF11C" w14:textId="5D7FC032" w:rsidR="00EA728F" w:rsidRPr="004D6A50" w:rsidRDefault="006925B2" w:rsidP="00B85498">
      <w:pPr>
        <w:numPr>
          <w:ilvl w:val="0"/>
          <w:numId w:val="22"/>
        </w:numPr>
        <w:spacing w:after="120" w:line="276" w:lineRule="auto"/>
        <w:jc w:val="both"/>
        <w:rPr>
          <w:rFonts w:ascii="Lato Light" w:hAnsi="Lato Light" w:cs="Arial"/>
          <w:sz w:val="22"/>
          <w:szCs w:val="22"/>
        </w:rPr>
      </w:pPr>
      <w:r w:rsidRPr="004D6A50">
        <w:rPr>
          <w:rFonts w:ascii="Lato Light" w:hAnsi="Lato Light" w:cs="Arial"/>
          <w:sz w:val="22"/>
          <w:szCs w:val="22"/>
          <w:lang w:eastAsia="en-US"/>
        </w:rPr>
        <w:t xml:space="preserve">Integralną część Umowy stanowią następujące </w:t>
      </w:r>
      <w:r w:rsidRPr="004D6A50">
        <w:rPr>
          <w:rFonts w:ascii="Lato Light" w:hAnsi="Lato Light" w:cs="Arial"/>
          <w:sz w:val="22"/>
          <w:szCs w:val="22"/>
        </w:rPr>
        <w:t>z</w:t>
      </w:r>
      <w:r w:rsidR="00EA728F" w:rsidRPr="004D6A50">
        <w:rPr>
          <w:rFonts w:ascii="Lato Light" w:hAnsi="Lato Light" w:cs="Arial"/>
          <w:sz w:val="22"/>
          <w:szCs w:val="22"/>
        </w:rPr>
        <w:t>ałączniki:</w:t>
      </w:r>
    </w:p>
    <w:p w14:paraId="501050F8" w14:textId="268FCC39" w:rsidR="00DD6B06" w:rsidRPr="004D6A50" w:rsidRDefault="00937378" w:rsidP="00B85498">
      <w:pPr>
        <w:numPr>
          <w:ilvl w:val="1"/>
          <w:numId w:val="7"/>
        </w:numPr>
        <w:tabs>
          <w:tab w:val="clear" w:pos="2160"/>
          <w:tab w:val="left" w:pos="567"/>
          <w:tab w:val="left" w:pos="851"/>
        </w:tabs>
        <w:spacing w:after="120" w:line="276" w:lineRule="auto"/>
        <w:ind w:left="709" w:hanging="283"/>
        <w:jc w:val="both"/>
        <w:rPr>
          <w:rFonts w:ascii="Lato Light" w:hAnsi="Lato Light" w:cs="Arial"/>
          <w:sz w:val="22"/>
          <w:szCs w:val="22"/>
        </w:rPr>
      </w:pPr>
      <w:r w:rsidRPr="004D6A50">
        <w:rPr>
          <w:rFonts w:ascii="Lato Light" w:hAnsi="Lato Light" w:cs="Arial"/>
          <w:sz w:val="22"/>
          <w:szCs w:val="22"/>
        </w:rPr>
        <w:t>załącznik nr 1</w:t>
      </w:r>
      <w:r w:rsidR="00DD6B06" w:rsidRPr="004D6A50">
        <w:rPr>
          <w:rFonts w:ascii="Lato Light" w:hAnsi="Lato Light" w:cs="Arial"/>
          <w:sz w:val="22"/>
          <w:szCs w:val="22"/>
        </w:rPr>
        <w:t xml:space="preserve"> - </w:t>
      </w:r>
      <w:r w:rsidR="00F24305" w:rsidRPr="004D6A50">
        <w:rPr>
          <w:rFonts w:ascii="Lato Light" w:hAnsi="Lato Light" w:cs="Arial"/>
          <w:sz w:val="22"/>
          <w:szCs w:val="22"/>
          <w:lang w:eastAsia="en-US"/>
        </w:rPr>
        <w:t>pisemny w</w:t>
      </w:r>
      <w:r w:rsidRPr="004D6A50">
        <w:rPr>
          <w:rFonts w:ascii="Lato Light" w:hAnsi="Lato Light" w:cs="Arial"/>
          <w:sz w:val="22"/>
          <w:szCs w:val="22"/>
          <w:lang w:eastAsia="en-US"/>
        </w:rPr>
        <w:t>niosek Agencji z dnia……………………r., pismo znak: ……………………..</w:t>
      </w:r>
      <w:r w:rsidR="004C315B" w:rsidRPr="004D6A50">
        <w:rPr>
          <w:rFonts w:ascii="Lato Light" w:hAnsi="Lato Light" w:cs="Arial"/>
          <w:sz w:val="22"/>
          <w:szCs w:val="22"/>
          <w:lang w:eastAsia="en-US"/>
        </w:rPr>
        <w:t>.</w:t>
      </w:r>
    </w:p>
    <w:p w14:paraId="5FE56D11" w14:textId="7F96005D" w:rsidR="000D7618" w:rsidRPr="004D6A50" w:rsidRDefault="000D7618" w:rsidP="00B85498">
      <w:pPr>
        <w:tabs>
          <w:tab w:val="left" w:pos="567"/>
          <w:tab w:val="left" w:pos="851"/>
        </w:tabs>
        <w:spacing w:after="120" w:line="276" w:lineRule="auto"/>
        <w:jc w:val="both"/>
        <w:rPr>
          <w:rFonts w:ascii="Lato Light" w:hAnsi="Lato Light" w:cs="Arial"/>
          <w:sz w:val="22"/>
          <w:szCs w:val="22"/>
        </w:rPr>
      </w:pPr>
    </w:p>
    <w:p w14:paraId="21E7E075" w14:textId="029FA81A" w:rsidR="000D7618" w:rsidRPr="004D6A50" w:rsidRDefault="00937378" w:rsidP="00B85498">
      <w:pPr>
        <w:spacing w:after="120" w:line="276" w:lineRule="auto"/>
        <w:rPr>
          <w:rFonts w:ascii="Lato Light" w:hAnsi="Lato Light" w:cs="Arial"/>
          <w:b/>
          <w:sz w:val="22"/>
          <w:szCs w:val="22"/>
        </w:rPr>
      </w:pPr>
      <w:r w:rsidRPr="004D6A50">
        <w:rPr>
          <w:rFonts w:ascii="Lato Light" w:hAnsi="Lato Light" w:cs="Arial"/>
          <w:b/>
          <w:sz w:val="22"/>
          <w:szCs w:val="22"/>
          <w:lang w:eastAsia="en-US"/>
        </w:rPr>
        <w:t>Narodowa Agencja Wymiany Akademickiej</w:t>
      </w:r>
      <w:r w:rsidR="000D7618" w:rsidRPr="004D6A50">
        <w:rPr>
          <w:rFonts w:ascii="Lato Light" w:hAnsi="Lato Light" w:cs="Arial"/>
          <w:b/>
          <w:sz w:val="22"/>
          <w:szCs w:val="22"/>
          <w:lang w:eastAsia="en-US"/>
        </w:rPr>
        <w:t xml:space="preserve">                       </w:t>
      </w:r>
      <w:r w:rsidR="00B85498">
        <w:rPr>
          <w:rFonts w:ascii="Lato Light" w:hAnsi="Lato Light" w:cs="Arial"/>
          <w:b/>
          <w:sz w:val="22"/>
          <w:szCs w:val="22"/>
          <w:lang w:eastAsia="en-US"/>
        </w:rPr>
        <w:t xml:space="preserve">                     </w:t>
      </w:r>
      <w:r w:rsidR="000D7618" w:rsidRPr="004D6A50">
        <w:rPr>
          <w:rFonts w:ascii="Lato Light" w:hAnsi="Lato Light" w:cs="Arial"/>
          <w:b/>
          <w:sz w:val="22"/>
          <w:szCs w:val="22"/>
          <w:lang w:eastAsia="en-US"/>
        </w:rPr>
        <w:t xml:space="preserve">                   </w:t>
      </w:r>
      <w:r w:rsidR="008442E9">
        <w:rPr>
          <w:rFonts w:ascii="Lato Light" w:hAnsi="Lato Light" w:cs="Arial"/>
          <w:b/>
          <w:sz w:val="22"/>
          <w:szCs w:val="22"/>
          <w:lang w:eastAsia="en-US"/>
        </w:rPr>
        <w:t xml:space="preserve">   </w:t>
      </w:r>
      <w:r w:rsidR="000D7618" w:rsidRPr="004D6A50">
        <w:rPr>
          <w:rFonts w:ascii="Lato Light" w:hAnsi="Lato Light" w:cs="Arial"/>
          <w:b/>
          <w:sz w:val="22"/>
          <w:szCs w:val="22"/>
          <w:lang w:eastAsia="en-US"/>
        </w:rPr>
        <w:t xml:space="preserve"> </w:t>
      </w:r>
      <w:r w:rsidRPr="004D6A50">
        <w:rPr>
          <w:rFonts w:ascii="Lato Light" w:hAnsi="Lato Light" w:cs="Arial"/>
          <w:b/>
          <w:sz w:val="22"/>
          <w:szCs w:val="22"/>
          <w:lang w:eastAsia="en-US"/>
        </w:rPr>
        <w:t>Beneficjent</w:t>
      </w:r>
    </w:p>
    <w:p w14:paraId="0B0A36E0" w14:textId="1F103062" w:rsidR="000D7618" w:rsidRDefault="000D7618" w:rsidP="00B85498">
      <w:pPr>
        <w:tabs>
          <w:tab w:val="left" w:pos="567"/>
          <w:tab w:val="left" w:pos="851"/>
        </w:tabs>
        <w:spacing w:after="120" w:line="276" w:lineRule="auto"/>
        <w:jc w:val="both"/>
        <w:rPr>
          <w:rFonts w:ascii="Lato Light" w:hAnsi="Lato Light" w:cs="Arial"/>
          <w:sz w:val="22"/>
          <w:szCs w:val="22"/>
        </w:rPr>
      </w:pPr>
    </w:p>
    <w:p w14:paraId="4B1CF53F" w14:textId="470A893E" w:rsidR="008442E9" w:rsidRPr="004D6A50" w:rsidRDefault="008442E9" w:rsidP="00B85498">
      <w:pPr>
        <w:tabs>
          <w:tab w:val="left" w:pos="567"/>
          <w:tab w:val="left" w:pos="851"/>
        </w:tabs>
        <w:spacing w:after="120" w:line="276" w:lineRule="auto"/>
        <w:jc w:val="both"/>
        <w:rPr>
          <w:rFonts w:ascii="Lato Light" w:hAnsi="Lato Light" w:cs="Arial"/>
          <w:sz w:val="22"/>
          <w:szCs w:val="22"/>
        </w:rPr>
      </w:pPr>
      <w:r>
        <w:rPr>
          <w:rFonts w:ascii="Lato Light" w:hAnsi="Lato Light" w:cs="Arial"/>
          <w:sz w:val="22"/>
          <w:szCs w:val="22"/>
        </w:rPr>
        <w:t>…………………………………………………………………                                                                ……………………………………</w:t>
      </w:r>
    </w:p>
    <w:sectPr w:rsidR="008442E9" w:rsidRPr="004D6A50" w:rsidSect="00D50B9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BEFD7" w14:textId="77777777" w:rsidR="00DA74E0" w:rsidRDefault="00DA74E0">
      <w:r>
        <w:separator/>
      </w:r>
    </w:p>
  </w:endnote>
  <w:endnote w:type="continuationSeparator" w:id="0">
    <w:p w14:paraId="1B25DD1E" w14:textId="77777777" w:rsidR="00DA74E0" w:rsidRDefault="00DA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111741"/>
      <w:docPartObj>
        <w:docPartGallery w:val="Page Numbers (Bottom of Page)"/>
        <w:docPartUnique/>
      </w:docPartObj>
    </w:sdtPr>
    <w:sdtEndPr/>
    <w:sdtContent>
      <w:p w14:paraId="11965B08" w14:textId="2384FA88" w:rsidR="00985589" w:rsidRDefault="009855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E4E">
          <w:rPr>
            <w:noProof/>
          </w:rPr>
          <w:t>2</w:t>
        </w:r>
        <w:r>
          <w:fldChar w:fldCharType="end"/>
        </w:r>
      </w:p>
    </w:sdtContent>
  </w:sdt>
  <w:p w14:paraId="7DD83572" w14:textId="1815A637" w:rsidR="00894AF6" w:rsidRPr="00B85498" w:rsidRDefault="00894AF6" w:rsidP="00B85498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58358" w14:textId="77777777" w:rsidR="00DA74E0" w:rsidRDefault="00DA74E0">
      <w:r>
        <w:separator/>
      </w:r>
    </w:p>
  </w:footnote>
  <w:footnote w:type="continuationSeparator" w:id="0">
    <w:p w14:paraId="27FDB098" w14:textId="77777777" w:rsidR="00DA74E0" w:rsidRDefault="00DA7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9D3AF" w14:textId="7A9B719F" w:rsidR="004D6A50" w:rsidRDefault="004D6A50">
    <w:pPr>
      <w:pStyle w:val="Nagwek"/>
    </w:pPr>
    <w:r>
      <w:rPr>
        <w:noProof/>
      </w:rPr>
      <w:drawing>
        <wp:inline distT="0" distB="0" distL="0" distR="0" wp14:anchorId="3862E755" wp14:editId="45518A69">
          <wp:extent cx="5401056" cy="71932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9BB"/>
    <w:multiLevelType w:val="hybridMultilevel"/>
    <w:tmpl w:val="E5EE6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8226B"/>
    <w:multiLevelType w:val="hybridMultilevel"/>
    <w:tmpl w:val="400A5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4ED7"/>
    <w:multiLevelType w:val="hybridMultilevel"/>
    <w:tmpl w:val="B8285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96E"/>
    <w:multiLevelType w:val="hybridMultilevel"/>
    <w:tmpl w:val="364445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4269D"/>
    <w:multiLevelType w:val="hybridMultilevel"/>
    <w:tmpl w:val="0A2A6628"/>
    <w:lvl w:ilvl="0" w:tplc="6D4EE3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7CB1"/>
    <w:multiLevelType w:val="hybridMultilevel"/>
    <w:tmpl w:val="29B8E1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447889"/>
    <w:multiLevelType w:val="hybridMultilevel"/>
    <w:tmpl w:val="C36828DA"/>
    <w:lvl w:ilvl="0" w:tplc="6DB2CC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03E2F"/>
    <w:multiLevelType w:val="hybridMultilevel"/>
    <w:tmpl w:val="C5DC18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1B1DE4"/>
    <w:multiLevelType w:val="hybridMultilevel"/>
    <w:tmpl w:val="43F8F9F6"/>
    <w:lvl w:ilvl="0" w:tplc="49A488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66389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CA03F8"/>
    <w:multiLevelType w:val="hybridMultilevel"/>
    <w:tmpl w:val="888C0CCE"/>
    <w:lvl w:ilvl="0" w:tplc="F768F4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714F97"/>
    <w:multiLevelType w:val="hybridMultilevel"/>
    <w:tmpl w:val="50508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0470FE"/>
    <w:multiLevelType w:val="hybridMultilevel"/>
    <w:tmpl w:val="BC081938"/>
    <w:lvl w:ilvl="0" w:tplc="AA62E3D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40B41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C083544"/>
    <w:multiLevelType w:val="hybridMultilevel"/>
    <w:tmpl w:val="58261B02"/>
    <w:lvl w:ilvl="0" w:tplc="E8A0EEE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952C24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20AC1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616CE"/>
    <w:multiLevelType w:val="hybridMultilevel"/>
    <w:tmpl w:val="5B08A9DC"/>
    <w:lvl w:ilvl="0" w:tplc="70F003A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D55E2D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6638C4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315A2"/>
    <w:multiLevelType w:val="hybridMultilevel"/>
    <w:tmpl w:val="1EE80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62932"/>
    <w:multiLevelType w:val="hybridMultilevel"/>
    <w:tmpl w:val="40D80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87581"/>
    <w:multiLevelType w:val="hybridMultilevel"/>
    <w:tmpl w:val="68B2CDB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4375"/>
    <w:multiLevelType w:val="hybridMultilevel"/>
    <w:tmpl w:val="505067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E81DFB"/>
    <w:multiLevelType w:val="multilevel"/>
    <w:tmpl w:val="6A326E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40"/>
        </w:tabs>
        <w:ind w:left="104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69"/>
        </w:tabs>
        <w:ind w:left="92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60A034D6"/>
    <w:multiLevelType w:val="hybridMultilevel"/>
    <w:tmpl w:val="7A766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4039B6"/>
    <w:multiLevelType w:val="hybridMultilevel"/>
    <w:tmpl w:val="7C7290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802893"/>
    <w:multiLevelType w:val="hybridMultilevel"/>
    <w:tmpl w:val="925E93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9FE12C7"/>
    <w:multiLevelType w:val="hybridMultilevel"/>
    <w:tmpl w:val="A3187C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365E77"/>
    <w:multiLevelType w:val="hybridMultilevel"/>
    <w:tmpl w:val="A95836EC"/>
    <w:lvl w:ilvl="0" w:tplc="C48A917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7BD2B0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4E61A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0A2836"/>
    <w:multiLevelType w:val="hybridMultilevel"/>
    <w:tmpl w:val="7D1E5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D7B00"/>
    <w:multiLevelType w:val="hybridMultilevel"/>
    <w:tmpl w:val="E4B6B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5E3A9E"/>
    <w:multiLevelType w:val="hybridMultilevel"/>
    <w:tmpl w:val="1750B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6B66"/>
    <w:multiLevelType w:val="hybridMultilevel"/>
    <w:tmpl w:val="C6C61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3"/>
  </w:num>
  <w:num w:numId="4">
    <w:abstractNumId w:val="21"/>
  </w:num>
  <w:num w:numId="5">
    <w:abstractNumId w:val="0"/>
  </w:num>
  <w:num w:numId="6">
    <w:abstractNumId w:val="20"/>
  </w:num>
  <w:num w:numId="7">
    <w:abstractNumId w:val="9"/>
  </w:num>
  <w:num w:numId="8">
    <w:abstractNumId w:val="10"/>
  </w:num>
  <w:num w:numId="9">
    <w:abstractNumId w:val="24"/>
  </w:num>
  <w:num w:numId="10">
    <w:abstractNumId w:val="1"/>
  </w:num>
  <w:num w:numId="11">
    <w:abstractNumId w:val="11"/>
  </w:num>
  <w:num w:numId="12">
    <w:abstractNumId w:val="27"/>
  </w:num>
  <w:num w:numId="13">
    <w:abstractNumId w:val="15"/>
  </w:num>
  <w:num w:numId="14">
    <w:abstractNumId w:val="28"/>
  </w:num>
  <w:num w:numId="15">
    <w:abstractNumId w:val="5"/>
  </w:num>
  <w:num w:numId="16">
    <w:abstractNumId w:val="8"/>
  </w:num>
  <w:num w:numId="17">
    <w:abstractNumId w:val="18"/>
  </w:num>
  <w:num w:numId="18">
    <w:abstractNumId w:val="3"/>
  </w:num>
  <w:num w:numId="19">
    <w:abstractNumId w:val="17"/>
  </w:num>
  <w:num w:numId="20">
    <w:abstractNumId w:val="6"/>
  </w:num>
  <w:num w:numId="21">
    <w:abstractNumId w:val="4"/>
  </w:num>
  <w:num w:numId="22">
    <w:abstractNumId w:val="23"/>
  </w:num>
  <w:num w:numId="23">
    <w:abstractNumId w:val="2"/>
  </w:num>
  <w:num w:numId="24">
    <w:abstractNumId w:val="25"/>
  </w:num>
  <w:num w:numId="25">
    <w:abstractNumId w:val="16"/>
  </w:num>
  <w:num w:numId="26">
    <w:abstractNumId w:val="12"/>
  </w:num>
  <w:num w:numId="27">
    <w:abstractNumId w:val="19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7B"/>
    <w:rsid w:val="00021F78"/>
    <w:rsid w:val="0002784E"/>
    <w:rsid w:val="00030588"/>
    <w:rsid w:val="00035382"/>
    <w:rsid w:val="00040078"/>
    <w:rsid w:val="0004207D"/>
    <w:rsid w:val="000426DE"/>
    <w:rsid w:val="0004385F"/>
    <w:rsid w:val="0009616D"/>
    <w:rsid w:val="000A1413"/>
    <w:rsid w:val="000D17CA"/>
    <w:rsid w:val="000D50A9"/>
    <w:rsid w:val="000D7618"/>
    <w:rsid w:val="000E4133"/>
    <w:rsid w:val="000E4854"/>
    <w:rsid w:val="000E4E4E"/>
    <w:rsid w:val="001170A3"/>
    <w:rsid w:val="0012634C"/>
    <w:rsid w:val="00150444"/>
    <w:rsid w:val="00152BC9"/>
    <w:rsid w:val="0015353B"/>
    <w:rsid w:val="00173E3A"/>
    <w:rsid w:val="00182C7C"/>
    <w:rsid w:val="001948C3"/>
    <w:rsid w:val="001A384C"/>
    <w:rsid w:val="001A70EC"/>
    <w:rsid w:val="001B17B7"/>
    <w:rsid w:val="001C16C4"/>
    <w:rsid w:val="001C1727"/>
    <w:rsid w:val="001C5199"/>
    <w:rsid w:val="001C5FEF"/>
    <w:rsid w:val="001E3429"/>
    <w:rsid w:val="001E4145"/>
    <w:rsid w:val="002005B4"/>
    <w:rsid w:val="00211006"/>
    <w:rsid w:val="00211284"/>
    <w:rsid w:val="00214C53"/>
    <w:rsid w:val="00216F54"/>
    <w:rsid w:val="002315FC"/>
    <w:rsid w:val="00232FE1"/>
    <w:rsid w:val="0025139A"/>
    <w:rsid w:val="0025654C"/>
    <w:rsid w:val="0026413A"/>
    <w:rsid w:val="0026709E"/>
    <w:rsid w:val="00267B19"/>
    <w:rsid w:val="00283AD0"/>
    <w:rsid w:val="00286891"/>
    <w:rsid w:val="00294186"/>
    <w:rsid w:val="0029683D"/>
    <w:rsid w:val="002B5EC9"/>
    <w:rsid w:val="002B7630"/>
    <w:rsid w:val="002F7CCB"/>
    <w:rsid w:val="00302AE2"/>
    <w:rsid w:val="00305520"/>
    <w:rsid w:val="00324192"/>
    <w:rsid w:val="00327CE3"/>
    <w:rsid w:val="00341D2F"/>
    <w:rsid w:val="003543F0"/>
    <w:rsid w:val="00365A57"/>
    <w:rsid w:val="00381221"/>
    <w:rsid w:val="00397DDB"/>
    <w:rsid w:val="003A0C1B"/>
    <w:rsid w:val="003A68E3"/>
    <w:rsid w:val="003B5588"/>
    <w:rsid w:val="003E0D2E"/>
    <w:rsid w:val="003E1E8B"/>
    <w:rsid w:val="003E40EB"/>
    <w:rsid w:val="003E5543"/>
    <w:rsid w:val="003F14B4"/>
    <w:rsid w:val="00401192"/>
    <w:rsid w:val="004108D3"/>
    <w:rsid w:val="00414594"/>
    <w:rsid w:val="00416A7C"/>
    <w:rsid w:val="00453087"/>
    <w:rsid w:val="004655FD"/>
    <w:rsid w:val="004736D3"/>
    <w:rsid w:val="00477C2C"/>
    <w:rsid w:val="0049027B"/>
    <w:rsid w:val="004912D4"/>
    <w:rsid w:val="004A3E4D"/>
    <w:rsid w:val="004B21BF"/>
    <w:rsid w:val="004C315B"/>
    <w:rsid w:val="004D4C39"/>
    <w:rsid w:val="004D4F4D"/>
    <w:rsid w:val="004D6022"/>
    <w:rsid w:val="004D61D0"/>
    <w:rsid w:val="004D6A50"/>
    <w:rsid w:val="004F054D"/>
    <w:rsid w:val="004F2311"/>
    <w:rsid w:val="004F786E"/>
    <w:rsid w:val="00501F2C"/>
    <w:rsid w:val="00507949"/>
    <w:rsid w:val="00510486"/>
    <w:rsid w:val="00513337"/>
    <w:rsid w:val="00513B62"/>
    <w:rsid w:val="00521E7D"/>
    <w:rsid w:val="00522A55"/>
    <w:rsid w:val="00533B0E"/>
    <w:rsid w:val="00535DD8"/>
    <w:rsid w:val="00555299"/>
    <w:rsid w:val="005564D3"/>
    <w:rsid w:val="005856F1"/>
    <w:rsid w:val="00587864"/>
    <w:rsid w:val="005A24EC"/>
    <w:rsid w:val="005A5121"/>
    <w:rsid w:val="005C3146"/>
    <w:rsid w:val="005E6360"/>
    <w:rsid w:val="00604447"/>
    <w:rsid w:val="00645979"/>
    <w:rsid w:val="006479CC"/>
    <w:rsid w:val="0068056A"/>
    <w:rsid w:val="0068095A"/>
    <w:rsid w:val="00685C25"/>
    <w:rsid w:val="006925B2"/>
    <w:rsid w:val="006A13BE"/>
    <w:rsid w:val="006B31EC"/>
    <w:rsid w:val="006C2465"/>
    <w:rsid w:val="007227D1"/>
    <w:rsid w:val="007277E0"/>
    <w:rsid w:val="007306A2"/>
    <w:rsid w:val="00740211"/>
    <w:rsid w:val="00741158"/>
    <w:rsid w:val="0075444D"/>
    <w:rsid w:val="007569D0"/>
    <w:rsid w:val="00756B8B"/>
    <w:rsid w:val="0076292E"/>
    <w:rsid w:val="00767963"/>
    <w:rsid w:val="00775E7D"/>
    <w:rsid w:val="0078205C"/>
    <w:rsid w:val="0079256C"/>
    <w:rsid w:val="007B291B"/>
    <w:rsid w:val="007B4C0B"/>
    <w:rsid w:val="007C0A4A"/>
    <w:rsid w:val="007C17AE"/>
    <w:rsid w:val="007D663C"/>
    <w:rsid w:val="007D6799"/>
    <w:rsid w:val="007E6C08"/>
    <w:rsid w:val="007F2583"/>
    <w:rsid w:val="008030FB"/>
    <w:rsid w:val="00805C67"/>
    <w:rsid w:val="0081000C"/>
    <w:rsid w:val="008227FF"/>
    <w:rsid w:val="00837F93"/>
    <w:rsid w:val="00842670"/>
    <w:rsid w:val="008442E6"/>
    <w:rsid w:val="008442E9"/>
    <w:rsid w:val="008564BC"/>
    <w:rsid w:val="00860004"/>
    <w:rsid w:val="0088468B"/>
    <w:rsid w:val="0089349F"/>
    <w:rsid w:val="00894AF6"/>
    <w:rsid w:val="008A2C01"/>
    <w:rsid w:val="008A766A"/>
    <w:rsid w:val="008D20A8"/>
    <w:rsid w:val="008D4A8D"/>
    <w:rsid w:val="008E560C"/>
    <w:rsid w:val="00905FBF"/>
    <w:rsid w:val="00912453"/>
    <w:rsid w:val="009276E0"/>
    <w:rsid w:val="0093151A"/>
    <w:rsid w:val="00937378"/>
    <w:rsid w:val="00944071"/>
    <w:rsid w:val="00951165"/>
    <w:rsid w:val="00952ECF"/>
    <w:rsid w:val="00953767"/>
    <w:rsid w:val="009814DB"/>
    <w:rsid w:val="00985589"/>
    <w:rsid w:val="009A2C87"/>
    <w:rsid w:val="009B44E1"/>
    <w:rsid w:val="009F279C"/>
    <w:rsid w:val="009F5725"/>
    <w:rsid w:val="00A003BA"/>
    <w:rsid w:val="00A118FB"/>
    <w:rsid w:val="00A20E85"/>
    <w:rsid w:val="00A216A9"/>
    <w:rsid w:val="00A374F5"/>
    <w:rsid w:val="00A46060"/>
    <w:rsid w:val="00A51470"/>
    <w:rsid w:val="00A71A55"/>
    <w:rsid w:val="00AA08E3"/>
    <w:rsid w:val="00AA215E"/>
    <w:rsid w:val="00AA2E84"/>
    <w:rsid w:val="00AA4383"/>
    <w:rsid w:val="00AB16A5"/>
    <w:rsid w:val="00AD1C7B"/>
    <w:rsid w:val="00AF7A9D"/>
    <w:rsid w:val="00B07C6D"/>
    <w:rsid w:val="00B1140B"/>
    <w:rsid w:val="00B22F46"/>
    <w:rsid w:val="00B233DE"/>
    <w:rsid w:val="00B37ED9"/>
    <w:rsid w:val="00B74D12"/>
    <w:rsid w:val="00B7662C"/>
    <w:rsid w:val="00B85498"/>
    <w:rsid w:val="00B9429F"/>
    <w:rsid w:val="00BA0BB1"/>
    <w:rsid w:val="00BA5EF5"/>
    <w:rsid w:val="00BB3A14"/>
    <w:rsid w:val="00BB61B6"/>
    <w:rsid w:val="00BC0FD3"/>
    <w:rsid w:val="00BC39E8"/>
    <w:rsid w:val="00BE1C78"/>
    <w:rsid w:val="00BF1552"/>
    <w:rsid w:val="00C079ED"/>
    <w:rsid w:val="00C13394"/>
    <w:rsid w:val="00C17710"/>
    <w:rsid w:val="00C436AB"/>
    <w:rsid w:val="00C5034E"/>
    <w:rsid w:val="00C53070"/>
    <w:rsid w:val="00C72130"/>
    <w:rsid w:val="00C762C9"/>
    <w:rsid w:val="00C77D60"/>
    <w:rsid w:val="00C8025F"/>
    <w:rsid w:val="00C82EC6"/>
    <w:rsid w:val="00C94D37"/>
    <w:rsid w:val="00CA7141"/>
    <w:rsid w:val="00CB74B5"/>
    <w:rsid w:val="00CC1205"/>
    <w:rsid w:val="00CD44EB"/>
    <w:rsid w:val="00CD5C99"/>
    <w:rsid w:val="00CF6000"/>
    <w:rsid w:val="00D1274A"/>
    <w:rsid w:val="00D1627A"/>
    <w:rsid w:val="00D229AC"/>
    <w:rsid w:val="00D23947"/>
    <w:rsid w:val="00D23D59"/>
    <w:rsid w:val="00D404C7"/>
    <w:rsid w:val="00D42EAA"/>
    <w:rsid w:val="00D50B9D"/>
    <w:rsid w:val="00D52559"/>
    <w:rsid w:val="00D56B5F"/>
    <w:rsid w:val="00DA74E0"/>
    <w:rsid w:val="00DB7574"/>
    <w:rsid w:val="00DC6AC1"/>
    <w:rsid w:val="00DD6B06"/>
    <w:rsid w:val="00DF68AD"/>
    <w:rsid w:val="00E04F41"/>
    <w:rsid w:val="00E31E7E"/>
    <w:rsid w:val="00E45E21"/>
    <w:rsid w:val="00E56C27"/>
    <w:rsid w:val="00E638F9"/>
    <w:rsid w:val="00E712D6"/>
    <w:rsid w:val="00E81BF1"/>
    <w:rsid w:val="00EA3933"/>
    <w:rsid w:val="00EA3CA5"/>
    <w:rsid w:val="00EA728F"/>
    <w:rsid w:val="00EC3E2B"/>
    <w:rsid w:val="00EF0493"/>
    <w:rsid w:val="00EF25E1"/>
    <w:rsid w:val="00EF55BA"/>
    <w:rsid w:val="00EF7E4D"/>
    <w:rsid w:val="00F22A6A"/>
    <w:rsid w:val="00F24305"/>
    <w:rsid w:val="00F47EB4"/>
    <w:rsid w:val="00F748AC"/>
    <w:rsid w:val="00F9116B"/>
    <w:rsid w:val="00F949FB"/>
    <w:rsid w:val="00FA0D6D"/>
    <w:rsid w:val="00FA22ED"/>
    <w:rsid w:val="00FA3BFD"/>
    <w:rsid w:val="00FA41BB"/>
    <w:rsid w:val="00FA4D81"/>
    <w:rsid w:val="00FA7DE8"/>
    <w:rsid w:val="00FB6B9B"/>
    <w:rsid w:val="00FD7AF0"/>
    <w:rsid w:val="00FE2D1C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B1D2DF1"/>
  <w15:docId w15:val="{B30DBC01-5D09-4139-96B2-26BCB543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C7B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6C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D1C7B"/>
    <w:pPr>
      <w:keepNext/>
      <w:jc w:val="center"/>
      <w:outlineLvl w:val="1"/>
    </w:pPr>
    <w:rPr>
      <w:rFonts w:cs="Arial"/>
      <w:b/>
      <w:bCs/>
      <w:sz w:val="28"/>
    </w:rPr>
  </w:style>
  <w:style w:type="paragraph" w:styleId="Nagwek3">
    <w:name w:val="heading 3"/>
    <w:basedOn w:val="Normalny"/>
    <w:next w:val="Normalny"/>
    <w:qFormat/>
    <w:rsid w:val="00AD1C7B"/>
    <w:pPr>
      <w:keepNext/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3241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1000C"/>
    <w:pPr>
      <w:keepNext/>
      <w:outlineLvl w:val="5"/>
    </w:pPr>
    <w:rPr>
      <w:rFonts w:ascii="Times New Roman" w:hAnsi="Times New Roman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D1C7B"/>
    <w:pPr>
      <w:spacing w:line="360" w:lineRule="auto"/>
      <w:jc w:val="both"/>
    </w:pPr>
  </w:style>
  <w:style w:type="paragraph" w:customStyle="1" w:styleId="Subitemnumbered">
    <w:name w:val="Subitem numbered"/>
    <w:basedOn w:val="Normalny"/>
    <w:rsid w:val="00AD1C7B"/>
    <w:pPr>
      <w:spacing w:line="360" w:lineRule="auto"/>
      <w:ind w:left="567" w:hanging="283"/>
    </w:pPr>
    <w:rPr>
      <w:sz w:val="20"/>
      <w:szCs w:val="20"/>
    </w:rPr>
  </w:style>
  <w:style w:type="paragraph" w:styleId="Tekstdymka">
    <w:name w:val="Balloon Text"/>
    <w:basedOn w:val="Normalny"/>
    <w:semiHidden/>
    <w:rsid w:val="00EA728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B37ED9"/>
    <w:pPr>
      <w:spacing w:after="120"/>
    </w:pPr>
  </w:style>
  <w:style w:type="character" w:styleId="Odwoaniedokomentarza">
    <w:name w:val="annotation reference"/>
    <w:rsid w:val="006A13B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13BE"/>
    <w:rPr>
      <w:sz w:val="20"/>
      <w:szCs w:val="20"/>
    </w:rPr>
  </w:style>
  <w:style w:type="character" w:customStyle="1" w:styleId="TekstkomentarzaZnak">
    <w:name w:val="Tekst komentarza Znak"/>
    <w:link w:val="Tekstkomentarza"/>
    <w:rsid w:val="006A13B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A13BE"/>
    <w:rPr>
      <w:b/>
      <w:bCs/>
    </w:rPr>
  </w:style>
  <w:style w:type="character" w:customStyle="1" w:styleId="TematkomentarzaZnak">
    <w:name w:val="Temat komentarza Znak"/>
    <w:link w:val="Tematkomentarza"/>
    <w:rsid w:val="006A13BE"/>
    <w:rPr>
      <w:rFonts w:ascii="Arial" w:hAnsi="Arial"/>
      <w:b/>
      <w:bCs/>
    </w:rPr>
  </w:style>
  <w:style w:type="character" w:customStyle="1" w:styleId="Nagwek1Znak">
    <w:name w:val="Nagłówek 1 Znak"/>
    <w:link w:val="Nagwek1"/>
    <w:rsid w:val="00E56C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6C27"/>
    <w:pPr>
      <w:ind w:left="708"/>
    </w:pPr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rsid w:val="00D52559"/>
    <w:rPr>
      <w:rFonts w:ascii="Times New Roman" w:eastAsia="Calibr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2559"/>
    <w:rPr>
      <w:rFonts w:eastAsia="Calibri"/>
    </w:rPr>
  </w:style>
  <w:style w:type="paragraph" w:styleId="Poprawka">
    <w:name w:val="Revision"/>
    <w:hidden/>
    <w:uiPriority w:val="99"/>
    <w:semiHidden/>
    <w:rsid w:val="003543F0"/>
    <w:rPr>
      <w:rFonts w:ascii="Arial" w:hAnsi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5878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87864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587864"/>
    <w:rPr>
      <w:vertAlign w:val="superscript"/>
    </w:rPr>
  </w:style>
  <w:style w:type="paragraph" w:styleId="Nagwek">
    <w:name w:val="header"/>
    <w:basedOn w:val="Normalny"/>
    <w:link w:val="NagwekZnak"/>
    <w:unhideWhenUsed/>
    <w:rsid w:val="00D2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29AC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2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9A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BW" ma:contentTypeID="0x010100EAA0E6FCC9913942944FDD25C150E14E00D9F83DE24C6D764AA24BEB11D96F653A" ma:contentTypeVersion="16" ma:contentTypeDescription="" ma:contentTypeScope="" ma:versionID="dc2e8e9141d7468887a00642ade91f13">
  <xsd:schema xmlns:xsd="http://www.w3.org/2001/XMLSchema" xmlns:p="http://schemas.microsoft.com/office/2006/metadata/properties" xmlns:ns2="d8f2686a-c39b-4554-9a1c-e62fe48e50db" xmlns:ns3="b86952b2-a634-4956-9f55-82871ccc7260" targetNamespace="http://schemas.microsoft.com/office/2006/metadata/properties" ma:root="true" ma:fieldsID="b9d2bb2d7a9e7e9f11a27393cd88d679" ns2:_="" ns3:_="">
    <xsd:import namespace="d8f2686a-c39b-4554-9a1c-e62fe48e50db"/>
    <xsd:import namespace="b86952b2-a634-4956-9f55-82871ccc7260"/>
    <xsd:element name="properties">
      <xsd:complexType>
        <xsd:sequence>
          <xsd:element name="documentManagement">
            <xsd:complexType>
              <xsd:all>
                <xsd:element ref="ns2:KategoriaBW" minOccurs="0"/>
                <xsd:element ref="ns3:Linki" minOccurs="0"/>
                <xsd:element ref="ns3:Pobrano" minOccurs="0"/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8f2686a-c39b-4554-9a1c-e62fe48e50db" elementFormDefault="qualified">
    <xsd:import namespace="http://schemas.microsoft.com/office/2006/documentManagement/types"/>
    <xsd:element name="KategoriaBW" ma:index="8" nillable="true" ma:displayName="KategoriaBW" ma:internalName="KategoriaBW">
      <xsd:simpleType>
        <xsd:restriction base="dms:Unknown"/>
      </xsd:simpleType>
    </xsd:element>
    <xsd:element name="Opis_x0020_dokumentu" ma:index="12" nillable="true" ma:displayName="Opis dokumentu" ma:default="" ma:description="Opis dokumentu" ma:internalName="Opis_x0020_dokumentu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b86952b2-a634-4956-9f55-82871ccc7260" elementFormDefault="qualified">
    <xsd:import namespace="http://schemas.microsoft.com/office/2006/documentManagement/types"/>
    <xsd:element name="Linki" ma:index="9" nillable="true" ma:displayName="Linki" ma:hidden="true" ma:internalName="Linki" ma:readOnly="false">
      <xsd:simpleType>
        <xsd:restriction base="dms:Text">
          <xsd:maxLength value="255"/>
        </xsd:restriction>
      </xsd:simpleType>
    </xsd:element>
    <xsd:element name="Pobrano" ma:index="10" nillable="true" ma:displayName="Pobrano" ma:internalName="Pobran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axOccurs="1" ma:index="4" ma:displayName="Tytuł"/>
        <xsd:element ref="dc:subject" minOccurs="0" maxOccurs="1"/>
        <xsd:element ref="dc:description" minOccurs="0" maxOccurs="1"/>
        <xsd:element name="keywords" minOccurs="0" maxOccurs="1" type="xsd:string" ma:index="11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pis_x0020_dokumentu xmlns="d8f2686a-c39b-4554-9a1c-e62fe48e50db" xsi:nil="true"/>
    <Linki xmlns="b86952b2-a634-4956-9f55-82871ccc7260" xsi:nil="true"/>
    <KategoriaBW xmlns="d8f2686a-c39b-4554-9a1c-e62fe48e50db">;#&lt;span title=""&gt;Program Kapitał Ludzki&lt;/span&gt;;#/4/135/;#</KategoriaBW>
    <Pobrano xmlns="b86952b2-a634-4956-9f55-82871ccc7260">2</Pobrano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EA57C-5016-44C3-BBB8-F3DE37F4C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686a-c39b-4554-9a1c-e62fe48e50db"/>
    <ds:schemaRef ds:uri="b86952b2-a634-4956-9f55-82871ccc72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945D278-26F5-474F-BEA1-BF48A3774891}">
  <ds:schemaRefs>
    <ds:schemaRef ds:uri="http://schemas.microsoft.com/office/2006/metadata/properties"/>
    <ds:schemaRef ds:uri="d8f2686a-c39b-4554-9a1c-e62fe48e50db"/>
    <ds:schemaRef ds:uri="b86952b2-a634-4956-9f55-82871ccc7260"/>
  </ds:schemaRefs>
</ds:datastoreItem>
</file>

<file path=customXml/itemProps3.xml><?xml version="1.0" encoding="utf-8"?>
<ds:datastoreItem xmlns:ds="http://schemas.openxmlformats.org/officeDocument/2006/customXml" ds:itemID="{8BC145E6-F631-409C-BDCC-4D94F018A3C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2EEBE2-4CD6-4849-B77A-E2F8135F59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DB2364-123C-43D2-ADDA-18FEDB86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1294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1_opracowanie</vt:lpstr>
    </vt:vector>
  </TitlesOfParts>
  <Company>MRR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1_opracowanie</dc:title>
  <dc:creator>Rafal_Zawada</dc:creator>
  <cp:lastModifiedBy>Bożena Łanda</cp:lastModifiedBy>
  <cp:revision>17</cp:revision>
  <cp:lastPrinted>2018-05-14T08:52:00Z</cp:lastPrinted>
  <dcterms:created xsi:type="dcterms:W3CDTF">2019-01-25T11:23:00Z</dcterms:created>
  <dcterms:modified xsi:type="dcterms:W3CDTF">2020-02-04T10:29:00Z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DokumentBW</vt:lpwstr>
  </property>
  <property fmtid="{D5CDD505-2E9C-101B-9397-08002B2CF9AE}" pid="3" name="Słowa kluczowe">
    <vt:lpwstr/>
  </property>
</Properties>
</file>