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7E6" w:rsidRPr="005167E6" w:rsidRDefault="005167E6" w:rsidP="005167E6">
      <w:pPr>
        <w:pStyle w:val="Tekstprzypisudolnego"/>
        <w:ind w:left="1416" w:firstLine="708"/>
        <w:jc w:val="right"/>
        <w:rPr>
          <w:rFonts w:ascii="Lato Light" w:hAnsi="Lato Light" w:cs="Arial"/>
        </w:rPr>
      </w:pPr>
      <w:r w:rsidRPr="005167E6">
        <w:rPr>
          <w:rFonts w:ascii="Lato Light" w:hAnsi="Lato Light" w:cs="Arial"/>
        </w:rPr>
        <w:t xml:space="preserve">Załącznik nr </w:t>
      </w:r>
      <w:r w:rsidR="00BF7CC1">
        <w:rPr>
          <w:rFonts w:ascii="Lato Light" w:hAnsi="Lato Light" w:cs="Arial"/>
        </w:rPr>
        <w:t>7</w:t>
      </w:r>
      <w:r w:rsidRPr="005167E6">
        <w:rPr>
          <w:rFonts w:ascii="Lato Light" w:hAnsi="Lato Light" w:cs="Arial"/>
        </w:rPr>
        <w:t xml:space="preserve"> – klauzula informacyjna na temat przetwarzania danych osobowych</w:t>
      </w:r>
    </w:p>
    <w:p w:rsidR="005167E6" w:rsidRPr="005167E6" w:rsidRDefault="005167E6" w:rsidP="006A01F1">
      <w:pPr>
        <w:pStyle w:val="Tekstprzypisudolnego"/>
        <w:jc w:val="center"/>
        <w:rPr>
          <w:rFonts w:ascii="Lato Light" w:hAnsi="Lato Light" w:cs="Arial"/>
          <w:i/>
          <w:sz w:val="22"/>
          <w:szCs w:val="22"/>
          <w:u w:val="single"/>
        </w:rPr>
      </w:pPr>
    </w:p>
    <w:p w:rsidR="006A01F1" w:rsidRPr="00CC6CD0" w:rsidRDefault="005167E6" w:rsidP="006A01F1">
      <w:pPr>
        <w:pStyle w:val="Tekstprzypisudolnego"/>
        <w:jc w:val="center"/>
        <w:rPr>
          <w:rFonts w:ascii="Lato Light" w:hAnsi="Lato Light" w:cs="Arial"/>
          <w:b/>
        </w:rPr>
      </w:pPr>
      <w:r w:rsidRPr="00CC6CD0">
        <w:rPr>
          <w:rFonts w:ascii="Lato Light" w:hAnsi="Lato Light" w:cs="Arial"/>
          <w:b/>
        </w:rPr>
        <w:t>K</w:t>
      </w:r>
      <w:r w:rsidR="006A01F1" w:rsidRPr="00CC6CD0">
        <w:rPr>
          <w:rFonts w:ascii="Lato Light" w:hAnsi="Lato Light" w:cs="Arial"/>
          <w:b/>
        </w:rPr>
        <w:t>lauzula informacyjna z art. 13 RODO do zastosowania przez zamawiających w celu związanym z postępowaniem o udzielenie zamówienia publicznego</w:t>
      </w:r>
    </w:p>
    <w:p w:rsidR="006A01F1" w:rsidRPr="00CC6CD0" w:rsidRDefault="006A01F1" w:rsidP="006A01F1">
      <w:pPr>
        <w:spacing w:before="120" w:after="120" w:line="276" w:lineRule="auto"/>
        <w:jc w:val="both"/>
        <w:rPr>
          <w:rFonts w:ascii="Lato Light" w:hAnsi="Lato Light" w:cs="Arial"/>
          <w:sz w:val="20"/>
          <w:szCs w:val="20"/>
        </w:rPr>
      </w:pPr>
    </w:p>
    <w:p w:rsidR="00166B7C" w:rsidRPr="00CC6CD0" w:rsidRDefault="00166B7C" w:rsidP="005167E6">
      <w:pPr>
        <w:spacing w:after="150" w:line="360" w:lineRule="auto"/>
        <w:jc w:val="both"/>
        <w:rPr>
          <w:rFonts w:ascii="Lato Light" w:eastAsia="Times New Roman" w:hAnsi="Lato Light" w:cs="Arial"/>
          <w:sz w:val="20"/>
          <w:szCs w:val="20"/>
          <w:lang w:eastAsia="pl-PL"/>
        </w:rPr>
      </w:pPr>
      <w:r w:rsidRPr="00CC6CD0">
        <w:rPr>
          <w:rFonts w:ascii="Lato Light" w:eastAsia="Times New Roman" w:hAnsi="Lato Light" w:cs="Arial"/>
          <w:sz w:val="20"/>
          <w:szCs w:val="20"/>
          <w:lang w:eastAsia="pl-PL"/>
        </w:rPr>
        <w:t>Zgodnie z art. 13 ust.</w:t>
      </w:r>
      <w:r w:rsidR="001E76BB" w:rsidRPr="00CC6CD0">
        <w:rPr>
          <w:rFonts w:ascii="Lato Light" w:eastAsia="Times New Roman" w:hAnsi="Lato Light" w:cs="Arial"/>
          <w:sz w:val="20"/>
          <w:szCs w:val="20"/>
          <w:lang w:eastAsia="pl-PL"/>
        </w:rPr>
        <w:t xml:space="preserve"> </w:t>
      </w:r>
      <w:r w:rsidRPr="00CC6CD0">
        <w:rPr>
          <w:rFonts w:ascii="Lato Light" w:eastAsia="Times New Roman" w:hAnsi="Lato Light" w:cs="Arial"/>
          <w:sz w:val="20"/>
          <w:szCs w:val="20"/>
          <w:lang w:eastAsia="pl-PL"/>
        </w:rPr>
        <w:t xml:space="preserve">1 i 2 </w:t>
      </w:r>
      <w:r w:rsidRPr="00CC6CD0">
        <w:rPr>
          <w:rFonts w:ascii="Lato Light" w:hAnsi="Lato Light" w:cs="Arial"/>
          <w:sz w:val="20"/>
          <w:szCs w:val="20"/>
        </w:rPr>
        <w:t>rozporządzenia Parlamentu Europejskiego i Rady (UE) 2016/679 z dnia 27 kwietnia 2016 r. w sprawie ochrony osób fizycznych w związku</w:t>
      </w:r>
      <w:r w:rsidR="00300D3C" w:rsidRPr="00CC6CD0">
        <w:rPr>
          <w:rFonts w:ascii="Lato Light" w:hAnsi="Lato Light" w:cs="Arial"/>
          <w:sz w:val="20"/>
          <w:szCs w:val="20"/>
        </w:rPr>
        <w:t xml:space="preserve"> </w:t>
      </w:r>
      <w:r w:rsidR="00D64BD8" w:rsidRPr="00CC6CD0">
        <w:rPr>
          <w:rFonts w:ascii="Lato Light" w:hAnsi="Lato Light" w:cs="Arial"/>
          <w:sz w:val="20"/>
          <w:szCs w:val="20"/>
        </w:rPr>
        <w:t>z </w:t>
      </w:r>
      <w:r w:rsidRPr="00CC6CD0">
        <w:rPr>
          <w:rFonts w:ascii="Lato Light" w:hAnsi="Lato Light" w:cs="Arial"/>
          <w:sz w:val="20"/>
          <w:szCs w:val="20"/>
        </w:rPr>
        <w:t xml:space="preserve">przetwarzaniem danych osobowych i w sprawie swobodnego przepływu takich danych oraz uchylenia dyrektywy 95/46/WE (ogólne rozporządzenie o ochronie danych) (Dz. Urz. UE L 119 z 04.05.2016, str. 1), </w:t>
      </w:r>
      <w:r w:rsidRPr="00CC6CD0">
        <w:rPr>
          <w:rFonts w:ascii="Lato Light" w:eastAsia="Times New Roman" w:hAnsi="Lato Light" w:cs="Arial"/>
          <w:sz w:val="20"/>
          <w:szCs w:val="20"/>
          <w:lang w:eastAsia="pl-PL"/>
        </w:rPr>
        <w:t>dalej „RODO”</w:t>
      </w:r>
      <w:r w:rsidR="001E76BB" w:rsidRPr="00CC6CD0">
        <w:rPr>
          <w:rFonts w:ascii="Lato Light" w:eastAsia="Times New Roman" w:hAnsi="Lato Light" w:cs="Arial"/>
          <w:sz w:val="20"/>
          <w:szCs w:val="20"/>
          <w:lang w:eastAsia="pl-PL"/>
        </w:rPr>
        <w:t>,</w:t>
      </w:r>
      <w:r w:rsidRPr="00CC6CD0">
        <w:rPr>
          <w:rFonts w:ascii="Lato Light" w:eastAsia="Times New Roman" w:hAnsi="Lato Light" w:cs="Arial"/>
          <w:sz w:val="20"/>
          <w:szCs w:val="20"/>
          <w:lang w:eastAsia="pl-PL"/>
        </w:rPr>
        <w:t xml:space="preserve"> informuję, że: </w:t>
      </w:r>
    </w:p>
    <w:p w:rsidR="00166B7C" w:rsidRPr="00CC6CD0" w:rsidRDefault="00166B7C" w:rsidP="00166B7C">
      <w:pPr>
        <w:pStyle w:val="Akapitzlist"/>
        <w:numPr>
          <w:ilvl w:val="0"/>
          <w:numId w:val="11"/>
        </w:numPr>
        <w:spacing w:after="150" w:line="360" w:lineRule="auto"/>
        <w:ind w:left="426" w:hanging="426"/>
        <w:jc w:val="both"/>
        <w:rPr>
          <w:rFonts w:ascii="Lato Light" w:eastAsia="Times New Roman" w:hAnsi="Lato Light" w:cs="Arial"/>
          <w:i/>
          <w:sz w:val="20"/>
          <w:szCs w:val="20"/>
          <w:lang w:eastAsia="pl-PL"/>
        </w:rPr>
      </w:pPr>
      <w:r w:rsidRPr="00CC6CD0">
        <w:rPr>
          <w:rFonts w:ascii="Lato Light" w:eastAsia="Times New Roman" w:hAnsi="Lato Light" w:cs="Arial"/>
          <w:sz w:val="20"/>
          <w:szCs w:val="20"/>
          <w:lang w:eastAsia="pl-PL"/>
        </w:rPr>
        <w:t>administratorem Pani/Pana danych</w:t>
      </w:r>
      <w:r w:rsidR="005167E6" w:rsidRPr="00CC6CD0">
        <w:rPr>
          <w:rFonts w:ascii="Lato Light" w:eastAsia="Times New Roman" w:hAnsi="Lato Light" w:cs="Arial"/>
          <w:sz w:val="20"/>
          <w:szCs w:val="20"/>
          <w:lang w:eastAsia="pl-PL"/>
        </w:rPr>
        <w:t xml:space="preserve"> osobowych jest Narodowa Agencja Wymiany Akademickiej z siedzibą w Warszawie przy ul. Polnej 40 (00-635)</w:t>
      </w:r>
      <w:r w:rsidR="00F728FF" w:rsidRPr="00CC6CD0">
        <w:rPr>
          <w:rFonts w:ascii="Lato Light" w:hAnsi="Lato Light" w:cs="Arial"/>
          <w:i/>
          <w:sz w:val="20"/>
          <w:szCs w:val="20"/>
        </w:rPr>
        <w:t>;</w:t>
      </w:r>
    </w:p>
    <w:p w:rsidR="00C45658" w:rsidRPr="00CC6CD0" w:rsidRDefault="00C45658" w:rsidP="00166B7C">
      <w:pPr>
        <w:pStyle w:val="Akapitzlist"/>
        <w:numPr>
          <w:ilvl w:val="0"/>
          <w:numId w:val="11"/>
        </w:numPr>
        <w:spacing w:after="150" w:line="360" w:lineRule="auto"/>
        <w:ind w:left="426" w:hanging="426"/>
        <w:jc w:val="both"/>
        <w:rPr>
          <w:rFonts w:ascii="Lato Light" w:eastAsia="Times New Roman" w:hAnsi="Lato Light" w:cs="Arial"/>
          <w:sz w:val="20"/>
          <w:szCs w:val="20"/>
          <w:lang w:eastAsia="pl-PL"/>
        </w:rPr>
      </w:pPr>
      <w:r w:rsidRPr="00CC6CD0">
        <w:rPr>
          <w:rFonts w:ascii="Lato Light" w:eastAsia="Times New Roman" w:hAnsi="Lato Light" w:cs="Arial"/>
          <w:sz w:val="20"/>
          <w:szCs w:val="20"/>
          <w:lang w:eastAsia="pl-PL"/>
        </w:rPr>
        <w:t xml:space="preserve">dane kontaktowe do Inspektora ochrony danych w Narodowej Agencji Wymiany Akademickiej: </w:t>
      </w:r>
      <w:r w:rsidR="00201FE2">
        <w:rPr>
          <w:rFonts w:ascii="Lato Light" w:eastAsia="Times New Roman" w:hAnsi="Lato Light" w:cs="Arial"/>
          <w:sz w:val="20"/>
          <w:szCs w:val="20"/>
          <w:lang w:eastAsia="pl-PL"/>
        </w:rPr>
        <w:t>Adam Klimowski, odo@nawa.gov.pl</w:t>
      </w:r>
      <w:r w:rsidRPr="00CC6CD0">
        <w:rPr>
          <w:rFonts w:ascii="Lato Light" w:eastAsia="Times New Roman" w:hAnsi="Lato Light" w:cs="Arial"/>
          <w:sz w:val="20"/>
          <w:szCs w:val="20"/>
          <w:lang w:eastAsia="pl-PL"/>
        </w:rPr>
        <w:t>.</w:t>
      </w:r>
    </w:p>
    <w:p w:rsidR="00166B7C" w:rsidRPr="00CC6CD0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Lato Light" w:eastAsia="Times New Roman" w:hAnsi="Lato Light" w:cs="Arial"/>
          <w:color w:val="00B0F0"/>
          <w:sz w:val="20"/>
          <w:szCs w:val="20"/>
          <w:lang w:eastAsia="pl-PL"/>
        </w:rPr>
      </w:pPr>
      <w:r w:rsidRPr="00CC6CD0">
        <w:rPr>
          <w:rFonts w:ascii="Lato Light" w:eastAsia="Times New Roman" w:hAnsi="Lato Light" w:cs="Arial"/>
          <w:sz w:val="20"/>
          <w:szCs w:val="20"/>
          <w:lang w:eastAsia="pl-PL"/>
        </w:rPr>
        <w:t>Pani/Pana dane osobowe przetwarzane będą na podstawie art. 6 ust. 1 lit. c</w:t>
      </w:r>
      <w:r w:rsidRPr="00CC6CD0">
        <w:rPr>
          <w:rFonts w:ascii="Lato Light" w:eastAsia="Times New Roman" w:hAnsi="Lato Light" w:cs="Arial"/>
          <w:i/>
          <w:sz w:val="20"/>
          <w:szCs w:val="20"/>
          <w:lang w:eastAsia="pl-PL"/>
        </w:rPr>
        <w:t xml:space="preserve"> </w:t>
      </w:r>
      <w:r w:rsidRPr="00CC6CD0">
        <w:rPr>
          <w:rFonts w:ascii="Lato Light" w:eastAsia="Times New Roman" w:hAnsi="Lato Light" w:cs="Arial"/>
          <w:sz w:val="20"/>
          <w:szCs w:val="20"/>
          <w:lang w:eastAsia="pl-PL"/>
        </w:rPr>
        <w:t>RODO</w:t>
      </w:r>
      <w:r w:rsidR="00300D3C" w:rsidRPr="00CC6CD0">
        <w:rPr>
          <w:rFonts w:ascii="Lato Light" w:eastAsia="Times New Roman" w:hAnsi="Lato Light" w:cs="Arial"/>
          <w:sz w:val="20"/>
          <w:szCs w:val="20"/>
          <w:lang w:eastAsia="pl-PL"/>
        </w:rPr>
        <w:t xml:space="preserve"> </w:t>
      </w:r>
      <w:r w:rsidRPr="00CC6CD0">
        <w:rPr>
          <w:rFonts w:ascii="Lato Light" w:eastAsia="Times New Roman" w:hAnsi="Lato Light" w:cs="Arial"/>
          <w:sz w:val="20"/>
          <w:szCs w:val="20"/>
          <w:lang w:eastAsia="pl-PL"/>
        </w:rPr>
        <w:t xml:space="preserve">w celu </w:t>
      </w:r>
      <w:r w:rsidRPr="00CC6CD0">
        <w:rPr>
          <w:rFonts w:ascii="Lato Light" w:hAnsi="Lato Light" w:cs="Arial"/>
          <w:sz w:val="20"/>
          <w:szCs w:val="20"/>
        </w:rPr>
        <w:t xml:space="preserve">związanym z postępowaniem o udzielenie zamówienia publicznego </w:t>
      </w:r>
      <w:r w:rsidR="005167E6" w:rsidRPr="00CC6CD0">
        <w:rPr>
          <w:rFonts w:ascii="Lato Light" w:hAnsi="Lato Light" w:cs="Arial"/>
          <w:i/>
          <w:sz w:val="20"/>
          <w:szCs w:val="20"/>
        </w:rPr>
        <w:t xml:space="preserve">na </w:t>
      </w:r>
      <w:r w:rsidR="00FB187F" w:rsidRPr="00FB187F">
        <w:rPr>
          <w:rFonts w:ascii="Lato Light" w:hAnsi="Lato Light" w:cs="Arial"/>
          <w:b/>
          <w:bCs/>
          <w:i/>
          <w:sz w:val="20"/>
          <w:szCs w:val="20"/>
          <w:u w:val="single"/>
        </w:rPr>
        <w:t>zaprojektowanie, wykonanie i utrzymanie systemu informatycznego Kwalifikator</w:t>
      </w:r>
      <w:r w:rsidR="00FB187F">
        <w:rPr>
          <w:rFonts w:ascii="Lato Light" w:hAnsi="Lato Light" w:cs="Arial"/>
          <w:i/>
          <w:sz w:val="20"/>
          <w:szCs w:val="20"/>
        </w:rPr>
        <w:t xml:space="preserve">, sygn.: </w:t>
      </w:r>
      <w:r w:rsidR="005922CD">
        <w:rPr>
          <w:rFonts w:ascii="Lato Light" w:hAnsi="Lato Light" w:cs="Arial"/>
          <w:i/>
          <w:sz w:val="20"/>
          <w:szCs w:val="20"/>
        </w:rPr>
        <w:t>9</w:t>
      </w:r>
      <w:bookmarkStart w:id="0" w:name="_GoBack"/>
      <w:bookmarkEnd w:id="0"/>
      <w:r w:rsidR="00FB187F">
        <w:rPr>
          <w:rFonts w:ascii="Lato Light" w:hAnsi="Lato Light" w:cs="Arial"/>
          <w:i/>
          <w:sz w:val="20"/>
          <w:szCs w:val="20"/>
        </w:rPr>
        <w:t>/usł</w:t>
      </w:r>
      <w:r w:rsidR="006E6632">
        <w:rPr>
          <w:rFonts w:ascii="Lato Light" w:hAnsi="Lato Light" w:cs="Arial"/>
          <w:i/>
          <w:sz w:val="20"/>
          <w:szCs w:val="20"/>
        </w:rPr>
        <w:t>./2019</w:t>
      </w:r>
      <w:r w:rsidR="00032E3F" w:rsidRPr="00CC6CD0">
        <w:rPr>
          <w:rFonts w:ascii="Lato Light" w:hAnsi="Lato Light" w:cs="Arial"/>
          <w:i/>
          <w:sz w:val="20"/>
          <w:szCs w:val="20"/>
        </w:rPr>
        <w:t xml:space="preserve"> </w:t>
      </w:r>
      <w:r w:rsidR="00032E3F" w:rsidRPr="00CC6CD0">
        <w:rPr>
          <w:rFonts w:ascii="Lato Light" w:hAnsi="Lato Light" w:cs="Arial"/>
          <w:sz w:val="20"/>
          <w:szCs w:val="20"/>
        </w:rPr>
        <w:t xml:space="preserve">prowadzonym w trybie </w:t>
      </w:r>
      <w:r w:rsidR="005167E6" w:rsidRPr="00CC6CD0">
        <w:rPr>
          <w:rFonts w:ascii="Lato Light" w:hAnsi="Lato Light" w:cs="Arial"/>
          <w:sz w:val="20"/>
          <w:szCs w:val="20"/>
        </w:rPr>
        <w:t>przetargu nieograniczonego</w:t>
      </w:r>
      <w:r w:rsidR="00F728FF" w:rsidRPr="00CC6CD0">
        <w:rPr>
          <w:rFonts w:ascii="Lato Light" w:hAnsi="Lato Light" w:cs="Arial"/>
          <w:sz w:val="20"/>
          <w:szCs w:val="20"/>
        </w:rPr>
        <w:t>;</w:t>
      </w:r>
    </w:p>
    <w:p w:rsidR="00166B7C" w:rsidRPr="00CC6CD0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Lato Light" w:eastAsia="Times New Roman" w:hAnsi="Lato Light" w:cs="Arial"/>
          <w:color w:val="00B0F0"/>
          <w:sz w:val="20"/>
          <w:szCs w:val="20"/>
          <w:lang w:eastAsia="pl-PL"/>
        </w:rPr>
      </w:pPr>
      <w:r w:rsidRPr="00CC6CD0">
        <w:rPr>
          <w:rFonts w:ascii="Lato Light" w:eastAsia="Times New Roman" w:hAnsi="Lato Light" w:cs="Arial"/>
          <w:sz w:val="20"/>
          <w:szCs w:val="20"/>
          <w:lang w:eastAsia="pl-PL"/>
        </w:rPr>
        <w:t>odbiorcami Pani/Pana danych osobowych będą osoby lub podmioty, którym udostępniona zostanie dokumentacja postępowania w oparciu o art. 8 oraz art. 96 ust. 3 ustawy z dnia 29 stycznia 2004 r. – Prawo zamówień publicznych (</w:t>
      </w:r>
      <w:proofErr w:type="spellStart"/>
      <w:r w:rsidR="00BA08AA" w:rsidRPr="00BA08AA">
        <w:rPr>
          <w:rFonts w:ascii="Lato Light" w:eastAsia="Times New Roman" w:hAnsi="Lato Light" w:cs="Arial"/>
          <w:sz w:val="20"/>
          <w:szCs w:val="20"/>
          <w:lang w:eastAsia="pl-PL"/>
        </w:rPr>
        <w:t>t.j</w:t>
      </w:r>
      <w:proofErr w:type="spellEnd"/>
      <w:r w:rsidR="00BA08AA" w:rsidRPr="00BA08AA">
        <w:rPr>
          <w:rFonts w:ascii="Lato Light" w:eastAsia="Times New Roman" w:hAnsi="Lato Light" w:cs="Arial"/>
          <w:sz w:val="20"/>
          <w:szCs w:val="20"/>
          <w:lang w:eastAsia="pl-PL"/>
        </w:rPr>
        <w:t>. Dz. U. z 2017 r. poz. 1579 ze zm.</w:t>
      </w:r>
      <w:r w:rsidRPr="00CC6CD0">
        <w:rPr>
          <w:rFonts w:ascii="Lato Light" w:eastAsia="Times New Roman" w:hAnsi="Lato Light" w:cs="Arial"/>
          <w:sz w:val="20"/>
          <w:szCs w:val="20"/>
          <w:lang w:eastAsia="pl-PL"/>
        </w:rPr>
        <w:t xml:space="preserve">), dalej „ustawa </w:t>
      </w:r>
      <w:proofErr w:type="spellStart"/>
      <w:r w:rsidRPr="00CC6CD0">
        <w:rPr>
          <w:rFonts w:ascii="Lato Light" w:eastAsia="Times New Roman" w:hAnsi="Lato Light" w:cs="Arial"/>
          <w:sz w:val="20"/>
          <w:szCs w:val="20"/>
          <w:lang w:eastAsia="pl-PL"/>
        </w:rPr>
        <w:t>Pzp</w:t>
      </w:r>
      <w:proofErr w:type="spellEnd"/>
      <w:r w:rsidRPr="00CC6CD0">
        <w:rPr>
          <w:rFonts w:ascii="Lato Light" w:eastAsia="Times New Roman" w:hAnsi="Lato Light" w:cs="Arial"/>
          <w:sz w:val="20"/>
          <w:szCs w:val="20"/>
          <w:lang w:eastAsia="pl-PL"/>
        </w:rPr>
        <w:t>”</w:t>
      </w:r>
      <w:r w:rsidR="00F728FF" w:rsidRPr="00CC6CD0">
        <w:rPr>
          <w:rFonts w:ascii="Lato Light" w:eastAsia="Times New Roman" w:hAnsi="Lato Light" w:cs="Arial"/>
          <w:sz w:val="20"/>
          <w:szCs w:val="20"/>
          <w:lang w:eastAsia="pl-PL"/>
        </w:rPr>
        <w:t>;</w:t>
      </w:r>
      <w:r w:rsidRPr="00CC6CD0">
        <w:rPr>
          <w:rFonts w:ascii="Lato Light" w:eastAsia="Times New Roman" w:hAnsi="Lato Light" w:cs="Arial"/>
          <w:sz w:val="20"/>
          <w:szCs w:val="20"/>
          <w:lang w:eastAsia="pl-PL"/>
        </w:rPr>
        <w:t xml:space="preserve">  </w:t>
      </w:r>
    </w:p>
    <w:p w:rsidR="00C45658" w:rsidRPr="00CC6CD0" w:rsidRDefault="00C45658" w:rsidP="006A01F1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Lato Light" w:eastAsia="Times New Roman" w:hAnsi="Lato Light" w:cs="Arial"/>
          <w:b/>
          <w:i/>
          <w:sz w:val="20"/>
          <w:szCs w:val="20"/>
          <w:lang w:eastAsia="pl-PL"/>
        </w:rPr>
      </w:pPr>
      <w:r w:rsidRPr="00CC6CD0">
        <w:rPr>
          <w:rFonts w:ascii="Lato Light" w:eastAsia="Times New Roman" w:hAnsi="Lato Light" w:cs="Arial"/>
          <w:sz w:val="20"/>
          <w:szCs w:val="20"/>
          <w:lang w:eastAsia="pl-PL"/>
        </w:rPr>
        <w:t xml:space="preserve">Pani/Pana dane osobowe będą przechowywane przez okres 5 lat liczonych od daty zakończenia realizacji zamówienia, zgodnie z przepisami wydanymi na podstawie art. 6 ust. 2 ustawy z dnia 14 lipca 1983 r. o narodowym zasobie archiwalnym i archiwach (Dz. U. z 2018 r. poz. 217, z późn.zm.)/ a w przypadku postępowania współfinasowanego ze środków UE – okres przechowywania może być dłuższy, określony zgodnie z art. 140 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1083/2006; </w:t>
      </w:r>
    </w:p>
    <w:p w:rsidR="006A01F1" w:rsidRPr="00CC6CD0" w:rsidRDefault="006A01F1" w:rsidP="006A01F1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Lato Light" w:eastAsia="Times New Roman" w:hAnsi="Lato Light" w:cs="Arial"/>
          <w:b/>
          <w:i/>
          <w:sz w:val="20"/>
          <w:szCs w:val="20"/>
          <w:lang w:eastAsia="pl-PL"/>
        </w:rPr>
      </w:pPr>
      <w:r w:rsidRPr="00CC6CD0">
        <w:rPr>
          <w:rFonts w:ascii="Lato Light" w:eastAsia="Times New Roman" w:hAnsi="Lato Light" w:cs="Arial"/>
          <w:sz w:val="20"/>
          <w:szCs w:val="20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CC6CD0">
        <w:rPr>
          <w:rFonts w:ascii="Lato Light" w:eastAsia="Times New Roman" w:hAnsi="Lato Light" w:cs="Arial"/>
          <w:sz w:val="20"/>
          <w:szCs w:val="20"/>
          <w:lang w:eastAsia="pl-PL"/>
        </w:rPr>
        <w:t>Pzp</w:t>
      </w:r>
      <w:proofErr w:type="spellEnd"/>
      <w:r w:rsidRPr="00CC6CD0">
        <w:rPr>
          <w:rFonts w:ascii="Lato Light" w:eastAsia="Times New Roman" w:hAnsi="Lato Light" w:cs="Arial"/>
          <w:sz w:val="20"/>
          <w:szCs w:val="20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CC6CD0">
        <w:rPr>
          <w:rFonts w:ascii="Lato Light" w:eastAsia="Times New Roman" w:hAnsi="Lato Light" w:cs="Arial"/>
          <w:sz w:val="20"/>
          <w:szCs w:val="20"/>
          <w:lang w:eastAsia="pl-PL"/>
        </w:rPr>
        <w:t>Pzp</w:t>
      </w:r>
      <w:proofErr w:type="spellEnd"/>
      <w:r w:rsidRPr="00CC6CD0">
        <w:rPr>
          <w:rFonts w:ascii="Lato Light" w:eastAsia="Times New Roman" w:hAnsi="Lato Light" w:cs="Arial"/>
          <w:sz w:val="20"/>
          <w:szCs w:val="20"/>
          <w:lang w:eastAsia="pl-PL"/>
        </w:rPr>
        <w:t xml:space="preserve">;  </w:t>
      </w:r>
    </w:p>
    <w:p w:rsidR="006A01F1" w:rsidRPr="00CC6CD0" w:rsidRDefault="006A01F1" w:rsidP="006A01F1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Lato Light" w:hAnsi="Lato Light" w:cs="Arial"/>
          <w:sz w:val="20"/>
          <w:szCs w:val="20"/>
        </w:rPr>
      </w:pPr>
      <w:r w:rsidRPr="00CC6CD0">
        <w:rPr>
          <w:rFonts w:ascii="Lato Light" w:eastAsia="Times New Roman" w:hAnsi="Lato Light" w:cs="Arial"/>
          <w:sz w:val="20"/>
          <w:szCs w:val="20"/>
          <w:lang w:eastAsia="pl-PL"/>
        </w:rPr>
        <w:t>w odniesieniu do Pani/Pana danych osobowych decyzje nie będą podejmowane w sposób zautomatyzowa</w:t>
      </w:r>
      <w:r w:rsidR="00510646" w:rsidRPr="00CC6CD0">
        <w:rPr>
          <w:rFonts w:ascii="Lato Light" w:eastAsia="Times New Roman" w:hAnsi="Lato Light" w:cs="Arial"/>
          <w:sz w:val="20"/>
          <w:szCs w:val="20"/>
          <w:lang w:eastAsia="pl-PL"/>
        </w:rPr>
        <w:t>ny, stosowanie do art. 22 RODO;</w:t>
      </w:r>
    </w:p>
    <w:p w:rsidR="006A01F1" w:rsidRPr="00CC6CD0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Lato Light" w:eastAsia="Times New Roman" w:hAnsi="Lato Light" w:cs="Arial"/>
          <w:color w:val="00B0F0"/>
          <w:sz w:val="20"/>
          <w:szCs w:val="20"/>
          <w:lang w:eastAsia="pl-PL"/>
        </w:rPr>
      </w:pPr>
      <w:r w:rsidRPr="00CC6CD0">
        <w:rPr>
          <w:rFonts w:ascii="Lato Light" w:eastAsia="Times New Roman" w:hAnsi="Lato Light" w:cs="Arial"/>
          <w:sz w:val="20"/>
          <w:szCs w:val="20"/>
          <w:lang w:eastAsia="pl-PL"/>
        </w:rPr>
        <w:t>posiada Pani/Pan</w:t>
      </w:r>
      <w:r w:rsidR="006A01F1" w:rsidRPr="00CC6CD0">
        <w:rPr>
          <w:rFonts w:ascii="Lato Light" w:eastAsia="Times New Roman" w:hAnsi="Lato Light" w:cs="Arial"/>
          <w:sz w:val="20"/>
          <w:szCs w:val="20"/>
          <w:lang w:eastAsia="pl-PL"/>
        </w:rPr>
        <w:t>:</w:t>
      </w:r>
    </w:p>
    <w:p w:rsidR="00166B7C" w:rsidRPr="00CC6CD0" w:rsidRDefault="00166B7C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Lato Light" w:eastAsia="Times New Roman" w:hAnsi="Lato Light" w:cs="Arial"/>
          <w:color w:val="00B0F0"/>
          <w:sz w:val="20"/>
          <w:szCs w:val="20"/>
          <w:lang w:eastAsia="pl-PL"/>
        </w:rPr>
      </w:pPr>
      <w:r w:rsidRPr="00CC6CD0">
        <w:rPr>
          <w:rFonts w:ascii="Lato Light" w:eastAsia="Times New Roman" w:hAnsi="Lato Light" w:cs="Arial"/>
          <w:sz w:val="20"/>
          <w:szCs w:val="20"/>
          <w:lang w:eastAsia="pl-PL"/>
        </w:rPr>
        <w:lastRenderedPageBreak/>
        <w:t>na podstawie art. 15 RODO prawo dostępu do danych osobowych Pani/Pana dotyczących</w:t>
      </w:r>
      <w:r w:rsidR="00F728FF" w:rsidRPr="00CC6CD0">
        <w:rPr>
          <w:rFonts w:ascii="Lato Light" w:eastAsia="Times New Roman" w:hAnsi="Lato Light" w:cs="Arial"/>
          <w:sz w:val="20"/>
          <w:szCs w:val="20"/>
          <w:lang w:eastAsia="pl-PL"/>
        </w:rPr>
        <w:t>;</w:t>
      </w:r>
    </w:p>
    <w:p w:rsidR="00166B7C" w:rsidRPr="00CC6CD0" w:rsidRDefault="00166B7C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Lato Light" w:eastAsia="Times New Roman" w:hAnsi="Lato Light" w:cs="Arial"/>
          <w:sz w:val="20"/>
          <w:szCs w:val="20"/>
          <w:lang w:eastAsia="pl-PL"/>
        </w:rPr>
      </w:pPr>
      <w:r w:rsidRPr="00CC6CD0">
        <w:rPr>
          <w:rFonts w:ascii="Lato Light" w:eastAsia="Times New Roman" w:hAnsi="Lato Light" w:cs="Arial"/>
          <w:sz w:val="20"/>
          <w:szCs w:val="20"/>
          <w:lang w:eastAsia="pl-PL"/>
        </w:rPr>
        <w:t xml:space="preserve">na podstawie art. 16 RODO prawo do sprostowania Pani/Pana </w:t>
      </w:r>
      <w:r w:rsidR="00F728FF" w:rsidRPr="00CC6CD0">
        <w:rPr>
          <w:rFonts w:ascii="Lato Light" w:eastAsia="Times New Roman" w:hAnsi="Lato Light" w:cs="Arial"/>
          <w:sz w:val="20"/>
          <w:szCs w:val="20"/>
          <w:lang w:eastAsia="pl-PL"/>
        </w:rPr>
        <w:t>danych osobowych</w:t>
      </w:r>
      <w:r w:rsidR="006A01F1" w:rsidRPr="00CC6CD0">
        <w:rPr>
          <w:rFonts w:ascii="Lato Light" w:eastAsia="Times New Roman" w:hAnsi="Lato Light" w:cs="Arial"/>
          <w:sz w:val="20"/>
          <w:szCs w:val="20"/>
          <w:lang w:eastAsia="pl-PL"/>
        </w:rPr>
        <w:t xml:space="preserve"> </w:t>
      </w:r>
      <w:r w:rsidR="006A01F1" w:rsidRPr="00CC6CD0">
        <w:rPr>
          <w:rFonts w:ascii="Lato Light" w:eastAsia="Times New Roman" w:hAnsi="Lato Light" w:cs="Arial"/>
          <w:b/>
          <w:sz w:val="20"/>
          <w:szCs w:val="20"/>
          <w:vertAlign w:val="superscript"/>
          <w:lang w:eastAsia="pl-PL"/>
        </w:rPr>
        <w:t>**</w:t>
      </w:r>
      <w:r w:rsidR="00F728FF" w:rsidRPr="00CC6CD0">
        <w:rPr>
          <w:rFonts w:ascii="Lato Light" w:eastAsia="Times New Roman" w:hAnsi="Lato Light" w:cs="Arial"/>
          <w:sz w:val="20"/>
          <w:szCs w:val="20"/>
          <w:lang w:eastAsia="pl-PL"/>
        </w:rPr>
        <w:t>;</w:t>
      </w:r>
    </w:p>
    <w:p w:rsidR="006A01F1" w:rsidRPr="00CC6CD0" w:rsidRDefault="006A01F1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Lato Light" w:eastAsia="Times New Roman" w:hAnsi="Lato Light" w:cs="Arial"/>
          <w:sz w:val="20"/>
          <w:szCs w:val="20"/>
          <w:lang w:eastAsia="pl-PL"/>
        </w:rPr>
      </w:pPr>
      <w:r w:rsidRPr="00CC6CD0">
        <w:rPr>
          <w:rFonts w:ascii="Lato Light" w:eastAsia="Times New Roman" w:hAnsi="Lato Light" w:cs="Arial"/>
          <w:sz w:val="20"/>
          <w:szCs w:val="20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:rsidR="00D926A5" w:rsidRPr="00CC6CD0" w:rsidRDefault="00D926A5" w:rsidP="00D926A5">
      <w:pPr>
        <w:pStyle w:val="Akapitzlist"/>
        <w:numPr>
          <w:ilvl w:val="0"/>
          <w:numId w:val="14"/>
        </w:numPr>
        <w:spacing w:after="150" w:line="360" w:lineRule="auto"/>
        <w:ind w:left="709" w:hanging="283"/>
        <w:jc w:val="both"/>
        <w:rPr>
          <w:rFonts w:ascii="Lato Light" w:eastAsia="Times New Roman" w:hAnsi="Lato Light" w:cs="Arial"/>
          <w:i/>
          <w:color w:val="00B0F0"/>
          <w:sz w:val="20"/>
          <w:szCs w:val="20"/>
          <w:lang w:eastAsia="pl-PL"/>
        </w:rPr>
      </w:pPr>
      <w:r w:rsidRPr="00CC6CD0">
        <w:rPr>
          <w:rFonts w:ascii="Lato Light" w:eastAsia="Times New Roman" w:hAnsi="Lato Light" w:cs="Arial"/>
          <w:sz w:val="20"/>
          <w:szCs w:val="20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6A01F1" w:rsidRPr="00CC6CD0" w:rsidRDefault="00166B7C" w:rsidP="00166B7C">
      <w:pPr>
        <w:pStyle w:val="Akapitzlist"/>
        <w:numPr>
          <w:ilvl w:val="0"/>
          <w:numId w:val="12"/>
        </w:numPr>
        <w:spacing w:after="150" w:line="360" w:lineRule="auto"/>
        <w:ind w:left="426" w:hanging="426"/>
        <w:jc w:val="both"/>
        <w:rPr>
          <w:rFonts w:ascii="Lato Light" w:eastAsia="Times New Roman" w:hAnsi="Lato Light" w:cs="Arial"/>
          <w:i/>
          <w:color w:val="00B0F0"/>
          <w:sz w:val="20"/>
          <w:szCs w:val="20"/>
          <w:lang w:eastAsia="pl-PL"/>
        </w:rPr>
      </w:pPr>
      <w:r w:rsidRPr="00CC6CD0">
        <w:rPr>
          <w:rFonts w:ascii="Lato Light" w:eastAsia="Times New Roman" w:hAnsi="Lato Light" w:cs="Arial"/>
          <w:sz w:val="20"/>
          <w:szCs w:val="20"/>
          <w:lang w:eastAsia="pl-PL"/>
        </w:rPr>
        <w:t>nie przysługuje Pani/Panu</w:t>
      </w:r>
      <w:r w:rsidR="006A01F1" w:rsidRPr="00CC6CD0">
        <w:rPr>
          <w:rFonts w:ascii="Lato Light" w:eastAsia="Times New Roman" w:hAnsi="Lato Light" w:cs="Arial"/>
          <w:sz w:val="20"/>
          <w:szCs w:val="20"/>
          <w:lang w:eastAsia="pl-PL"/>
        </w:rPr>
        <w:t>:</w:t>
      </w:r>
    </w:p>
    <w:p w:rsidR="00166B7C" w:rsidRPr="00CC6CD0" w:rsidRDefault="00166B7C" w:rsidP="00D926A5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Lato Light" w:eastAsia="Times New Roman" w:hAnsi="Lato Light" w:cs="Arial"/>
          <w:i/>
          <w:color w:val="00B0F0"/>
          <w:sz w:val="20"/>
          <w:szCs w:val="20"/>
          <w:lang w:eastAsia="pl-PL"/>
        </w:rPr>
      </w:pPr>
      <w:r w:rsidRPr="00CC6CD0">
        <w:rPr>
          <w:rFonts w:ascii="Lato Light" w:eastAsia="Times New Roman" w:hAnsi="Lato Light" w:cs="Arial"/>
          <w:sz w:val="20"/>
          <w:szCs w:val="20"/>
          <w:lang w:eastAsia="pl-PL"/>
        </w:rPr>
        <w:t>w związku z art. 17 ust. 3 lit. b, d lub e RODO prawo do usunięcia danych osobowych</w:t>
      </w:r>
      <w:r w:rsidR="00F728FF" w:rsidRPr="00CC6CD0">
        <w:rPr>
          <w:rFonts w:ascii="Lato Light" w:eastAsia="Times New Roman" w:hAnsi="Lato Light" w:cs="Arial"/>
          <w:sz w:val="20"/>
          <w:szCs w:val="20"/>
          <w:lang w:eastAsia="pl-PL"/>
        </w:rPr>
        <w:t>;</w:t>
      </w:r>
    </w:p>
    <w:p w:rsidR="00BF6DD3" w:rsidRPr="00CC6CD0" w:rsidRDefault="00BF6DD3" w:rsidP="00BF6DD3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Lato Light" w:eastAsia="Times New Roman" w:hAnsi="Lato Light" w:cs="Arial"/>
          <w:b/>
          <w:i/>
          <w:sz w:val="20"/>
          <w:szCs w:val="20"/>
          <w:lang w:eastAsia="pl-PL"/>
        </w:rPr>
      </w:pPr>
      <w:r w:rsidRPr="00CC6CD0">
        <w:rPr>
          <w:rFonts w:ascii="Lato Light" w:eastAsia="Times New Roman" w:hAnsi="Lato Light" w:cs="Arial"/>
          <w:sz w:val="20"/>
          <w:szCs w:val="20"/>
          <w:lang w:eastAsia="pl-PL"/>
        </w:rPr>
        <w:t>prawo do przenoszenia danych osobowych, o którym mowa w art. 20 RODO;</w:t>
      </w:r>
    </w:p>
    <w:p w:rsidR="00166B7C" w:rsidRPr="00CC6CD0" w:rsidRDefault="00166B7C" w:rsidP="00D926A5">
      <w:pPr>
        <w:pStyle w:val="Akapitzlist"/>
        <w:numPr>
          <w:ilvl w:val="0"/>
          <w:numId w:val="15"/>
        </w:numPr>
        <w:spacing w:after="150" w:line="360" w:lineRule="auto"/>
        <w:ind w:left="709" w:hanging="283"/>
        <w:jc w:val="both"/>
        <w:rPr>
          <w:rFonts w:ascii="Lato Light" w:eastAsia="Times New Roman" w:hAnsi="Lato Light" w:cs="Arial"/>
          <w:b/>
          <w:i/>
          <w:sz w:val="20"/>
          <w:szCs w:val="20"/>
          <w:lang w:eastAsia="pl-PL"/>
        </w:rPr>
      </w:pPr>
      <w:r w:rsidRPr="00CC6CD0">
        <w:rPr>
          <w:rFonts w:ascii="Lato Light" w:eastAsia="Times New Roman" w:hAnsi="Lato Light" w:cs="Arial"/>
          <w:b/>
          <w:sz w:val="20"/>
          <w:szCs w:val="20"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="00BF6DD3" w:rsidRPr="00CC6CD0">
        <w:rPr>
          <w:rFonts w:ascii="Lato Light" w:eastAsia="Times New Roman" w:hAnsi="Lato Light" w:cs="Arial"/>
          <w:sz w:val="20"/>
          <w:szCs w:val="20"/>
          <w:lang w:eastAsia="pl-PL"/>
        </w:rPr>
        <w:t>.</w:t>
      </w:r>
      <w:r w:rsidRPr="00CC6CD0">
        <w:rPr>
          <w:rFonts w:ascii="Lato Light" w:eastAsia="Times New Roman" w:hAnsi="Lato Light" w:cs="Arial"/>
          <w:b/>
          <w:sz w:val="20"/>
          <w:szCs w:val="20"/>
          <w:lang w:eastAsia="pl-PL"/>
        </w:rPr>
        <w:t xml:space="preserve"> </w:t>
      </w:r>
    </w:p>
    <w:p w:rsidR="00166B7C" w:rsidRPr="00CC6CD0" w:rsidRDefault="00166B7C" w:rsidP="00BF6DD3">
      <w:pPr>
        <w:pStyle w:val="Akapitzlist"/>
        <w:spacing w:after="150" w:line="360" w:lineRule="auto"/>
        <w:ind w:left="709"/>
        <w:jc w:val="both"/>
        <w:rPr>
          <w:rFonts w:ascii="Lato Light" w:eastAsia="Times New Roman" w:hAnsi="Lato Light" w:cs="Arial"/>
          <w:b/>
          <w:i/>
          <w:sz w:val="20"/>
          <w:szCs w:val="20"/>
          <w:lang w:eastAsia="pl-PL"/>
        </w:rPr>
      </w:pPr>
    </w:p>
    <w:p w:rsidR="00166B7C" w:rsidRPr="00CC6CD0" w:rsidRDefault="00166B7C" w:rsidP="000B73B2">
      <w:pPr>
        <w:spacing w:before="120" w:after="120" w:line="276" w:lineRule="auto"/>
        <w:jc w:val="both"/>
        <w:rPr>
          <w:rFonts w:ascii="Lato Light" w:hAnsi="Lato Light" w:cs="Arial"/>
          <w:sz w:val="20"/>
          <w:szCs w:val="20"/>
        </w:rPr>
      </w:pPr>
    </w:p>
    <w:p w:rsidR="00C45658" w:rsidRDefault="00C45658">
      <w:pPr>
        <w:rPr>
          <w:rFonts w:ascii="Lato Light" w:hAnsi="Lato Light" w:cs="Arial"/>
        </w:rPr>
      </w:pPr>
      <w:r>
        <w:rPr>
          <w:rFonts w:ascii="Lato Light" w:hAnsi="Lato Light" w:cs="Arial"/>
        </w:rPr>
        <w:br w:type="page"/>
      </w:r>
    </w:p>
    <w:p w:rsidR="00C45658" w:rsidRPr="00C45658" w:rsidRDefault="00C45658" w:rsidP="00C45658">
      <w:pPr>
        <w:spacing w:before="120" w:after="120" w:line="276" w:lineRule="auto"/>
        <w:jc w:val="both"/>
        <w:rPr>
          <w:rFonts w:ascii="Lato Light" w:hAnsi="Lato Light" w:cs="Arial"/>
          <w:i/>
          <w:u w:val="single"/>
        </w:rPr>
      </w:pPr>
      <w:r w:rsidRPr="00C45658">
        <w:rPr>
          <w:rFonts w:ascii="Lato Light" w:hAnsi="Lato Light" w:cs="Arial"/>
          <w:i/>
          <w:u w:val="single"/>
        </w:rPr>
        <w:lastRenderedPageBreak/>
        <w:t xml:space="preserve">Wzór oświadczenia wymaganego od wykonawcy w zakresie wypełnienia obowiązków informacyjnych przewidzianych w art. 13 lub art. 14 RODO </w:t>
      </w:r>
    </w:p>
    <w:p w:rsidR="00C45658" w:rsidRPr="00C45658" w:rsidRDefault="00C45658" w:rsidP="00C45658">
      <w:pPr>
        <w:spacing w:after="0" w:line="480" w:lineRule="auto"/>
        <w:rPr>
          <w:rFonts w:ascii="Lato Light" w:eastAsia="Times New Roman" w:hAnsi="Lato Light" w:cs="Arial"/>
          <w:b/>
        </w:rPr>
      </w:pPr>
    </w:p>
    <w:p w:rsidR="00C45658" w:rsidRPr="00C45658" w:rsidRDefault="00C45658" w:rsidP="00C45658">
      <w:pPr>
        <w:spacing w:after="0" w:line="480" w:lineRule="auto"/>
        <w:ind w:left="5246" w:firstLine="708"/>
        <w:rPr>
          <w:rFonts w:ascii="Lato Light" w:eastAsia="Times New Roman" w:hAnsi="Lato Light" w:cs="Arial"/>
          <w:b/>
        </w:rPr>
      </w:pPr>
      <w:r w:rsidRPr="00C45658">
        <w:rPr>
          <w:rFonts w:ascii="Lato Light" w:eastAsia="Times New Roman" w:hAnsi="Lato Light" w:cs="Arial"/>
          <w:b/>
        </w:rPr>
        <w:t>Zamawiający:</w:t>
      </w:r>
    </w:p>
    <w:p w:rsidR="00C45658" w:rsidRPr="00C45658" w:rsidRDefault="00C45658" w:rsidP="00C45658">
      <w:pPr>
        <w:ind w:left="5954"/>
        <w:jc w:val="both"/>
        <w:rPr>
          <w:rFonts w:ascii="Lato Light" w:eastAsia="Times New Roman" w:hAnsi="Lato Light" w:cs="Arial"/>
        </w:rPr>
      </w:pPr>
      <w:r w:rsidRPr="00C45658">
        <w:rPr>
          <w:rFonts w:ascii="Lato Light" w:eastAsia="Times New Roman" w:hAnsi="Lato Light" w:cs="Arial"/>
        </w:rPr>
        <w:t>Narodowa Agencja Wymiany Akademickiej (NAWA)</w:t>
      </w:r>
    </w:p>
    <w:p w:rsidR="00C45658" w:rsidRPr="00C45658" w:rsidRDefault="00C45658" w:rsidP="00C45658">
      <w:pPr>
        <w:jc w:val="both"/>
        <w:rPr>
          <w:rFonts w:ascii="Lato Light" w:eastAsia="Times New Roman" w:hAnsi="Lato Light" w:cs="Arial"/>
          <w:spacing w:val="4"/>
        </w:rPr>
      </w:pPr>
      <w:r w:rsidRPr="00C45658">
        <w:rPr>
          <w:rFonts w:ascii="Lato Light" w:eastAsia="Times New Roman" w:hAnsi="Lato Light" w:cs="Arial"/>
          <w:spacing w:val="4"/>
        </w:rPr>
        <w:t>Ja/my niżej podpisani:</w:t>
      </w:r>
    </w:p>
    <w:p w:rsidR="00C45658" w:rsidRPr="00C45658" w:rsidRDefault="00C45658" w:rsidP="00C45658">
      <w:pPr>
        <w:spacing w:after="0" w:line="240" w:lineRule="auto"/>
        <w:jc w:val="both"/>
        <w:rPr>
          <w:rFonts w:ascii="Lato Light" w:eastAsia="Times New Roman" w:hAnsi="Lato Light" w:cs="Arial"/>
          <w:spacing w:val="4"/>
        </w:rPr>
      </w:pPr>
      <w:r w:rsidRPr="00C45658">
        <w:rPr>
          <w:rFonts w:ascii="Lato Light" w:eastAsia="Times New Roman" w:hAnsi="Lato Light" w:cs="Arial"/>
          <w:spacing w:val="4"/>
        </w:rPr>
        <w:t>……………………………………………………………………………………………………………………</w:t>
      </w:r>
    </w:p>
    <w:p w:rsidR="00C45658" w:rsidRPr="00C45658" w:rsidRDefault="00C45658" w:rsidP="00C45658">
      <w:pPr>
        <w:ind w:right="72"/>
        <w:rPr>
          <w:rFonts w:ascii="Lato Light" w:eastAsia="Times New Roman" w:hAnsi="Lato Light" w:cs="Arial"/>
          <w:i/>
        </w:rPr>
      </w:pPr>
      <w:r w:rsidRPr="00C45658">
        <w:rPr>
          <w:rFonts w:ascii="Lato Light" w:eastAsia="Times New Roman" w:hAnsi="Lato Light" w:cs="Arial"/>
          <w:i/>
        </w:rPr>
        <w:t>(imię, nazwisko, stanowisko/podstawa do reprezentacji)</w:t>
      </w:r>
    </w:p>
    <w:p w:rsidR="00C45658" w:rsidRPr="00C45658" w:rsidRDefault="00C45658" w:rsidP="00C45658">
      <w:pPr>
        <w:jc w:val="both"/>
        <w:rPr>
          <w:rFonts w:ascii="Lato Light" w:eastAsia="Times New Roman" w:hAnsi="Lato Light" w:cs="Arial"/>
          <w:spacing w:val="4"/>
        </w:rPr>
      </w:pPr>
    </w:p>
    <w:p w:rsidR="00C45658" w:rsidRPr="00C45658" w:rsidRDefault="00C45658" w:rsidP="00C45658">
      <w:pPr>
        <w:jc w:val="both"/>
        <w:rPr>
          <w:rFonts w:ascii="Lato Light" w:eastAsia="Times New Roman" w:hAnsi="Lato Light" w:cs="Arial"/>
          <w:spacing w:val="4"/>
        </w:rPr>
      </w:pPr>
      <w:r w:rsidRPr="00C45658">
        <w:rPr>
          <w:rFonts w:ascii="Lato Light" w:eastAsia="Times New Roman" w:hAnsi="Lato Light" w:cs="Arial"/>
          <w:spacing w:val="4"/>
        </w:rPr>
        <w:t xml:space="preserve">działając w imieniu i na rzecz: </w:t>
      </w:r>
    </w:p>
    <w:p w:rsidR="00C45658" w:rsidRPr="00C45658" w:rsidRDefault="00C45658" w:rsidP="00C45658">
      <w:pPr>
        <w:jc w:val="both"/>
        <w:rPr>
          <w:rFonts w:ascii="Lato Light" w:eastAsia="Times New Roman" w:hAnsi="Lato Light" w:cs="Arial"/>
          <w:spacing w:val="4"/>
        </w:rPr>
      </w:pPr>
      <w:r w:rsidRPr="00C45658">
        <w:rPr>
          <w:rFonts w:ascii="Lato Light" w:eastAsia="Times New Roman" w:hAnsi="Lato Light" w:cs="Arial"/>
          <w:spacing w:val="4"/>
        </w:rPr>
        <w:t>.......................................................................................................................................................</w:t>
      </w:r>
    </w:p>
    <w:p w:rsidR="00C45658" w:rsidRPr="00C45658" w:rsidRDefault="00C45658" w:rsidP="00C45658">
      <w:pPr>
        <w:spacing w:after="0" w:line="240" w:lineRule="auto"/>
        <w:jc w:val="both"/>
        <w:rPr>
          <w:rFonts w:ascii="Lato Light" w:eastAsia="Times New Roman" w:hAnsi="Lato Light" w:cs="Arial"/>
          <w:spacing w:val="4"/>
        </w:rPr>
      </w:pPr>
      <w:r w:rsidRPr="00C45658">
        <w:rPr>
          <w:rFonts w:ascii="Lato Light" w:eastAsia="Times New Roman" w:hAnsi="Lato Light" w:cs="Arial"/>
          <w:spacing w:val="4"/>
        </w:rPr>
        <w:t>.......................................................................................................................................................</w:t>
      </w:r>
    </w:p>
    <w:p w:rsidR="00C45658" w:rsidRPr="00C45658" w:rsidRDefault="00C45658" w:rsidP="00C45658">
      <w:pPr>
        <w:jc w:val="both"/>
        <w:rPr>
          <w:rFonts w:ascii="Lato Light" w:eastAsia="Times New Roman" w:hAnsi="Lato Light" w:cs="Arial"/>
          <w:spacing w:val="4"/>
        </w:rPr>
      </w:pPr>
      <w:r w:rsidRPr="00C45658">
        <w:rPr>
          <w:rFonts w:ascii="Lato Light" w:eastAsia="Times New Roman" w:hAnsi="Lato Light" w:cs="Arial"/>
          <w:i/>
        </w:rPr>
        <w:t>(pełna nazwa/firma, adres, w zależności od podmiotu: NIP/PESEL, KRS/</w:t>
      </w:r>
      <w:proofErr w:type="spellStart"/>
      <w:r w:rsidRPr="00C45658">
        <w:rPr>
          <w:rFonts w:ascii="Lato Light" w:eastAsia="Times New Roman" w:hAnsi="Lato Light" w:cs="Arial"/>
          <w:i/>
        </w:rPr>
        <w:t>CEiDG</w:t>
      </w:r>
      <w:proofErr w:type="spellEnd"/>
      <w:r w:rsidRPr="00C45658">
        <w:rPr>
          <w:rFonts w:ascii="Lato Light" w:eastAsia="Times New Roman" w:hAnsi="Lato Light" w:cs="Arial"/>
          <w:i/>
        </w:rPr>
        <w:t>)</w:t>
      </w:r>
    </w:p>
    <w:p w:rsidR="00C45658" w:rsidRPr="00C45658" w:rsidRDefault="00C45658" w:rsidP="00C45658">
      <w:pPr>
        <w:rPr>
          <w:rFonts w:ascii="Lato Light" w:eastAsia="Times New Roman" w:hAnsi="Lato Light" w:cs="Arial"/>
          <w:spacing w:val="4"/>
        </w:rPr>
      </w:pPr>
      <w:r w:rsidRPr="00C45658">
        <w:rPr>
          <w:rFonts w:ascii="Lato Light" w:eastAsia="Times New Roman" w:hAnsi="Lato Light" w:cs="Arial"/>
          <w:spacing w:val="4"/>
        </w:rPr>
        <w:t>ubiegając się o udzielenie zamówienia publicznego na:</w:t>
      </w:r>
    </w:p>
    <w:p w:rsidR="00FB187F" w:rsidRDefault="00FB187F" w:rsidP="00FB187F">
      <w:pPr>
        <w:jc w:val="center"/>
        <w:rPr>
          <w:rFonts w:ascii="Lato Light" w:eastAsia="Times New Roman" w:hAnsi="Lato Light" w:cs="Arial"/>
          <w:b/>
          <w:bCs/>
          <w:u w:val="single"/>
        </w:rPr>
      </w:pPr>
      <w:r w:rsidRPr="00FB187F">
        <w:rPr>
          <w:rFonts w:ascii="Lato Light" w:eastAsia="Times New Roman" w:hAnsi="Lato Light" w:cs="Arial"/>
          <w:b/>
          <w:bCs/>
          <w:u w:val="single"/>
        </w:rPr>
        <w:t>na zaprojektowanie, wykonanie i utrzymanie systemu informatycznego Kwalifikator</w:t>
      </w:r>
    </w:p>
    <w:p w:rsidR="00C45658" w:rsidRPr="00C45658" w:rsidRDefault="00C45658" w:rsidP="00C45658">
      <w:pPr>
        <w:rPr>
          <w:rFonts w:ascii="Lato Light" w:eastAsia="Times New Roman" w:hAnsi="Lato Light" w:cs="Arial"/>
          <w:spacing w:val="4"/>
        </w:rPr>
      </w:pPr>
      <w:r w:rsidRPr="00C45658">
        <w:rPr>
          <w:rFonts w:ascii="Lato Light" w:eastAsia="Times New Roman" w:hAnsi="Lato Light" w:cs="Arial"/>
          <w:spacing w:val="4"/>
        </w:rPr>
        <w:t>skła</w:t>
      </w:r>
      <w:r>
        <w:rPr>
          <w:rFonts w:ascii="Lato Light" w:eastAsia="Times New Roman" w:hAnsi="Lato Light" w:cs="Arial"/>
          <w:spacing w:val="4"/>
        </w:rPr>
        <w:t xml:space="preserve">dam/y następujące oświadczenia </w:t>
      </w:r>
      <w:r w:rsidRPr="00C45658">
        <w:rPr>
          <w:rFonts w:ascii="Lato Light" w:eastAsia="Times New Roman" w:hAnsi="Lato Light" w:cs="Arial"/>
          <w:spacing w:val="4"/>
        </w:rPr>
        <w:t>informacje:</w:t>
      </w:r>
    </w:p>
    <w:p w:rsidR="00C45658" w:rsidRPr="00C45658" w:rsidRDefault="00C45658" w:rsidP="00C45658">
      <w:pPr>
        <w:spacing w:before="120" w:after="120" w:line="276" w:lineRule="auto"/>
        <w:jc w:val="both"/>
        <w:rPr>
          <w:rFonts w:ascii="Lato Light" w:hAnsi="Lato Light" w:cs="Arial"/>
        </w:rPr>
      </w:pPr>
    </w:p>
    <w:p w:rsidR="00C45658" w:rsidRPr="00C45658" w:rsidRDefault="00C45658" w:rsidP="00C45658">
      <w:pPr>
        <w:spacing w:before="120" w:after="120" w:line="276" w:lineRule="auto"/>
        <w:jc w:val="both"/>
        <w:rPr>
          <w:rFonts w:ascii="Lato Light" w:hAnsi="Lato Light" w:cs="Arial"/>
        </w:rPr>
      </w:pPr>
      <w:r w:rsidRPr="00C45658">
        <w:rPr>
          <w:rFonts w:ascii="Lato Light" w:hAnsi="Lato Light" w:cs="Arial"/>
        </w:rPr>
        <w:t>Oświadczam, że wypełniłem obowiązki informacyjne przewidziane w art. 13 lub art. 14 RODO</w:t>
      </w:r>
      <w:r w:rsidRPr="00C45658">
        <w:rPr>
          <w:rFonts w:ascii="Lato Light" w:hAnsi="Lato Light" w:cs="Arial"/>
          <w:vertAlign w:val="superscript"/>
        </w:rPr>
        <w:t>1)</w:t>
      </w:r>
      <w:r w:rsidRPr="00C45658">
        <w:rPr>
          <w:rFonts w:ascii="Lato Light" w:hAnsi="Lato Light" w:cs="Arial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C45658" w:rsidRPr="00C45658" w:rsidRDefault="00C45658" w:rsidP="00C45658">
      <w:pPr>
        <w:spacing w:before="120" w:after="120" w:line="276" w:lineRule="auto"/>
        <w:jc w:val="both"/>
        <w:rPr>
          <w:rFonts w:ascii="Lato Light" w:hAnsi="Lato Light" w:cs="Arial"/>
          <w:b/>
        </w:rPr>
      </w:pPr>
    </w:p>
    <w:p w:rsidR="00424EC1" w:rsidRPr="00D353EC" w:rsidRDefault="00424EC1" w:rsidP="00424EC1">
      <w:pPr>
        <w:spacing w:after="0" w:line="360" w:lineRule="auto"/>
        <w:jc w:val="both"/>
        <w:rPr>
          <w:rFonts w:ascii="Lato Light" w:hAnsi="Lato Light" w:cs="Arial"/>
        </w:rPr>
      </w:pPr>
    </w:p>
    <w:p w:rsidR="00424EC1" w:rsidRPr="00D353EC" w:rsidRDefault="00424EC1" w:rsidP="00424EC1">
      <w:pPr>
        <w:spacing w:after="0" w:line="360" w:lineRule="auto"/>
        <w:jc w:val="both"/>
        <w:rPr>
          <w:rFonts w:ascii="Lato Light" w:hAnsi="Lato Light" w:cs="Arial"/>
        </w:rPr>
      </w:pPr>
      <w:r w:rsidRPr="00D353EC">
        <w:rPr>
          <w:rFonts w:ascii="Lato Light" w:hAnsi="Lato Light" w:cs="Arial"/>
        </w:rPr>
        <w:t xml:space="preserve">…………….……. </w:t>
      </w:r>
      <w:r w:rsidRPr="00D353EC">
        <w:rPr>
          <w:rFonts w:ascii="Lato Light" w:hAnsi="Lato Light" w:cs="Arial"/>
          <w:i/>
        </w:rPr>
        <w:t xml:space="preserve">(miejscowość), </w:t>
      </w:r>
      <w:r w:rsidRPr="00D353EC">
        <w:rPr>
          <w:rFonts w:ascii="Lato Light" w:hAnsi="Lato Light" w:cs="Arial"/>
        </w:rPr>
        <w:t xml:space="preserve">dnia ………….……. r. </w:t>
      </w:r>
    </w:p>
    <w:p w:rsidR="00424EC1" w:rsidRPr="00D353EC" w:rsidRDefault="00424EC1" w:rsidP="00424EC1">
      <w:pPr>
        <w:spacing w:after="0" w:line="360" w:lineRule="auto"/>
        <w:jc w:val="both"/>
        <w:rPr>
          <w:rFonts w:ascii="Lato Light" w:hAnsi="Lato Light" w:cs="Arial"/>
        </w:rPr>
      </w:pPr>
    </w:p>
    <w:p w:rsidR="00424EC1" w:rsidRPr="00D353EC" w:rsidRDefault="00424EC1" w:rsidP="00424EC1">
      <w:pPr>
        <w:spacing w:after="0" w:line="360" w:lineRule="auto"/>
        <w:jc w:val="both"/>
        <w:rPr>
          <w:rFonts w:ascii="Lato Light" w:hAnsi="Lato Light" w:cs="Arial"/>
        </w:rPr>
      </w:pPr>
      <w:r w:rsidRPr="00D353EC">
        <w:rPr>
          <w:rFonts w:ascii="Lato Light" w:hAnsi="Lato Light" w:cs="Arial"/>
        </w:rPr>
        <w:tab/>
      </w:r>
      <w:r w:rsidRPr="00D353EC">
        <w:rPr>
          <w:rFonts w:ascii="Lato Light" w:hAnsi="Lato Light" w:cs="Arial"/>
        </w:rPr>
        <w:tab/>
      </w:r>
      <w:r w:rsidRPr="00D353EC">
        <w:rPr>
          <w:rFonts w:ascii="Lato Light" w:hAnsi="Lato Light" w:cs="Arial"/>
        </w:rPr>
        <w:tab/>
      </w:r>
      <w:r w:rsidRPr="00D353EC">
        <w:rPr>
          <w:rFonts w:ascii="Lato Light" w:hAnsi="Lato Light" w:cs="Arial"/>
        </w:rPr>
        <w:tab/>
      </w:r>
      <w:r w:rsidRPr="00D353EC">
        <w:rPr>
          <w:rFonts w:ascii="Lato Light" w:hAnsi="Lato Light" w:cs="Arial"/>
        </w:rPr>
        <w:tab/>
      </w:r>
      <w:r w:rsidRPr="00D353EC">
        <w:rPr>
          <w:rFonts w:ascii="Lato Light" w:hAnsi="Lato Light" w:cs="Arial"/>
        </w:rPr>
        <w:tab/>
      </w:r>
      <w:r w:rsidRPr="00D353EC">
        <w:rPr>
          <w:rFonts w:ascii="Lato Light" w:hAnsi="Lato Light" w:cs="Arial"/>
        </w:rPr>
        <w:tab/>
      </w:r>
      <w:r>
        <w:rPr>
          <w:rFonts w:ascii="Lato Light" w:hAnsi="Lato Light" w:cs="Arial"/>
        </w:rPr>
        <w:tab/>
      </w:r>
      <w:r w:rsidRPr="00D353EC">
        <w:rPr>
          <w:rFonts w:ascii="Lato Light" w:hAnsi="Lato Light" w:cs="Arial"/>
        </w:rPr>
        <w:t>…………………………………………</w:t>
      </w:r>
    </w:p>
    <w:p w:rsidR="00C45658" w:rsidRPr="00424EC1" w:rsidRDefault="00424EC1" w:rsidP="00424EC1">
      <w:pPr>
        <w:spacing w:after="0" w:line="360" w:lineRule="auto"/>
        <w:ind w:left="5664" w:firstLine="708"/>
        <w:jc w:val="both"/>
        <w:rPr>
          <w:rFonts w:ascii="Lato Light" w:hAnsi="Lato Light" w:cs="Arial"/>
          <w:i/>
        </w:rPr>
      </w:pPr>
      <w:r>
        <w:rPr>
          <w:rFonts w:ascii="Lato Light" w:hAnsi="Lato Light" w:cs="Arial"/>
          <w:i/>
        </w:rPr>
        <w:t>(podpis)</w:t>
      </w:r>
    </w:p>
    <w:p w:rsidR="006A01F1" w:rsidRPr="005167E6" w:rsidRDefault="006A01F1" w:rsidP="000B73B2">
      <w:pPr>
        <w:spacing w:before="120" w:after="120" w:line="276" w:lineRule="auto"/>
        <w:jc w:val="both"/>
        <w:rPr>
          <w:rFonts w:ascii="Lato Light" w:hAnsi="Lato Light" w:cs="Arial"/>
        </w:rPr>
      </w:pPr>
      <w:r w:rsidRPr="005167E6">
        <w:rPr>
          <w:rFonts w:ascii="Lato Light" w:hAnsi="Lato Light" w:cs="Arial"/>
        </w:rPr>
        <w:t>______________________</w:t>
      </w:r>
    </w:p>
    <w:p w:rsidR="006A01F1" w:rsidRPr="00C45658" w:rsidRDefault="006A01F1" w:rsidP="006A01F1">
      <w:pPr>
        <w:spacing w:after="150" w:line="240" w:lineRule="auto"/>
        <w:ind w:left="426"/>
        <w:jc w:val="both"/>
        <w:rPr>
          <w:rFonts w:ascii="Lato Light" w:eastAsia="Times New Roman" w:hAnsi="Lato Light" w:cs="Arial"/>
          <w:i/>
          <w:sz w:val="18"/>
          <w:szCs w:val="18"/>
          <w:lang w:eastAsia="pl-PL"/>
        </w:rPr>
      </w:pPr>
      <w:r w:rsidRPr="00C45658">
        <w:rPr>
          <w:rFonts w:ascii="Lato Light" w:hAnsi="Lato Light" w:cs="Arial"/>
          <w:b/>
          <w:i/>
          <w:sz w:val="18"/>
          <w:szCs w:val="18"/>
          <w:vertAlign w:val="superscript"/>
        </w:rPr>
        <w:t>*</w:t>
      </w:r>
      <w:r w:rsidRPr="00C45658">
        <w:rPr>
          <w:rFonts w:ascii="Lato Light" w:hAnsi="Lato Light" w:cs="Arial"/>
          <w:b/>
          <w:i/>
          <w:sz w:val="18"/>
          <w:szCs w:val="18"/>
        </w:rPr>
        <w:t xml:space="preserve"> Wyjaśnienie:</w:t>
      </w:r>
      <w:r w:rsidRPr="00C45658">
        <w:rPr>
          <w:rFonts w:ascii="Lato Light" w:hAnsi="Lato Light" w:cs="Arial"/>
          <w:i/>
          <w:sz w:val="18"/>
          <w:szCs w:val="18"/>
        </w:rPr>
        <w:t xml:space="preserve"> informacja w tym zakresie jest wymagana, jeżeli w odniesieniu do danego administratora lub podmiotu przetwarzającego </w:t>
      </w:r>
      <w:r w:rsidRPr="00C45658">
        <w:rPr>
          <w:rFonts w:ascii="Lato Light" w:eastAsia="Times New Roman" w:hAnsi="Lato Light" w:cs="Arial"/>
          <w:i/>
          <w:sz w:val="18"/>
          <w:szCs w:val="18"/>
          <w:lang w:eastAsia="pl-PL"/>
        </w:rPr>
        <w:t>istnieje obowiązek wyznaczenia inspektora ochrony danych osobowych.</w:t>
      </w:r>
    </w:p>
    <w:p w:rsidR="006A01F1" w:rsidRPr="00C45658" w:rsidRDefault="006A01F1" w:rsidP="006A01F1">
      <w:pPr>
        <w:pStyle w:val="Akapitzlist"/>
        <w:spacing w:after="0" w:line="240" w:lineRule="auto"/>
        <w:ind w:left="426"/>
        <w:jc w:val="both"/>
        <w:rPr>
          <w:rFonts w:ascii="Lato Light" w:hAnsi="Lato Light" w:cs="Arial"/>
          <w:i/>
          <w:sz w:val="18"/>
          <w:szCs w:val="18"/>
        </w:rPr>
      </w:pPr>
      <w:r w:rsidRPr="00C45658">
        <w:rPr>
          <w:rFonts w:ascii="Lato Light" w:hAnsi="Lato Light" w:cs="Arial"/>
          <w:b/>
          <w:i/>
          <w:sz w:val="18"/>
          <w:szCs w:val="18"/>
          <w:vertAlign w:val="superscript"/>
        </w:rPr>
        <w:t xml:space="preserve">** </w:t>
      </w:r>
      <w:r w:rsidRPr="00C45658">
        <w:rPr>
          <w:rFonts w:ascii="Lato Light" w:hAnsi="Lato Light" w:cs="Arial"/>
          <w:b/>
          <w:i/>
          <w:sz w:val="18"/>
          <w:szCs w:val="18"/>
        </w:rPr>
        <w:t>Wyjaśnienie:</w:t>
      </w:r>
      <w:r w:rsidRPr="00C45658">
        <w:rPr>
          <w:rFonts w:ascii="Lato Light" w:hAnsi="Lato Light" w:cs="Arial"/>
          <w:i/>
          <w:sz w:val="18"/>
          <w:szCs w:val="18"/>
        </w:rPr>
        <w:t xml:space="preserve"> </w:t>
      </w:r>
      <w:r w:rsidRPr="00C45658">
        <w:rPr>
          <w:rFonts w:ascii="Lato Light" w:eastAsia="Times New Roman" w:hAnsi="Lato Light" w:cs="Arial"/>
          <w:i/>
          <w:sz w:val="18"/>
          <w:szCs w:val="18"/>
          <w:lang w:eastAsia="pl-PL"/>
        </w:rPr>
        <w:t xml:space="preserve">skorzystanie z prawa do sprostowania nie może skutkować zmianą </w:t>
      </w:r>
      <w:r w:rsidRPr="00C45658">
        <w:rPr>
          <w:rFonts w:ascii="Lato Light" w:hAnsi="Lato Light" w:cs="Arial"/>
          <w:i/>
          <w:sz w:val="18"/>
          <w:szCs w:val="18"/>
        </w:rPr>
        <w:t>wyniku postępowania</w:t>
      </w:r>
      <w:r w:rsidRPr="00C45658">
        <w:rPr>
          <w:rFonts w:ascii="Lato Light" w:hAnsi="Lato Light" w:cs="Arial"/>
          <w:i/>
          <w:sz w:val="18"/>
          <w:szCs w:val="18"/>
        </w:rPr>
        <w:br/>
        <w:t xml:space="preserve">o udzielenie zamówienia publicznego ani zmianą postanowień umowy w zakresie niezgodnym z ustawą </w:t>
      </w:r>
      <w:proofErr w:type="spellStart"/>
      <w:r w:rsidRPr="00C45658">
        <w:rPr>
          <w:rFonts w:ascii="Lato Light" w:hAnsi="Lato Light" w:cs="Arial"/>
          <w:i/>
          <w:sz w:val="18"/>
          <w:szCs w:val="18"/>
        </w:rPr>
        <w:t>Pzp</w:t>
      </w:r>
      <w:proofErr w:type="spellEnd"/>
      <w:r w:rsidRPr="00C45658">
        <w:rPr>
          <w:rFonts w:ascii="Lato Light" w:hAnsi="Lato Light" w:cs="Arial"/>
          <w:i/>
          <w:sz w:val="18"/>
          <w:szCs w:val="18"/>
        </w:rPr>
        <w:t xml:space="preserve"> oraz nie może naruszać integralności protokołu oraz jego załączników.</w:t>
      </w:r>
    </w:p>
    <w:p w:rsidR="006A01F1" w:rsidRPr="00C45658" w:rsidRDefault="006A01F1" w:rsidP="0084472F">
      <w:pPr>
        <w:pStyle w:val="Akapitzlist"/>
        <w:spacing w:after="0" w:line="240" w:lineRule="auto"/>
        <w:ind w:left="426"/>
        <w:jc w:val="both"/>
        <w:rPr>
          <w:rFonts w:ascii="Lato Light" w:eastAsia="Times New Roman" w:hAnsi="Lato Light" w:cs="Arial"/>
          <w:i/>
          <w:sz w:val="18"/>
          <w:szCs w:val="18"/>
          <w:lang w:eastAsia="pl-PL"/>
        </w:rPr>
      </w:pPr>
      <w:r w:rsidRPr="00C45658">
        <w:rPr>
          <w:rFonts w:ascii="Lato Light" w:hAnsi="Lato Light" w:cs="Arial"/>
          <w:b/>
          <w:i/>
          <w:sz w:val="18"/>
          <w:szCs w:val="18"/>
          <w:vertAlign w:val="superscript"/>
        </w:rPr>
        <w:t xml:space="preserve">*** </w:t>
      </w:r>
      <w:r w:rsidRPr="00C45658">
        <w:rPr>
          <w:rFonts w:ascii="Lato Light" w:hAnsi="Lato Light" w:cs="Arial"/>
          <w:b/>
          <w:i/>
          <w:sz w:val="18"/>
          <w:szCs w:val="18"/>
        </w:rPr>
        <w:t>Wyjaśnienie:</w:t>
      </w:r>
      <w:r w:rsidRPr="00C45658">
        <w:rPr>
          <w:rFonts w:ascii="Lato Light" w:hAnsi="Lato Light" w:cs="Arial"/>
          <w:i/>
          <w:sz w:val="18"/>
          <w:szCs w:val="18"/>
        </w:rPr>
        <w:t xml:space="preserve"> prawo do ograniczenia przetwarzania nie ma zastosowania w odniesieniu do </w:t>
      </w:r>
      <w:r w:rsidRPr="00C45658">
        <w:rPr>
          <w:rFonts w:ascii="Lato Light" w:eastAsia="Times New Roman" w:hAnsi="Lato Light" w:cs="Arial"/>
          <w:i/>
          <w:sz w:val="18"/>
          <w:szCs w:val="18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sectPr w:rsidR="006A01F1" w:rsidRPr="00C45658" w:rsidSect="00C9514B"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22BE" w:rsidRDefault="00BA22BE" w:rsidP="00B62535">
      <w:pPr>
        <w:spacing w:after="0" w:line="240" w:lineRule="auto"/>
      </w:pPr>
      <w:r>
        <w:separator/>
      </w:r>
    </w:p>
  </w:endnote>
  <w:endnote w:type="continuationSeparator" w:id="0">
    <w:p w:rsidR="00BA22BE" w:rsidRDefault="00BA22BE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 Light">
    <w:panose1 w:val="020F0302020204030203"/>
    <w:charset w:val="EE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8970242"/>
      <w:docPartObj>
        <w:docPartGallery w:val="Page Numbers (Bottom of Page)"/>
        <w:docPartUnique/>
      </w:docPartObj>
    </w:sdtPr>
    <w:sdtEndPr/>
    <w:sdtContent>
      <w:p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22CD">
          <w:rPr>
            <w:noProof/>
          </w:rPr>
          <w:t>3</w:t>
        </w:r>
        <w:r>
          <w:fldChar w:fldCharType="end"/>
        </w:r>
      </w:p>
    </w:sdtContent>
  </w:sdt>
  <w:p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22BE" w:rsidRDefault="00BA22BE" w:rsidP="00B62535">
      <w:pPr>
        <w:spacing w:after="0" w:line="240" w:lineRule="auto"/>
      </w:pPr>
      <w:r>
        <w:separator/>
      </w:r>
    </w:p>
  </w:footnote>
  <w:footnote w:type="continuationSeparator" w:id="0">
    <w:p w:rsidR="00BA22BE" w:rsidRDefault="00BA22BE" w:rsidP="00B625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39D6" w:rsidRDefault="00F839D6">
    <w:pPr>
      <w:pStyle w:val="Nagwek"/>
    </w:pPr>
    <w:r w:rsidRPr="00F839D6">
      <w:rPr>
        <w:rFonts w:ascii="Calibri" w:eastAsia="Times New Roman" w:hAnsi="Calibri" w:cs="Times New Roman"/>
        <w:noProof/>
        <w:lang w:eastAsia="pl-PL"/>
      </w:rPr>
      <w:drawing>
        <wp:inline distT="0" distB="0" distL="0" distR="0" wp14:anchorId="21C3EA8D" wp14:editId="7409F98A">
          <wp:extent cx="5401310" cy="725170"/>
          <wp:effectExtent l="0" t="0" r="889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1310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39D6" w:rsidRDefault="00F839D6">
    <w:pPr>
      <w:pStyle w:val="Nagwek"/>
    </w:pPr>
    <w:r>
      <w:rPr>
        <w:noProof/>
        <w:lang w:eastAsia="pl-PL"/>
      </w:rPr>
      <w:drawing>
        <wp:inline distT="0" distB="0" distL="0" distR="0" wp14:anchorId="132AFCD5">
          <wp:extent cx="5401310" cy="725170"/>
          <wp:effectExtent l="0" t="0" r="889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1310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4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3"/>
  </w:num>
  <w:num w:numId="4">
    <w:abstractNumId w:val="12"/>
  </w:num>
  <w:num w:numId="5">
    <w:abstractNumId w:val="3"/>
  </w:num>
  <w:num w:numId="6">
    <w:abstractNumId w:val="14"/>
  </w:num>
  <w:num w:numId="7">
    <w:abstractNumId w:val="1"/>
  </w:num>
  <w:num w:numId="8">
    <w:abstractNumId w:val="10"/>
  </w:num>
  <w:num w:numId="9">
    <w:abstractNumId w:val="7"/>
  </w:num>
  <w:num w:numId="10">
    <w:abstractNumId w:val="11"/>
  </w:num>
  <w:num w:numId="11">
    <w:abstractNumId w:val="8"/>
  </w:num>
  <w:num w:numId="12">
    <w:abstractNumId w:val="4"/>
  </w:num>
  <w:num w:numId="13">
    <w:abstractNumId w:val="5"/>
  </w:num>
  <w:num w:numId="14">
    <w:abstractNumId w:val="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CF5"/>
    <w:rsid w:val="00032E3F"/>
    <w:rsid w:val="00043473"/>
    <w:rsid w:val="0004383D"/>
    <w:rsid w:val="00050E2F"/>
    <w:rsid w:val="0005456B"/>
    <w:rsid w:val="000559C7"/>
    <w:rsid w:val="0006561C"/>
    <w:rsid w:val="000752A2"/>
    <w:rsid w:val="000A5FF4"/>
    <w:rsid w:val="000B73B2"/>
    <w:rsid w:val="000C3C4F"/>
    <w:rsid w:val="0010112E"/>
    <w:rsid w:val="001144F7"/>
    <w:rsid w:val="00143E43"/>
    <w:rsid w:val="00146820"/>
    <w:rsid w:val="00166B7C"/>
    <w:rsid w:val="001758C4"/>
    <w:rsid w:val="001762BC"/>
    <w:rsid w:val="001A6A1B"/>
    <w:rsid w:val="001C09E0"/>
    <w:rsid w:val="001E76BB"/>
    <w:rsid w:val="002008BC"/>
    <w:rsid w:val="00201FE2"/>
    <w:rsid w:val="00211350"/>
    <w:rsid w:val="002150EF"/>
    <w:rsid w:val="00215BF2"/>
    <w:rsid w:val="00253088"/>
    <w:rsid w:val="002560D0"/>
    <w:rsid w:val="00292CFB"/>
    <w:rsid w:val="002D73C4"/>
    <w:rsid w:val="002E51C7"/>
    <w:rsid w:val="00300D3C"/>
    <w:rsid w:val="00327F12"/>
    <w:rsid w:val="00357E02"/>
    <w:rsid w:val="00363ED6"/>
    <w:rsid w:val="00365982"/>
    <w:rsid w:val="00373AD8"/>
    <w:rsid w:val="0037510D"/>
    <w:rsid w:val="003A3206"/>
    <w:rsid w:val="003C2239"/>
    <w:rsid w:val="003D070D"/>
    <w:rsid w:val="003E1EFC"/>
    <w:rsid w:val="003E7957"/>
    <w:rsid w:val="003F400A"/>
    <w:rsid w:val="00424EC1"/>
    <w:rsid w:val="004322C7"/>
    <w:rsid w:val="00442269"/>
    <w:rsid w:val="00480EBD"/>
    <w:rsid w:val="004902AF"/>
    <w:rsid w:val="004911C8"/>
    <w:rsid w:val="00493CD7"/>
    <w:rsid w:val="004A7243"/>
    <w:rsid w:val="004C344B"/>
    <w:rsid w:val="004C4865"/>
    <w:rsid w:val="004C4B99"/>
    <w:rsid w:val="004D50AB"/>
    <w:rsid w:val="004E3D50"/>
    <w:rsid w:val="005019D1"/>
    <w:rsid w:val="0050304C"/>
    <w:rsid w:val="005078F1"/>
    <w:rsid w:val="00510646"/>
    <w:rsid w:val="005167E6"/>
    <w:rsid w:val="00523BF0"/>
    <w:rsid w:val="00556066"/>
    <w:rsid w:val="00571487"/>
    <w:rsid w:val="00585725"/>
    <w:rsid w:val="005922CD"/>
    <w:rsid w:val="00593BFB"/>
    <w:rsid w:val="005966BB"/>
    <w:rsid w:val="005A78DB"/>
    <w:rsid w:val="005C75CD"/>
    <w:rsid w:val="005E617F"/>
    <w:rsid w:val="005F5A62"/>
    <w:rsid w:val="006665CC"/>
    <w:rsid w:val="00696828"/>
    <w:rsid w:val="006A01F1"/>
    <w:rsid w:val="006B3FA8"/>
    <w:rsid w:val="006D5187"/>
    <w:rsid w:val="006D788C"/>
    <w:rsid w:val="006E6632"/>
    <w:rsid w:val="006E71CB"/>
    <w:rsid w:val="006F19D4"/>
    <w:rsid w:val="00700901"/>
    <w:rsid w:val="00700A9D"/>
    <w:rsid w:val="00735375"/>
    <w:rsid w:val="00760475"/>
    <w:rsid w:val="007643D1"/>
    <w:rsid w:val="007E508C"/>
    <w:rsid w:val="007F1EB4"/>
    <w:rsid w:val="008374C9"/>
    <w:rsid w:val="00843BC7"/>
    <w:rsid w:val="0084472F"/>
    <w:rsid w:val="00851E36"/>
    <w:rsid w:val="00852AC2"/>
    <w:rsid w:val="008856D3"/>
    <w:rsid w:val="0089514F"/>
    <w:rsid w:val="008966B9"/>
    <w:rsid w:val="008A267B"/>
    <w:rsid w:val="008C4C69"/>
    <w:rsid w:val="0091420F"/>
    <w:rsid w:val="00916C30"/>
    <w:rsid w:val="00926B08"/>
    <w:rsid w:val="009275D8"/>
    <w:rsid w:val="00960FEB"/>
    <w:rsid w:val="0097238B"/>
    <w:rsid w:val="00977A4C"/>
    <w:rsid w:val="00981377"/>
    <w:rsid w:val="00990DF7"/>
    <w:rsid w:val="009E1A20"/>
    <w:rsid w:val="009E3932"/>
    <w:rsid w:val="009E505D"/>
    <w:rsid w:val="009F4437"/>
    <w:rsid w:val="00A04CF5"/>
    <w:rsid w:val="00A37C17"/>
    <w:rsid w:val="00A442A9"/>
    <w:rsid w:val="00A4668A"/>
    <w:rsid w:val="00A5539E"/>
    <w:rsid w:val="00A5572C"/>
    <w:rsid w:val="00A80B49"/>
    <w:rsid w:val="00A8304B"/>
    <w:rsid w:val="00A87BBC"/>
    <w:rsid w:val="00AA3FD6"/>
    <w:rsid w:val="00AB46EB"/>
    <w:rsid w:val="00AE6242"/>
    <w:rsid w:val="00B0146C"/>
    <w:rsid w:val="00B113D7"/>
    <w:rsid w:val="00B16D03"/>
    <w:rsid w:val="00B60EFF"/>
    <w:rsid w:val="00B62535"/>
    <w:rsid w:val="00BA08AA"/>
    <w:rsid w:val="00BA22BE"/>
    <w:rsid w:val="00BB7A81"/>
    <w:rsid w:val="00BF6DD3"/>
    <w:rsid w:val="00BF7CC1"/>
    <w:rsid w:val="00C00FB2"/>
    <w:rsid w:val="00C055B9"/>
    <w:rsid w:val="00C134CE"/>
    <w:rsid w:val="00C34CCA"/>
    <w:rsid w:val="00C45658"/>
    <w:rsid w:val="00C54117"/>
    <w:rsid w:val="00C85F10"/>
    <w:rsid w:val="00C9514B"/>
    <w:rsid w:val="00CB6458"/>
    <w:rsid w:val="00CC6293"/>
    <w:rsid w:val="00CC6CD0"/>
    <w:rsid w:val="00CD3DF6"/>
    <w:rsid w:val="00CF3DD2"/>
    <w:rsid w:val="00D00D07"/>
    <w:rsid w:val="00D30DAD"/>
    <w:rsid w:val="00D64BD8"/>
    <w:rsid w:val="00D714D7"/>
    <w:rsid w:val="00D74B07"/>
    <w:rsid w:val="00D926A5"/>
    <w:rsid w:val="00DA1D81"/>
    <w:rsid w:val="00DC2FCE"/>
    <w:rsid w:val="00E01525"/>
    <w:rsid w:val="00E9531E"/>
    <w:rsid w:val="00E96729"/>
    <w:rsid w:val="00EC4FB3"/>
    <w:rsid w:val="00EE1C67"/>
    <w:rsid w:val="00EF4381"/>
    <w:rsid w:val="00F2558A"/>
    <w:rsid w:val="00F5775A"/>
    <w:rsid w:val="00F57E3E"/>
    <w:rsid w:val="00F728FF"/>
    <w:rsid w:val="00F839D6"/>
    <w:rsid w:val="00FB187F"/>
    <w:rsid w:val="00FB19E2"/>
    <w:rsid w:val="00FC5036"/>
    <w:rsid w:val="00FD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0674AF2"/>
  <w15:chartTrackingRefBased/>
  <w15:docId w15:val="{7C0FF753-FEE2-4A19-8B90-E5F2DA51C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797048-76CC-4D12-904E-EE77C0870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833</Words>
  <Characters>5004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Maciej Szreder</cp:lastModifiedBy>
  <cp:revision>9</cp:revision>
  <cp:lastPrinted>2018-05-25T09:02:00Z</cp:lastPrinted>
  <dcterms:created xsi:type="dcterms:W3CDTF">2018-07-03T08:29:00Z</dcterms:created>
  <dcterms:modified xsi:type="dcterms:W3CDTF">2019-06-05T07:04:00Z</dcterms:modified>
</cp:coreProperties>
</file>