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F1" w:rsidRDefault="00E527F1" w:rsidP="00E527F1">
      <w:pPr>
        <w:tabs>
          <w:tab w:val="left" w:pos="3067"/>
        </w:tabs>
        <w:spacing w:line="276" w:lineRule="auto"/>
      </w:pPr>
      <w:r w:rsidRPr="00170BEF">
        <w:t xml:space="preserve">Załącznik nr 1 </w:t>
      </w:r>
    </w:p>
    <w:p w:rsidR="00E527F1" w:rsidRDefault="00E527F1" w:rsidP="00E527F1">
      <w:pPr>
        <w:tabs>
          <w:tab w:val="left" w:pos="3067"/>
        </w:tabs>
        <w:spacing w:line="276" w:lineRule="auto"/>
      </w:pPr>
      <w:r>
        <w:t>Formularz ofertowy</w:t>
      </w:r>
      <w:r w:rsidRPr="00170BEF">
        <w:t xml:space="preserve"> </w:t>
      </w:r>
    </w:p>
    <w:p w:rsidR="00E527F1" w:rsidRPr="00B93655" w:rsidRDefault="00E527F1" w:rsidP="00E527F1">
      <w:pPr>
        <w:tabs>
          <w:tab w:val="left" w:pos="3067"/>
        </w:tabs>
        <w:spacing w:line="276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E527F1" w:rsidRPr="00170BEF" w:rsidTr="009171CA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170BEF" w:rsidRDefault="00E527F1" w:rsidP="009171CA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170BEF">
              <w:rPr>
                <w:rFonts w:eastAsiaTheme="minorHAnsi"/>
                <w:b/>
                <w:lang w:eastAsia="en-US"/>
              </w:rPr>
              <w:t xml:space="preserve">Wykonawca  </w:t>
            </w:r>
          </w:p>
          <w:p w:rsidR="00E527F1" w:rsidRPr="00170BEF" w:rsidRDefault="00E527F1" w:rsidP="009171CA">
            <w:pPr>
              <w:spacing w:line="276" w:lineRule="auto"/>
              <w:ind w:right="128"/>
              <w:jc w:val="right"/>
              <w:rPr>
                <w:rFonts w:eastAsiaTheme="minorHAnsi"/>
                <w:lang w:eastAsia="en-US"/>
              </w:rPr>
            </w:pPr>
            <w:r w:rsidRPr="00170BEF">
              <w:rPr>
                <w:rFonts w:eastAsiaTheme="minorHAnsi"/>
                <w:lang w:eastAsia="en-US"/>
              </w:rPr>
              <w:t>(pełna nazwa/firma,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170BEF" w:rsidRDefault="00E527F1" w:rsidP="009171CA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E527F1" w:rsidRPr="00170BEF" w:rsidTr="009171CA">
        <w:trPr>
          <w:trHeight w:val="2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170BEF" w:rsidRDefault="00E527F1" w:rsidP="009171CA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170BEF">
              <w:rPr>
                <w:rFonts w:eastAsiaTheme="minorHAnsi"/>
                <w:b/>
                <w:lang w:eastAsia="en-US"/>
              </w:rPr>
              <w:t xml:space="preserve">w zależności od podmiotu: </w:t>
            </w:r>
          </w:p>
          <w:p w:rsidR="00E527F1" w:rsidRPr="00170BEF" w:rsidRDefault="00E527F1" w:rsidP="009171CA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170BEF">
              <w:rPr>
                <w:rFonts w:eastAsiaTheme="minorHAnsi"/>
                <w:b/>
                <w:lang w:eastAsia="en-US"/>
              </w:rPr>
              <w:t>numer KRS/</w:t>
            </w:r>
            <w:proofErr w:type="spellStart"/>
            <w:r w:rsidRPr="00170BEF">
              <w:rPr>
                <w:rFonts w:eastAsiaTheme="minorHAnsi"/>
                <w:b/>
                <w:lang w:eastAsia="en-US"/>
              </w:rPr>
              <w:t>CEiDG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170BEF" w:rsidRDefault="00E527F1" w:rsidP="009171CA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E527F1" w:rsidRPr="00170BEF" w:rsidTr="009171CA">
        <w:trPr>
          <w:trHeight w:val="2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F1" w:rsidRPr="00170BEF" w:rsidRDefault="00E527F1" w:rsidP="009171CA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170BEF">
              <w:rPr>
                <w:rFonts w:eastAsiaTheme="minorHAnsi"/>
                <w:b/>
                <w:lang w:eastAsia="en-US"/>
              </w:rPr>
              <w:t>(imię, nazwisko, podstawa do reprezentacji)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170BEF" w:rsidRDefault="00E527F1" w:rsidP="009171CA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E527F1" w:rsidRPr="00170BEF" w:rsidTr="009171CA">
        <w:trPr>
          <w:trHeight w:val="39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170BEF" w:rsidRDefault="00E527F1" w:rsidP="009171CA">
            <w:pPr>
              <w:spacing w:line="276" w:lineRule="auto"/>
              <w:ind w:right="128"/>
              <w:jc w:val="right"/>
              <w:rPr>
                <w:rFonts w:eastAsiaTheme="minorHAnsi"/>
                <w:b/>
                <w:strike/>
                <w:lang w:eastAsia="en-US"/>
              </w:rPr>
            </w:pPr>
            <w:r w:rsidRPr="00170BEF">
              <w:rPr>
                <w:rFonts w:eastAsiaTheme="minorHAnsi"/>
                <w:b/>
                <w:lang w:eastAsia="en-US"/>
              </w:rPr>
              <w:t>NIP/REGON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170BEF" w:rsidRDefault="00E527F1" w:rsidP="009171CA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E527F1" w:rsidRPr="00170BEF" w:rsidTr="009171CA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170BEF" w:rsidRDefault="00E527F1" w:rsidP="009171CA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170BEF">
              <w:rPr>
                <w:rFonts w:eastAsiaTheme="minorHAnsi"/>
                <w:b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170BEF" w:rsidRDefault="00E527F1" w:rsidP="009171CA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E527F1" w:rsidRPr="00170BEF" w:rsidTr="009171CA">
        <w:trPr>
          <w:trHeight w:val="4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170BEF" w:rsidRDefault="00E527F1" w:rsidP="009171CA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170BEF">
              <w:rPr>
                <w:rFonts w:eastAsiaTheme="minorHAnsi"/>
                <w:b/>
                <w:lang w:eastAsia="en-US"/>
              </w:rPr>
              <w:t>fax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170BEF" w:rsidRDefault="00E527F1" w:rsidP="009171CA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E527F1" w:rsidRPr="00170BEF" w:rsidTr="009171CA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170BEF" w:rsidRDefault="00E527F1" w:rsidP="009171CA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170BEF">
              <w:rPr>
                <w:rFonts w:eastAsiaTheme="minorHAnsi"/>
                <w:b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170BEF" w:rsidRDefault="00E527F1" w:rsidP="009171CA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E527F1" w:rsidRPr="00170BEF" w:rsidTr="009171CA">
        <w:trPr>
          <w:trHeight w:val="3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170BEF" w:rsidRDefault="00E527F1" w:rsidP="009171CA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170BEF">
              <w:rPr>
                <w:rFonts w:eastAsiaTheme="minorHAnsi"/>
                <w:b/>
                <w:lang w:eastAsia="en-US"/>
              </w:rPr>
              <w:t>osoba do kontaktów z Zamawiającym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170BEF" w:rsidRDefault="00E527F1" w:rsidP="009171CA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</w:tbl>
    <w:p w:rsidR="00E527F1" w:rsidRPr="00170BEF" w:rsidRDefault="00E527F1" w:rsidP="00E527F1">
      <w:pPr>
        <w:spacing w:line="276" w:lineRule="auto"/>
        <w:rPr>
          <w:rFonts w:eastAsiaTheme="minorHAnsi"/>
          <w:b/>
          <w:color w:val="000000"/>
          <w:lang w:eastAsia="en-US"/>
        </w:rPr>
      </w:pPr>
    </w:p>
    <w:p w:rsidR="00E527F1" w:rsidRPr="00170BEF" w:rsidRDefault="00E527F1" w:rsidP="00E527F1">
      <w:pPr>
        <w:spacing w:line="276" w:lineRule="auto"/>
        <w:ind w:left="4248"/>
        <w:rPr>
          <w:rFonts w:eastAsiaTheme="minorHAnsi"/>
          <w:b/>
          <w:color w:val="000000"/>
          <w:lang w:eastAsia="en-US"/>
        </w:rPr>
      </w:pPr>
      <w:r w:rsidRPr="00170BEF">
        <w:rPr>
          <w:rFonts w:eastAsiaTheme="minorHAnsi"/>
          <w:b/>
          <w:color w:val="000000"/>
          <w:lang w:eastAsia="en-US"/>
        </w:rPr>
        <w:t>Narodowa Agencja Wymiany Akademickiej</w:t>
      </w:r>
    </w:p>
    <w:p w:rsidR="00E527F1" w:rsidRPr="00170BEF" w:rsidRDefault="00E527F1" w:rsidP="00E527F1">
      <w:pPr>
        <w:spacing w:line="276" w:lineRule="auto"/>
        <w:ind w:left="4248"/>
        <w:rPr>
          <w:rFonts w:eastAsiaTheme="minorHAnsi"/>
          <w:b/>
          <w:color w:val="000000"/>
          <w:lang w:eastAsia="en-US"/>
        </w:rPr>
      </w:pPr>
      <w:r w:rsidRPr="00170BEF">
        <w:rPr>
          <w:rFonts w:eastAsiaTheme="minorHAnsi"/>
          <w:b/>
          <w:color w:val="000000"/>
          <w:lang w:eastAsia="en-US"/>
        </w:rPr>
        <w:t xml:space="preserve"> ul. Ogrodowej 28/30 </w:t>
      </w:r>
    </w:p>
    <w:p w:rsidR="00E527F1" w:rsidRPr="00170BEF" w:rsidRDefault="00E527F1" w:rsidP="00E527F1">
      <w:pPr>
        <w:spacing w:line="276" w:lineRule="auto"/>
        <w:ind w:left="4248"/>
        <w:rPr>
          <w:rFonts w:eastAsiaTheme="minorHAnsi"/>
          <w:b/>
          <w:color w:val="000000"/>
          <w:lang w:eastAsia="en-US"/>
        </w:rPr>
      </w:pPr>
      <w:r w:rsidRPr="00170BEF">
        <w:rPr>
          <w:rFonts w:eastAsiaTheme="minorHAnsi"/>
          <w:b/>
          <w:color w:val="000000"/>
          <w:lang w:eastAsia="en-US"/>
        </w:rPr>
        <w:t xml:space="preserve">00-896 Warszawa </w:t>
      </w:r>
    </w:p>
    <w:p w:rsidR="00E527F1" w:rsidRPr="00170BEF" w:rsidRDefault="00E527F1" w:rsidP="00E527F1">
      <w:pPr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</w:p>
    <w:p w:rsidR="00E527F1" w:rsidRPr="00170BEF" w:rsidRDefault="00E527F1" w:rsidP="00E527F1">
      <w:pPr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  <w:r w:rsidRPr="00170BEF">
        <w:rPr>
          <w:rFonts w:eastAsiaTheme="minorHAnsi"/>
          <w:b/>
          <w:color w:val="000000"/>
          <w:lang w:eastAsia="en-US"/>
        </w:rPr>
        <w:t>OFERTA</w:t>
      </w:r>
    </w:p>
    <w:p w:rsidR="00E527F1" w:rsidRPr="00170BEF" w:rsidRDefault="00E527F1" w:rsidP="00E527F1">
      <w:pPr>
        <w:spacing w:line="276" w:lineRule="auto"/>
        <w:jc w:val="both"/>
        <w:rPr>
          <w:b/>
        </w:rPr>
      </w:pPr>
      <w:r w:rsidRPr="00170BEF">
        <w:rPr>
          <w:rFonts w:eastAsiaTheme="minorHAnsi"/>
          <w:color w:val="000000"/>
          <w:lang w:eastAsia="en-US"/>
        </w:rPr>
        <w:t xml:space="preserve">Odpowiadając na zapytanie ofertowe dotyczące </w:t>
      </w:r>
      <w:r>
        <w:rPr>
          <w:rFonts w:eastAsiaTheme="minorHAnsi"/>
          <w:color w:val="000000"/>
          <w:lang w:eastAsia="en-US"/>
        </w:rPr>
        <w:t>usługi</w:t>
      </w:r>
      <w:r w:rsidRPr="00D50227">
        <w:rPr>
          <w:rFonts w:eastAsiaTheme="minorHAnsi"/>
          <w:color w:val="000000"/>
          <w:lang w:eastAsia="en-US"/>
        </w:rPr>
        <w:t xml:space="preserve"> kompleksowego przeprowadzenia mienia Narodowej Agencji Wymiany Akademickiej</w:t>
      </w:r>
      <w:r w:rsidRPr="000D0A9C">
        <w:t xml:space="preserve"> </w:t>
      </w:r>
      <w:r w:rsidRPr="000D0A9C">
        <w:rPr>
          <w:rFonts w:eastAsiaTheme="minorHAnsi"/>
          <w:color w:val="000000"/>
          <w:lang w:eastAsia="en-US"/>
        </w:rPr>
        <w:t>oraz utylizacj</w:t>
      </w:r>
      <w:r>
        <w:rPr>
          <w:rFonts w:eastAsiaTheme="minorHAnsi"/>
          <w:color w:val="000000"/>
          <w:lang w:eastAsia="en-US"/>
        </w:rPr>
        <w:t>i</w:t>
      </w:r>
      <w:r w:rsidRPr="000D0A9C">
        <w:rPr>
          <w:rFonts w:eastAsiaTheme="minorHAnsi"/>
          <w:color w:val="000000"/>
          <w:lang w:eastAsia="en-US"/>
        </w:rPr>
        <w:t xml:space="preserve"> zużytych składników majątkowych Zamawiającego</w:t>
      </w:r>
      <w:r w:rsidRPr="00170BEF">
        <w:rPr>
          <w:rFonts w:eastAsiaTheme="minorHAnsi"/>
          <w:color w:val="000000"/>
          <w:lang w:eastAsia="en-US"/>
        </w:rPr>
        <w:t>, składam ofertę na wykonanie przedmiotu zamówienia zgodnie z warunkami określonymi w zapytaniu ofertowym:</w:t>
      </w:r>
    </w:p>
    <w:p w:rsidR="00E527F1" w:rsidRPr="00170BEF" w:rsidRDefault="00E527F1" w:rsidP="00E527F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</w:rPr>
      </w:pPr>
    </w:p>
    <w:p w:rsidR="00E527F1" w:rsidRDefault="00E527F1" w:rsidP="00E527F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color w:val="000000"/>
        </w:rPr>
      </w:pPr>
      <w:r w:rsidRPr="00170BEF">
        <w:rPr>
          <w:color w:val="000000"/>
        </w:rPr>
        <w:t>Oferuję/</w:t>
      </w:r>
      <w:proofErr w:type="spellStart"/>
      <w:r w:rsidRPr="00170BEF">
        <w:rPr>
          <w:color w:val="000000"/>
        </w:rPr>
        <w:t>emy</w:t>
      </w:r>
      <w:proofErr w:type="spellEnd"/>
      <w:r w:rsidRPr="00170BEF">
        <w:rPr>
          <w:color w:val="000000"/>
        </w:rPr>
        <w:t xml:space="preserve"> realizację przedmiotu zamówienia </w:t>
      </w:r>
      <w:r>
        <w:rPr>
          <w:color w:val="000000"/>
        </w:rPr>
        <w:t>w postaci</w:t>
      </w:r>
      <w:r w:rsidRPr="00170BEF">
        <w:rPr>
          <w:color w:val="000000"/>
        </w:rPr>
        <w:t>:</w:t>
      </w:r>
    </w:p>
    <w:p w:rsidR="00E527F1" w:rsidRDefault="00E527F1" w:rsidP="00E527F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b/>
          <w:color w:val="000000"/>
        </w:rPr>
      </w:pPr>
    </w:p>
    <w:p w:rsidR="00E527F1" w:rsidRPr="00F477E8" w:rsidRDefault="00E527F1" w:rsidP="00E527F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  <w:rPr>
          <w:b/>
          <w:color w:val="000000"/>
          <w:spacing w:val="-13"/>
        </w:rPr>
      </w:pPr>
      <w:r w:rsidRPr="00F477E8">
        <w:rPr>
          <w:b/>
          <w:color w:val="000000"/>
        </w:rPr>
        <w:t>Część I</w:t>
      </w:r>
      <w:r>
        <w:rPr>
          <w:b/>
          <w:color w:val="000000"/>
        </w:rPr>
        <w:t>*</w:t>
      </w:r>
      <w:r w:rsidRPr="00F477E8">
        <w:rPr>
          <w:b/>
          <w:color w:val="000000"/>
        </w:rPr>
        <w:t xml:space="preserve"> </w:t>
      </w:r>
    </w:p>
    <w:p w:rsidR="00E527F1" w:rsidRPr="003C1450" w:rsidRDefault="00E527F1" w:rsidP="00E527F1">
      <w:pPr>
        <w:pStyle w:val="Akapitzlist"/>
        <w:numPr>
          <w:ilvl w:val="2"/>
          <w:numId w:val="1"/>
        </w:numPr>
        <w:shd w:val="clear" w:color="auto" w:fill="FFFFFF"/>
        <w:tabs>
          <w:tab w:val="left" w:leader="dot" w:pos="3250"/>
          <w:tab w:val="left" w:leader="dot" w:pos="8947"/>
        </w:tabs>
        <w:spacing w:line="276" w:lineRule="auto"/>
        <w:ind w:left="426" w:hanging="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usługi </w:t>
      </w:r>
      <w:r w:rsidRPr="00F477E8">
        <w:rPr>
          <w:b/>
          <w:color w:val="000000"/>
          <w:sz w:val="24"/>
          <w:szCs w:val="24"/>
        </w:rPr>
        <w:t>kompleksowego przeprowadzenia mienia Narodowej Agencji Wymiany Akademickiej</w:t>
      </w:r>
    </w:p>
    <w:p w:rsidR="00E527F1" w:rsidRPr="003C1450" w:rsidRDefault="00E527F1" w:rsidP="00E527F1">
      <w:pPr>
        <w:shd w:val="clear" w:color="auto" w:fill="FFFFFF"/>
        <w:tabs>
          <w:tab w:val="left" w:leader="dot" w:pos="3250"/>
          <w:tab w:val="left" w:leader="dot" w:pos="8947"/>
        </w:tabs>
        <w:spacing w:line="276" w:lineRule="auto"/>
        <w:jc w:val="both"/>
        <w:rPr>
          <w:color w:val="000000"/>
        </w:rPr>
      </w:pPr>
      <w:r w:rsidRPr="003C1450">
        <w:rPr>
          <w:color w:val="000000"/>
        </w:rPr>
        <w:t>Cena całkowitą brutto:</w:t>
      </w:r>
      <w:r w:rsidRPr="003C1450">
        <w:rPr>
          <w:color w:val="000000"/>
        </w:rPr>
        <w:tab/>
        <w:t>zł*</w:t>
      </w:r>
      <w:r>
        <w:rPr>
          <w:color w:val="000000"/>
        </w:rPr>
        <w:t>*</w:t>
      </w:r>
      <w:r w:rsidRPr="003C1450">
        <w:rPr>
          <w:color w:val="000000"/>
        </w:rPr>
        <w:t xml:space="preserve"> </w:t>
      </w:r>
      <w:r w:rsidRPr="003C1450">
        <w:rPr>
          <w:color w:val="000000"/>
        </w:rPr>
        <w:br/>
        <w:t>(słownie złotych: ……………………………………………………………………………….)</w:t>
      </w:r>
    </w:p>
    <w:p w:rsidR="00E527F1" w:rsidRDefault="00E527F1" w:rsidP="00E527F1">
      <w:pPr>
        <w:spacing w:line="276" w:lineRule="auto"/>
        <w:jc w:val="both"/>
        <w:rPr>
          <w:color w:val="000000"/>
        </w:rPr>
      </w:pPr>
      <w:r w:rsidRPr="003C1450">
        <w:rPr>
          <w:color w:val="000000"/>
        </w:rPr>
        <w:t>Cena łączna z podatkiem VAT.</w:t>
      </w:r>
    </w:p>
    <w:p w:rsidR="00E527F1" w:rsidRDefault="00E527F1" w:rsidP="00E527F1">
      <w:pPr>
        <w:spacing w:line="276" w:lineRule="auto"/>
        <w:jc w:val="both"/>
        <w:rPr>
          <w:color w:val="000000"/>
        </w:rPr>
      </w:pPr>
    </w:p>
    <w:p w:rsidR="00E527F1" w:rsidRDefault="00E527F1" w:rsidP="00E527F1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Cena została wyliczona na podstawie usługi przeprowadzki poszczególnych elementów mienia Zamawiającego realizowanej w sposób opisany w zapytaniu. </w:t>
      </w:r>
    </w:p>
    <w:p w:rsidR="00E527F1" w:rsidRDefault="00E527F1" w:rsidP="00E527F1">
      <w:pPr>
        <w:spacing w:line="276" w:lineRule="auto"/>
        <w:jc w:val="both"/>
        <w:rPr>
          <w:color w:val="000000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"/>
        <w:gridCol w:w="2840"/>
        <w:gridCol w:w="1230"/>
        <w:gridCol w:w="15"/>
        <w:gridCol w:w="1176"/>
        <w:gridCol w:w="1645"/>
        <w:gridCol w:w="1605"/>
      </w:tblGrid>
      <w:tr w:rsidR="00E527F1" w:rsidRPr="00C71E54" w:rsidTr="009171CA">
        <w:trPr>
          <w:trHeight w:val="48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  <w:lang w:eastAsia="en-US"/>
              </w:rPr>
            </w:pPr>
            <w:r w:rsidRPr="00C71E54">
              <w:rPr>
                <w:rFonts w:eastAsia="Calibri"/>
                <w:b/>
                <w:lang w:eastAsia="en-US"/>
              </w:rPr>
              <w:t>L.p.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  <w:lang w:eastAsia="en-US"/>
              </w:rPr>
            </w:pPr>
            <w:r w:rsidRPr="00C71E54">
              <w:rPr>
                <w:rFonts w:eastAsia="Calibri"/>
                <w:b/>
                <w:lang w:eastAsia="en-US"/>
              </w:rPr>
              <w:t>Nazwa przedmiotu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</w:rPr>
            </w:pPr>
            <w:r w:rsidRPr="00C71E54">
              <w:rPr>
                <w:rFonts w:eastAsia="Calibri"/>
                <w:b/>
                <w:lang w:eastAsia="en-US"/>
              </w:rPr>
              <w:t>Ilość (szt.)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Jednostka miary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  <w:lang w:eastAsia="en-US"/>
              </w:rPr>
            </w:pPr>
            <w:r w:rsidRPr="00C71E54">
              <w:rPr>
                <w:rFonts w:eastAsia="Calibri"/>
                <w:b/>
              </w:rPr>
              <w:t>Cena jednostkowa brutto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  <w:lang w:eastAsia="en-US"/>
              </w:rPr>
            </w:pPr>
            <w:r w:rsidRPr="00C71E54">
              <w:rPr>
                <w:rFonts w:eastAsia="Calibri"/>
                <w:b/>
              </w:rPr>
              <w:t>Wartość brutto (</w:t>
            </w:r>
            <w:proofErr w:type="spellStart"/>
            <w:r w:rsidRPr="00C71E54">
              <w:rPr>
                <w:rFonts w:eastAsia="Calibri"/>
                <w:b/>
              </w:rPr>
              <w:t>CxE</w:t>
            </w:r>
            <w:proofErr w:type="spellEnd"/>
            <w:r w:rsidRPr="00C71E54">
              <w:rPr>
                <w:rFonts w:eastAsia="Calibri"/>
                <w:b/>
              </w:rPr>
              <w:t>)</w:t>
            </w:r>
          </w:p>
        </w:tc>
      </w:tr>
      <w:tr w:rsidR="00E527F1" w:rsidRPr="00C71E54" w:rsidTr="009171CA">
        <w:trPr>
          <w:trHeight w:val="48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  <w:lang w:eastAsia="en-US"/>
              </w:rPr>
            </w:pPr>
            <w:r w:rsidRPr="00C71E54">
              <w:rPr>
                <w:rFonts w:eastAsia="Calibri"/>
                <w:b/>
                <w:lang w:eastAsia="en-US"/>
              </w:rPr>
              <w:t>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  <w:lang w:eastAsia="en-US"/>
              </w:rPr>
            </w:pPr>
            <w:r w:rsidRPr="00C71E54">
              <w:rPr>
                <w:rFonts w:eastAsia="Calibri"/>
                <w:b/>
                <w:lang w:eastAsia="en-US"/>
              </w:rPr>
              <w:t>B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</w:rPr>
            </w:pPr>
            <w:r w:rsidRPr="00C71E54">
              <w:rPr>
                <w:rFonts w:eastAsia="Calibri"/>
                <w:b/>
                <w:lang w:eastAsia="en-US"/>
              </w:rPr>
              <w:t>C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</w:t>
            </w: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lastRenderedPageBreak/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C71E54" w:rsidRDefault="00E527F1" w:rsidP="009171CA">
            <w:r w:rsidRPr="003C117E">
              <w:t>szaf aktowych</w:t>
            </w:r>
            <w:r>
              <w:t xml:space="preserve"> 199/100/43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4C15C8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regałów/witryn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4C15C8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>krzeseł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4C15C8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>foteli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4C15C8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50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>stołów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4C15C8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>stolików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4C15C8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stołów konferencyjnych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4C15C8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>zestawów komputerowych (komputer, monitor, myszka, klawiatura)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E7413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39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>laptopów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E7413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10.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roofErr w:type="spellStart"/>
            <w:r>
              <w:t>u</w:t>
            </w:r>
            <w:r w:rsidRPr="003C117E">
              <w:t>ps</w:t>
            </w:r>
            <w:proofErr w:type="spellEnd"/>
            <w:r>
              <w:t>-ów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E7413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21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>drukarek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E7413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>urządzeń wielofunkcyjnych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E7413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drukarek etykiet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E7413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roofErr w:type="spellStart"/>
            <w:r>
              <w:t>print</w:t>
            </w:r>
            <w:proofErr w:type="spellEnd"/>
            <w:r>
              <w:t xml:space="preserve"> serwerów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E7413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skanerów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E7413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roofErr w:type="spellStart"/>
            <w:r>
              <w:t>switch</w:t>
            </w:r>
            <w:proofErr w:type="spellEnd"/>
            <w:r>
              <w:t>-y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E7413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monitorów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E7413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40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 xml:space="preserve">szafa rakowa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E7413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projektorów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E7413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20.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 xml:space="preserve">stacji dokujących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10743F" w:rsidRDefault="00E527F1" w:rsidP="009171C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niszczarek</w:t>
            </w:r>
          </w:p>
          <w:p w:rsidR="00E527F1" w:rsidRPr="00C71E54" w:rsidRDefault="00E527F1" w:rsidP="009171CA"/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AB2418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Default="00E527F1" w:rsidP="009171CA">
            <w:pPr>
              <w:jc w:val="center"/>
            </w:pPr>
            <w:r>
              <w:t>22.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Default="00E527F1" w:rsidP="009171CA">
            <w:r w:rsidRPr="00F80F8E">
              <w:t>kserokopiarek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6E7413" w:rsidRDefault="00E527F1" w:rsidP="009171CA">
            <w:pPr>
              <w:jc w:val="center"/>
            </w:pPr>
            <w:r w:rsidRPr="00AB2418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Default="00E527F1" w:rsidP="009171CA">
            <w:pPr>
              <w:jc w:val="center"/>
            </w:pPr>
            <w: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roofErr w:type="spellStart"/>
            <w:r w:rsidRPr="007C4798">
              <w:t>bindownic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AB2418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>telefonów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AB2418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 xml:space="preserve">odkurzaczy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AB2418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roofErr w:type="spellStart"/>
            <w:r>
              <w:t>rollup</w:t>
            </w:r>
            <w:proofErr w:type="spellEnd"/>
            <w:r>
              <w:t>-ów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AB2418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drabin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AB2418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wieszaków/wieszaków ściennych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AB2418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walizek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AB2418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30.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 xml:space="preserve">radioodtwarzaczy/ </w:t>
            </w:r>
            <w:proofErr w:type="spellStart"/>
            <w:r>
              <w:t>discmanów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AB2418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 xml:space="preserve">zegarów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AB2418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szafek metalowych na klucze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AB2418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a</w:t>
            </w:r>
            <w:r w:rsidRPr="0010743F">
              <w:t>kt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proofErr w:type="spellStart"/>
            <w:r w:rsidRPr="0010743F">
              <w:t>Mb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A747D3" w:rsidP="009171CA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  <w:bookmarkStart w:id="0" w:name="_GoBack"/>
            <w:bookmarkEnd w:id="0"/>
            <w:r w:rsidR="00E527F1">
              <w:rPr>
                <w:rFonts w:eastAsia="Arial Unicode MS"/>
              </w:rPr>
              <w:t>28,1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p</w:t>
            </w:r>
            <w:r w:rsidRPr="0010743F">
              <w:t>apier</w:t>
            </w:r>
            <w:r>
              <w:t>u</w:t>
            </w:r>
            <w:r w:rsidRPr="0010743F">
              <w:t xml:space="preserve"> A4 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Ryz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p</w:t>
            </w:r>
            <w:r w:rsidRPr="0010743F">
              <w:t>apier</w:t>
            </w:r>
            <w:r>
              <w:t>u</w:t>
            </w:r>
            <w:r w:rsidRPr="0010743F">
              <w:t xml:space="preserve"> A3 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Ryz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20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artykułów biurowych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0330FB">
              <w:t xml:space="preserve">kartonów o wymiarach </w:t>
            </w:r>
            <w:r>
              <w:t>460x330x290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 xml:space="preserve">Materiałów innych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kartonów o wymiarach 460x360x210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lastRenderedPageBreak/>
              <w:t>38.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ekspresy do kawy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89"/>
        </w:trPr>
        <w:tc>
          <w:tcPr>
            <w:tcW w:w="7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Calibri"/>
                <w:b/>
              </w:rPr>
              <w:t>Suma pozycji z kolumny F</w:t>
            </w:r>
            <w:r w:rsidRPr="00C71E54">
              <w:rPr>
                <w:rFonts w:eastAsia="Calibri"/>
                <w:b/>
              </w:rPr>
              <w:t xml:space="preserve"> (cena oferty brutto):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  <w:b/>
              </w:rPr>
            </w:pPr>
          </w:p>
        </w:tc>
      </w:tr>
    </w:tbl>
    <w:p w:rsidR="00E527F1" w:rsidRPr="00C71E54" w:rsidRDefault="00E527F1" w:rsidP="00E527F1">
      <w:pPr>
        <w:ind w:left="360"/>
        <w:jc w:val="both"/>
      </w:pPr>
    </w:p>
    <w:p w:rsidR="00E527F1" w:rsidRDefault="00E527F1" w:rsidP="00E527F1">
      <w:pPr>
        <w:spacing w:line="276" w:lineRule="auto"/>
        <w:jc w:val="both"/>
        <w:rPr>
          <w:b/>
          <w:color w:val="000000"/>
        </w:rPr>
      </w:pPr>
    </w:p>
    <w:p w:rsidR="00E527F1" w:rsidRDefault="00E527F1" w:rsidP="00E527F1">
      <w:pPr>
        <w:spacing w:line="276" w:lineRule="auto"/>
        <w:jc w:val="both"/>
        <w:rPr>
          <w:b/>
          <w:color w:val="000000"/>
        </w:rPr>
      </w:pPr>
    </w:p>
    <w:p w:rsidR="00E527F1" w:rsidRPr="00F477E8" w:rsidRDefault="00E527F1" w:rsidP="00E527F1">
      <w:pPr>
        <w:spacing w:line="276" w:lineRule="auto"/>
        <w:jc w:val="both"/>
        <w:rPr>
          <w:b/>
          <w:color w:val="000000"/>
        </w:rPr>
      </w:pPr>
      <w:r w:rsidRPr="00F477E8">
        <w:rPr>
          <w:b/>
          <w:color w:val="000000"/>
        </w:rPr>
        <w:t>Część II</w:t>
      </w:r>
    </w:p>
    <w:p w:rsidR="00E527F1" w:rsidRDefault="00E527F1" w:rsidP="00E527F1">
      <w:pPr>
        <w:pStyle w:val="Akapitzlist"/>
        <w:numPr>
          <w:ilvl w:val="2"/>
          <w:numId w:val="1"/>
        </w:numPr>
        <w:spacing w:line="276" w:lineRule="auto"/>
        <w:ind w:left="426" w:hanging="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</w:t>
      </w:r>
      <w:r w:rsidRPr="003C1450">
        <w:rPr>
          <w:b/>
          <w:color w:val="000000"/>
          <w:sz w:val="24"/>
          <w:szCs w:val="24"/>
        </w:rPr>
        <w:t>dbior</w:t>
      </w:r>
      <w:r>
        <w:rPr>
          <w:b/>
          <w:color w:val="000000"/>
          <w:sz w:val="24"/>
          <w:szCs w:val="24"/>
        </w:rPr>
        <w:t>u</w:t>
      </w:r>
      <w:r w:rsidRPr="003C1450">
        <w:rPr>
          <w:b/>
          <w:color w:val="000000"/>
          <w:sz w:val="24"/>
          <w:szCs w:val="24"/>
        </w:rPr>
        <w:t xml:space="preserve"> i utylizacj</w:t>
      </w:r>
      <w:r>
        <w:rPr>
          <w:b/>
          <w:color w:val="000000"/>
          <w:sz w:val="24"/>
          <w:szCs w:val="24"/>
        </w:rPr>
        <w:t>i</w:t>
      </w:r>
      <w:r w:rsidRPr="003C1450">
        <w:rPr>
          <w:b/>
          <w:color w:val="000000"/>
          <w:sz w:val="24"/>
          <w:szCs w:val="24"/>
        </w:rPr>
        <w:t xml:space="preserve"> zużytych składników majątkowych Zamawiającego</w:t>
      </w:r>
    </w:p>
    <w:p w:rsidR="00E527F1" w:rsidRPr="003C1450" w:rsidRDefault="00E527F1" w:rsidP="00E527F1">
      <w:pPr>
        <w:spacing w:line="276" w:lineRule="auto"/>
        <w:rPr>
          <w:color w:val="000000"/>
        </w:rPr>
      </w:pPr>
      <w:r w:rsidRPr="003C1450">
        <w:rPr>
          <w:color w:val="000000"/>
        </w:rPr>
        <w:t>Cena całkowitą brutto:</w:t>
      </w:r>
      <w:r w:rsidRPr="003C1450">
        <w:rPr>
          <w:color w:val="000000"/>
        </w:rPr>
        <w:tab/>
        <w:t xml:space="preserve">zł* </w:t>
      </w:r>
    </w:p>
    <w:p w:rsidR="00E527F1" w:rsidRPr="003C1450" w:rsidRDefault="00E527F1" w:rsidP="00E527F1">
      <w:pPr>
        <w:spacing w:line="276" w:lineRule="auto"/>
        <w:rPr>
          <w:color w:val="000000"/>
        </w:rPr>
      </w:pPr>
      <w:r w:rsidRPr="003C1450">
        <w:rPr>
          <w:color w:val="000000"/>
        </w:rPr>
        <w:t>(słownie złotych: ……………………………………………………………………………….)</w:t>
      </w:r>
    </w:p>
    <w:p w:rsidR="00E527F1" w:rsidRPr="003C1450" w:rsidRDefault="00E527F1" w:rsidP="00E527F1">
      <w:pPr>
        <w:spacing w:line="276" w:lineRule="auto"/>
        <w:rPr>
          <w:color w:val="000000"/>
        </w:rPr>
      </w:pPr>
      <w:r w:rsidRPr="003C1450">
        <w:rPr>
          <w:color w:val="000000"/>
        </w:rPr>
        <w:t>Cena łączna z podatkiem VAT.</w:t>
      </w:r>
    </w:p>
    <w:p w:rsidR="00E527F1" w:rsidRDefault="00E527F1" w:rsidP="00E527F1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Cena została wyliczona na podstawie usługi przeprowadzki poszczególnych elementów mienia Zamawiającego realizowanej w sposób opisany w zapytaniu. </w:t>
      </w:r>
    </w:p>
    <w:p w:rsidR="00E527F1" w:rsidRDefault="00E527F1" w:rsidP="00E527F1">
      <w:pPr>
        <w:spacing w:line="276" w:lineRule="auto"/>
        <w:jc w:val="both"/>
        <w:rPr>
          <w:color w:val="000000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"/>
        <w:gridCol w:w="2840"/>
        <w:gridCol w:w="1230"/>
        <w:gridCol w:w="15"/>
        <w:gridCol w:w="1176"/>
        <w:gridCol w:w="1645"/>
        <w:gridCol w:w="1605"/>
      </w:tblGrid>
      <w:tr w:rsidR="00E527F1" w:rsidRPr="00C71E54" w:rsidTr="009171CA">
        <w:trPr>
          <w:trHeight w:val="48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  <w:lang w:eastAsia="en-US"/>
              </w:rPr>
            </w:pPr>
            <w:r w:rsidRPr="00C71E54">
              <w:rPr>
                <w:rFonts w:eastAsia="Calibri"/>
                <w:b/>
                <w:lang w:eastAsia="en-US"/>
              </w:rPr>
              <w:t>L.p.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  <w:lang w:eastAsia="en-US"/>
              </w:rPr>
            </w:pPr>
            <w:r w:rsidRPr="00C71E54">
              <w:rPr>
                <w:rFonts w:eastAsia="Calibri"/>
                <w:b/>
                <w:lang w:eastAsia="en-US"/>
              </w:rPr>
              <w:t>Nazwa przedmiotu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</w:rPr>
            </w:pPr>
            <w:r w:rsidRPr="00C71E54">
              <w:rPr>
                <w:rFonts w:eastAsia="Calibri"/>
                <w:b/>
                <w:lang w:eastAsia="en-US"/>
              </w:rPr>
              <w:t>Ilość (szt.)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Jednostka miary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  <w:lang w:eastAsia="en-US"/>
              </w:rPr>
            </w:pPr>
            <w:r w:rsidRPr="00C71E54">
              <w:rPr>
                <w:rFonts w:eastAsia="Calibri"/>
                <w:b/>
              </w:rPr>
              <w:t>Cena jednostkowa brutto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  <w:lang w:eastAsia="en-US"/>
              </w:rPr>
            </w:pPr>
            <w:r w:rsidRPr="00C71E54">
              <w:rPr>
                <w:rFonts w:eastAsia="Calibri"/>
                <w:b/>
              </w:rPr>
              <w:t>Wartość brutto (</w:t>
            </w:r>
            <w:proofErr w:type="spellStart"/>
            <w:r w:rsidRPr="00C71E54">
              <w:rPr>
                <w:rFonts w:eastAsia="Calibri"/>
                <w:b/>
              </w:rPr>
              <w:t>CxE</w:t>
            </w:r>
            <w:proofErr w:type="spellEnd"/>
            <w:r w:rsidRPr="00C71E54">
              <w:rPr>
                <w:rFonts w:eastAsia="Calibri"/>
                <w:b/>
              </w:rPr>
              <w:t>)</w:t>
            </w:r>
          </w:p>
        </w:tc>
      </w:tr>
      <w:tr w:rsidR="00E527F1" w:rsidRPr="00C71E54" w:rsidTr="009171CA">
        <w:trPr>
          <w:trHeight w:val="48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  <w:lang w:eastAsia="en-US"/>
              </w:rPr>
            </w:pPr>
            <w:r w:rsidRPr="00C71E54">
              <w:rPr>
                <w:rFonts w:eastAsia="Calibri"/>
                <w:b/>
                <w:lang w:eastAsia="en-US"/>
              </w:rPr>
              <w:t>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  <w:lang w:eastAsia="en-US"/>
              </w:rPr>
            </w:pPr>
            <w:r w:rsidRPr="00C71E54">
              <w:rPr>
                <w:rFonts w:eastAsia="Calibri"/>
                <w:b/>
                <w:lang w:eastAsia="en-US"/>
              </w:rPr>
              <w:t>B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</w:rPr>
            </w:pPr>
            <w:r w:rsidRPr="00C71E54">
              <w:rPr>
                <w:rFonts w:eastAsia="Calibri"/>
                <w:b/>
                <w:lang w:eastAsia="en-US"/>
              </w:rPr>
              <w:t>C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</w:t>
            </w: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C71E54" w:rsidRDefault="00E527F1" w:rsidP="009171CA">
            <w:r>
              <w:t xml:space="preserve">szaf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 xml:space="preserve">szafki średnie i niskie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szafa ubraniowa 80/60/220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>szaf aktowych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regałów/witryn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27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segment z drzwiami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>szaf metalowych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6E1013">
              <w:t>biurek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43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2A0450">
              <w:t>narożników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10.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2A0450">
              <w:t>nadstawek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 xml:space="preserve">kontenerów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24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 xml:space="preserve">dostawek do biurka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>krzese</w:t>
            </w:r>
            <w:r>
              <w:t>ł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37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>foteli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>stolików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 xml:space="preserve">komód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 xml:space="preserve">blatów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kasy pancerne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19.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 xml:space="preserve">łączników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683CAE"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20.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roofErr w:type="spellStart"/>
            <w:r>
              <w:t>u</w:t>
            </w:r>
            <w:r w:rsidRPr="003C117E">
              <w:t>ps</w:t>
            </w:r>
            <w:proofErr w:type="spellEnd"/>
            <w:r>
              <w:t>-ów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136B30">
              <w:t xml:space="preserve">sztuk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roofErr w:type="spellStart"/>
            <w:r>
              <w:t>switch</w:t>
            </w:r>
            <w:proofErr w:type="spellEnd"/>
            <w:r>
              <w:t>-y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136B30">
              <w:t xml:space="preserve">sztuk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serwerów i macierzy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136B30">
              <w:t xml:space="preserve">sztuk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10743F" w:rsidRDefault="00E527F1" w:rsidP="009171C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niszczarek</w:t>
            </w:r>
          </w:p>
          <w:p w:rsidR="00E527F1" w:rsidRPr="00C71E54" w:rsidRDefault="00E527F1" w:rsidP="009171CA"/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s</w:t>
            </w:r>
            <w:r w:rsidRPr="0010743F">
              <w:t>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6E1013">
              <w:t xml:space="preserve">czajników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 xml:space="preserve">sztuk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6E1013">
              <w:t xml:space="preserve">grzejników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 xml:space="preserve">sztuk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F80F8E">
              <w:t xml:space="preserve">ekspresów do kawy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s</w:t>
            </w:r>
            <w:r w:rsidRPr="0010743F">
              <w:t>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F80F8E">
              <w:t>lodówek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s</w:t>
            </w:r>
            <w:r w:rsidRPr="0010743F">
              <w:t>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28.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 w:rsidRPr="003C117E">
              <w:t>telefonów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561B06">
              <w:t xml:space="preserve">sztuk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21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lastRenderedPageBreak/>
              <w:t>29.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zszywaczy elektrycznych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sztuk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30.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roofErr w:type="spellStart"/>
            <w:r>
              <w:t>rollup</w:t>
            </w:r>
            <w:proofErr w:type="spellEnd"/>
            <w:r>
              <w:t>-ów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3B1F20">
              <w:t xml:space="preserve">sztuk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wieszaków/wieszaków ściennych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3B1F20">
              <w:t xml:space="preserve">sztuk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 xml:space="preserve">nawilżaczy powietrza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3B1F20">
              <w:t xml:space="preserve">sztuk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 xml:space="preserve">map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3B1F20">
              <w:t xml:space="preserve">sztuk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>luster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3B1F20">
              <w:t xml:space="preserve">sztuk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22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Calibri"/>
                <w:lang w:eastAsia="en-US"/>
              </w:rPr>
            </w:pPr>
            <w:r>
              <w:t>35.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r>
              <w:t xml:space="preserve">wysięgników pod monitory/telefony 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 w:rsidRPr="003B1F20">
              <w:t xml:space="preserve">sztuk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  <w: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</w:rPr>
            </w:pPr>
          </w:p>
        </w:tc>
      </w:tr>
      <w:tr w:rsidR="00E527F1" w:rsidRPr="00C71E54" w:rsidTr="009171CA">
        <w:trPr>
          <w:trHeight w:val="89"/>
        </w:trPr>
        <w:tc>
          <w:tcPr>
            <w:tcW w:w="7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F1" w:rsidRPr="00C71E54" w:rsidRDefault="00E527F1" w:rsidP="009171CA">
            <w:pPr>
              <w:jc w:val="center"/>
              <w:rPr>
                <w:rFonts w:eastAsia="Arial Unicode MS"/>
                <w:b/>
              </w:rPr>
            </w:pPr>
            <w:r>
              <w:rPr>
                <w:rFonts w:eastAsia="Calibri"/>
                <w:b/>
              </w:rPr>
              <w:t>Suma pozycji z kolumny F</w:t>
            </w:r>
            <w:r w:rsidRPr="00C71E54">
              <w:rPr>
                <w:rFonts w:eastAsia="Calibri"/>
                <w:b/>
              </w:rPr>
              <w:t xml:space="preserve"> (cena oferty brutto):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F1" w:rsidRPr="00C71E54" w:rsidRDefault="00E527F1" w:rsidP="009171CA">
            <w:pPr>
              <w:jc w:val="center"/>
              <w:rPr>
                <w:rFonts w:eastAsia="Arial Unicode MS"/>
                <w:b/>
              </w:rPr>
            </w:pPr>
          </w:p>
        </w:tc>
      </w:tr>
    </w:tbl>
    <w:p w:rsidR="00E527F1" w:rsidRDefault="00E527F1" w:rsidP="00E527F1">
      <w:pPr>
        <w:spacing w:line="276" w:lineRule="auto"/>
        <w:jc w:val="both"/>
        <w:rPr>
          <w:color w:val="000000"/>
        </w:rPr>
      </w:pPr>
    </w:p>
    <w:p w:rsidR="00E527F1" w:rsidRDefault="00E527F1" w:rsidP="00E527F1">
      <w:pPr>
        <w:spacing w:line="276" w:lineRule="auto"/>
        <w:jc w:val="both"/>
        <w:rPr>
          <w:color w:val="000000"/>
        </w:rPr>
      </w:pPr>
      <w:r>
        <w:rPr>
          <w:color w:val="000000"/>
        </w:rPr>
        <w:t>(w przypadku, w którym Wykonawca płaci Zamawiającemu za utylizację wartość w kolumnie E i F należy podać ze znakiem „minus”)</w:t>
      </w:r>
    </w:p>
    <w:p w:rsidR="00E527F1" w:rsidRPr="00170BEF" w:rsidRDefault="00E527F1" w:rsidP="00E527F1">
      <w:pPr>
        <w:spacing w:line="276" w:lineRule="auto"/>
        <w:jc w:val="both"/>
        <w:rPr>
          <w:color w:val="000000"/>
        </w:rPr>
      </w:pPr>
    </w:p>
    <w:p w:rsidR="00E527F1" w:rsidRDefault="00E527F1" w:rsidP="00E527F1">
      <w:pPr>
        <w:shd w:val="clear" w:color="auto" w:fill="FFFFFF"/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* Wykonawca może złożyć ofertę w każdej części zamówienia </w:t>
      </w:r>
    </w:p>
    <w:p w:rsidR="00E527F1" w:rsidRPr="00170BEF" w:rsidRDefault="00E527F1" w:rsidP="00E527F1">
      <w:pPr>
        <w:shd w:val="clear" w:color="auto" w:fill="FFFFFF"/>
        <w:spacing w:line="276" w:lineRule="auto"/>
        <w:jc w:val="both"/>
        <w:rPr>
          <w:color w:val="000000"/>
          <w:sz w:val="16"/>
          <w:szCs w:val="16"/>
        </w:rPr>
      </w:pPr>
      <w:r>
        <w:rPr>
          <w:rFonts w:eastAsiaTheme="minorHAnsi"/>
          <w:color w:val="000000"/>
          <w:lang w:eastAsia="en-US"/>
        </w:rPr>
        <w:t>*</w:t>
      </w:r>
      <w:r w:rsidRPr="00170BEF">
        <w:rPr>
          <w:rFonts w:eastAsiaTheme="minorHAnsi"/>
          <w:color w:val="000000"/>
          <w:lang w:eastAsia="en-US"/>
        </w:rPr>
        <w:t>*</w:t>
      </w:r>
      <w:r w:rsidRPr="00170BEF">
        <w:rPr>
          <w:color w:val="000000"/>
          <w:sz w:val="16"/>
          <w:szCs w:val="16"/>
        </w:rPr>
        <w:t xml:space="preserve"> Należy ją skalkulować tak, aby obejmowała wszystkie koszty, nakłady i wydatki, jakie Zamawiający poniesie na realizację przez Wykonawcę niniejszego zamówienia, z uwzględnieniem podatku VAT, i ewentualnych upustów.</w:t>
      </w:r>
    </w:p>
    <w:p w:rsidR="00E527F1" w:rsidRPr="00170BEF" w:rsidRDefault="00E527F1" w:rsidP="00E527F1">
      <w:pPr>
        <w:shd w:val="clear" w:color="auto" w:fill="FFFFFF"/>
        <w:spacing w:line="276" w:lineRule="auto"/>
        <w:jc w:val="both"/>
        <w:rPr>
          <w:b/>
          <w:color w:val="000000"/>
        </w:rPr>
      </w:pPr>
    </w:p>
    <w:p w:rsidR="00E527F1" w:rsidRPr="00B93655" w:rsidRDefault="00E527F1" w:rsidP="00E527F1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color w:val="000000"/>
          <w:sz w:val="24"/>
          <w:szCs w:val="24"/>
        </w:rPr>
      </w:pPr>
      <w:r w:rsidRPr="00B93655">
        <w:rPr>
          <w:color w:val="000000"/>
          <w:sz w:val="24"/>
          <w:szCs w:val="24"/>
        </w:rPr>
        <w:t>Termin związania złożoną ofertą to 30 dni od upływu terminu składania ofert. Oświadczamy, że: zapoznaliśmy się z dokumentami dotyczącymi postępowania oraz zdobyliśmy wszelkie informacje konieczne do przygotowania i złożenia oferty;</w:t>
      </w:r>
    </w:p>
    <w:p w:rsidR="00E527F1" w:rsidRDefault="00E527F1" w:rsidP="00E527F1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Pr="00B93655">
        <w:rPr>
          <w:color w:val="000000"/>
          <w:sz w:val="24"/>
          <w:szCs w:val="24"/>
        </w:rPr>
        <w:t>o dokumentów dotyczących postępowania nie wnosimy żadnych zastrzeżeń;</w:t>
      </w:r>
    </w:p>
    <w:p w:rsidR="00E527F1" w:rsidRPr="00D50227" w:rsidRDefault="00E527F1" w:rsidP="00E527F1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</w:t>
      </w:r>
      <w:r w:rsidRPr="00D50227">
        <w:rPr>
          <w:color w:val="000000"/>
          <w:sz w:val="24"/>
          <w:szCs w:val="24"/>
        </w:rPr>
        <w:t xml:space="preserve">warantujemy niezmienność ceny oferowanych usług przez cały okres obowiązywania umowy z zastrzeżeniem postanowień Istotnych Postanowień Umowy. </w:t>
      </w:r>
    </w:p>
    <w:p w:rsidR="00E527F1" w:rsidRDefault="00E527F1" w:rsidP="00E527F1">
      <w:pPr>
        <w:spacing w:line="276" w:lineRule="auto"/>
        <w:rPr>
          <w:rFonts w:eastAsiaTheme="minorHAnsi"/>
          <w:color w:val="000000"/>
          <w:lang w:eastAsia="en-US"/>
        </w:rPr>
      </w:pPr>
    </w:p>
    <w:p w:rsidR="00E527F1" w:rsidRDefault="00E527F1" w:rsidP="00E527F1">
      <w:pPr>
        <w:spacing w:line="276" w:lineRule="auto"/>
        <w:rPr>
          <w:rFonts w:eastAsiaTheme="minorHAnsi"/>
          <w:color w:val="000000"/>
          <w:lang w:eastAsia="en-US"/>
        </w:rPr>
      </w:pPr>
      <w:r w:rsidRPr="00170BEF">
        <w:rPr>
          <w:rFonts w:eastAsiaTheme="minorHAnsi"/>
          <w:color w:val="000000"/>
          <w:lang w:eastAsia="en-US"/>
        </w:rPr>
        <w:t>……………….…… dn. .........................</w:t>
      </w:r>
      <w:r w:rsidRPr="00170BEF">
        <w:rPr>
          <w:rFonts w:eastAsiaTheme="minorHAnsi"/>
          <w:color w:val="000000"/>
          <w:lang w:eastAsia="en-US"/>
        </w:rPr>
        <w:tab/>
      </w:r>
    </w:p>
    <w:p w:rsidR="00E527F1" w:rsidRDefault="00E527F1" w:rsidP="00E527F1">
      <w:pPr>
        <w:spacing w:line="276" w:lineRule="auto"/>
        <w:rPr>
          <w:rFonts w:eastAsiaTheme="minorHAnsi"/>
          <w:color w:val="000000"/>
          <w:lang w:eastAsia="en-US"/>
        </w:rPr>
      </w:pPr>
    </w:p>
    <w:p w:rsidR="00E527F1" w:rsidRDefault="00E527F1" w:rsidP="00E527F1">
      <w:pPr>
        <w:spacing w:line="276" w:lineRule="auto"/>
        <w:rPr>
          <w:rFonts w:eastAsiaTheme="minorHAnsi"/>
          <w:color w:val="000000"/>
          <w:lang w:eastAsia="en-US"/>
        </w:rPr>
      </w:pPr>
    </w:p>
    <w:p w:rsidR="00E527F1" w:rsidRDefault="00E527F1" w:rsidP="00E527F1">
      <w:pPr>
        <w:spacing w:line="276" w:lineRule="auto"/>
        <w:rPr>
          <w:rFonts w:eastAsiaTheme="minorHAnsi"/>
          <w:color w:val="000000"/>
          <w:lang w:eastAsia="en-US"/>
        </w:rPr>
      </w:pPr>
    </w:p>
    <w:p w:rsidR="00E527F1" w:rsidRPr="00170BEF" w:rsidRDefault="00E527F1" w:rsidP="00E527F1">
      <w:pPr>
        <w:spacing w:line="276" w:lineRule="auto"/>
        <w:ind w:left="3540"/>
        <w:jc w:val="right"/>
        <w:rPr>
          <w:rFonts w:eastAsiaTheme="minorHAnsi"/>
          <w:color w:val="000000"/>
          <w:lang w:eastAsia="en-US"/>
        </w:rPr>
      </w:pPr>
      <w:r w:rsidRPr="00170BEF">
        <w:rPr>
          <w:rFonts w:eastAsiaTheme="minorHAnsi"/>
          <w:color w:val="000000"/>
          <w:lang w:eastAsia="en-US"/>
        </w:rPr>
        <w:t>..............................................................</w:t>
      </w:r>
    </w:p>
    <w:p w:rsidR="00E527F1" w:rsidRPr="00170BEF" w:rsidRDefault="00E527F1" w:rsidP="00E527F1">
      <w:pPr>
        <w:spacing w:line="276" w:lineRule="auto"/>
        <w:ind w:left="5812"/>
        <w:rPr>
          <w:rFonts w:eastAsiaTheme="minorHAnsi"/>
          <w:b/>
          <w:i/>
          <w:color w:val="000000"/>
          <w:sz w:val="18"/>
          <w:szCs w:val="18"/>
          <w:lang w:eastAsia="en-US"/>
        </w:rPr>
      </w:pPr>
      <w:r w:rsidRPr="00170BEF">
        <w:rPr>
          <w:rFonts w:eastAsiaTheme="minorHAnsi"/>
          <w:b/>
          <w:i/>
          <w:color w:val="000000"/>
          <w:sz w:val="18"/>
          <w:szCs w:val="18"/>
          <w:lang w:eastAsia="en-US"/>
        </w:rPr>
        <w:t xml:space="preserve">Podpis (i pieczątka) osoby uprawnionej </w:t>
      </w:r>
      <w:r w:rsidRPr="00170BEF">
        <w:rPr>
          <w:rFonts w:eastAsiaTheme="minorHAnsi"/>
          <w:b/>
          <w:i/>
          <w:color w:val="000000"/>
          <w:sz w:val="18"/>
          <w:szCs w:val="18"/>
          <w:lang w:eastAsia="en-US"/>
        </w:rPr>
        <w:br/>
        <w:t xml:space="preserve">    do reprezentowania wykonawcy</w:t>
      </w:r>
    </w:p>
    <w:p w:rsidR="002F2CB4" w:rsidRDefault="002F2CB4" w:rsidP="00E527F1"/>
    <w:sectPr w:rsidR="002F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605"/>
    <w:multiLevelType w:val="hybridMultilevel"/>
    <w:tmpl w:val="6EB0EB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DE3915"/>
    <w:multiLevelType w:val="hybridMultilevel"/>
    <w:tmpl w:val="1FAC5528"/>
    <w:lvl w:ilvl="0" w:tplc="82CC552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6C9AE0D2">
      <w:start w:val="1"/>
      <w:numFmt w:val="decimal"/>
      <w:lvlText w:val="%3)"/>
      <w:lvlJc w:val="left"/>
      <w:pPr>
        <w:ind w:left="287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1B"/>
    <w:rsid w:val="002F2CB4"/>
    <w:rsid w:val="00A747D3"/>
    <w:rsid w:val="00AB4F1B"/>
    <w:rsid w:val="00E5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7F1"/>
    <w:pPr>
      <w:ind w:left="720"/>
      <w:contextualSpacing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7F1"/>
    <w:pPr>
      <w:ind w:left="720"/>
      <w:contextualSpacing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706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Szreder</dc:creator>
  <cp:lastModifiedBy>Maciej Szreder</cp:lastModifiedBy>
  <cp:revision>3</cp:revision>
  <dcterms:created xsi:type="dcterms:W3CDTF">2017-11-28T11:28:00Z</dcterms:created>
  <dcterms:modified xsi:type="dcterms:W3CDTF">2017-11-28T11:32:00Z</dcterms:modified>
</cp:coreProperties>
</file>