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62" w:rsidRPr="00130FAA" w:rsidRDefault="003A5C62" w:rsidP="003A5C62">
      <w:pPr>
        <w:spacing w:after="0" w:line="276" w:lineRule="auto"/>
        <w:jc w:val="both"/>
        <w:rPr>
          <w:rFonts w:ascii="Lato Light" w:eastAsiaTheme="minorHAnsi" w:hAnsi="Lato Light"/>
          <w:sz w:val="22"/>
          <w:szCs w:val="22"/>
          <w:lang w:val="en-US"/>
        </w:rPr>
      </w:pPr>
      <w:bookmarkStart w:id="0" w:name="_GoBack"/>
      <w:bookmarkEnd w:id="0"/>
      <w:r w:rsidRPr="00130FAA">
        <w:rPr>
          <w:rFonts w:ascii="Lato Light" w:eastAsia="Times New Roman" w:hAnsi="Lato Light"/>
          <w:sz w:val="22"/>
          <w:szCs w:val="22"/>
          <w:lang w:val="en-US" w:eastAsia="pl-PL"/>
        </w:rPr>
        <w:t>Annex No. 3: Model agreement with the Scholarship Holder</w:t>
      </w:r>
    </w:p>
    <w:p w:rsidR="005C1472" w:rsidRPr="00130FAA" w:rsidRDefault="005C1472" w:rsidP="00311337">
      <w:pPr>
        <w:spacing w:after="0" w:line="276" w:lineRule="auto"/>
        <w:jc w:val="both"/>
        <w:rPr>
          <w:rFonts w:ascii="Lato Light" w:eastAsiaTheme="minorHAnsi" w:hAnsi="Lato Light"/>
          <w:sz w:val="22"/>
          <w:szCs w:val="22"/>
          <w:lang w:val="en-US"/>
        </w:rPr>
      </w:pPr>
    </w:p>
    <w:p w:rsidR="005B4054" w:rsidRPr="00130FAA" w:rsidRDefault="005B4054" w:rsidP="00311337">
      <w:pPr>
        <w:spacing w:after="0" w:line="276" w:lineRule="auto"/>
        <w:jc w:val="center"/>
        <w:rPr>
          <w:rFonts w:ascii="Lato Light" w:eastAsiaTheme="minorHAnsi" w:hAnsi="Lato Light"/>
          <w:sz w:val="22"/>
          <w:szCs w:val="22"/>
          <w:lang w:val="en-US"/>
        </w:rPr>
      </w:pPr>
    </w:p>
    <w:p w:rsidR="0021652A" w:rsidRPr="00130FAA" w:rsidRDefault="003A5C62" w:rsidP="00311337">
      <w:pPr>
        <w:spacing w:after="0" w:line="276" w:lineRule="auto"/>
        <w:jc w:val="center"/>
        <w:rPr>
          <w:rFonts w:ascii="Lato Light" w:hAnsi="Lato Light"/>
          <w:sz w:val="22"/>
          <w:szCs w:val="22"/>
          <w:lang w:val="en-US"/>
        </w:rPr>
      </w:pPr>
      <w:r w:rsidRPr="00130FAA">
        <w:rPr>
          <w:rFonts w:ascii="Lato Light" w:hAnsi="Lato Light"/>
          <w:sz w:val="22"/>
          <w:szCs w:val="22"/>
          <w:lang w:val="en-US"/>
        </w:rPr>
        <w:t>IDENTIFICATI</w:t>
      </w:r>
      <w:r w:rsidR="00F531B4" w:rsidRPr="00130FAA">
        <w:rPr>
          <w:rFonts w:ascii="Lato Light" w:hAnsi="Lato Light"/>
          <w:sz w:val="22"/>
          <w:szCs w:val="22"/>
          <w:lang w:val="en-US"/>
        </w:rPr>
        <w:t>ON CARD OF THE AGREEMENT WITH T</w:t>
      </w:r>
      <w:r w:rsidRPr="00130FAA">
        <w:rPr>
          <w:rFonts w:ascii="Lato Light" w:hAnsi="Lato Light"/>
          <w:sz w:val="22"/>
          <w:szCs w:val="22"/>
          <w:lang w:val="en-US"/>
        </w:rPr>
        <w:t>HE SCHOLARSHIP HOLDER</w:t>
      </w:r>
      <w:r w:rsidR="0021652A" w:rsidRPr="00130FAA">
        <w:rPr>
          <w:rFonts w:ascii="Lato Light" w:hAnsi="Lato Light"/>
          <w:sz w:val="22"/>
          <w:szCs w:val="22"/>
          <w:lang w:val="en-US"/>
        </w:rPr>
        <w:t xml:space="preserve"> </w:t>
      </w:r>
    </w:p>
    <w:tbl>
      <w:tblPr>
        <w:tblStyle w:val="Tabela-Siatka"/>
        <w:tblW w:w="5000" w:type="pct"/>
        <w:tblLook w:val="04A0" w:firstRow="1" w:lastRow="0" w:firstColumn="1" w:lastColumn="0" w:noHBand="0" w:noVBand="1"/>
      </w:tblPr>
      <w:tblGrid>
        <w:gridCol w:w="2544"/>
        <w:gridCol w:w="6510"/>
      </w:tblGrid>
      <w:tr w:rsidR="0021652A" w:rsidRPr="00130FAA" w:rsidTr="00DA4B48">
        <w:tc>
          <w:tcPr>
            <w:tcW w:w="5000" w:type="pct"/>
            <w:gridSpan w:val="2"/>
            <w:shd w:val="clear" w:color="auto" w:fill="BFBFBF" w:themeFill="background1" w:themeFillShade="BF"/>
            <w:vAlign w:val="center"/>
          </w:tcPr>
          <w:p w:rsidR="0021652A" w:rsidRPr="00130FAA" w:rsidRDefault="003A5C62" w:rsidP="00311337">
            <w:pPr>
              <w:spacing w:after="0" w:line="276" w:lineRule="auto"/>
              <w:jc w:val="center"/>
              <w:rPr>
                <w:rFonts w:ascii="Lato Light" w:hAnsi="Lato Light"/>
                <w:b/>
              </w:rPr>
            </w:pPr>
            <w:r w:rsidRPr="00130FAA">
              <w:rPr>
                <w:rFonts w:ascii="Lato Light" w:hAnsi="Lato Light"/>
                <w:b/>
              </w:rPr>
              <w:t>AGREEMENT DATA</w:t>
            </w:r>
          </w:p>
        </w:tc>
      </w:tr>
      <w:tr w:rsidR="0021652A" w:rsidRPr="00130FAA" w:rsidTr="00DA4B48">
        <w:tc>
          <w:tcPr>
            <w:tcW w:w="1405" w:type="pct"/>
            <w:shd w:val="clear" w:color="auto" w:fill="BFBFBF" w:themeFill="background1" w:themeFillShade="BF"/>
            <w:vAlign w:val="center"/>
          </w:tcPr>
          <w:p w:rsidR="0021652A" w:rsidRPr="00130FAA" w:rsidRDefault="0021652A" w:rsidP="00311337">
            <w:pPr>
              <w:spacing w:after="0" w:line="276" w:lineRule="auto"/>
              <w:jc w:val="center"/>
              <w:rPr>
                <w:rFonts w:ascii="Lato Light" w:hAnsi="Lato Light"/>
                <w:b/>
              </w:rPr>
            </w:pPr>
            <w:r w:rsidRPr="00130FAA">
              <w:rPr>
                <w:rFonts w:ascii="Lato Light" w:hAnsi="Lato Light"/>
                <w:b/>
              </w:rPr>
              <w:t>NAWA</w:t>
            </w:r>
            <w:r w:rsidR="00F92101" w:rsidRPr="00130FAA">
              <w:rPr>
                <w:rFonts w:ascii="Lato Light" w:hAnsi="Lato Light"/>
                <w:b/>
              </w:rPr>
              <w:t xml:space="preserve"> decision no.</w:t>
            </w:r>
          </w:p>
        </w:tc>
        <w:tc>
          <w:tcPr>
            <w:tcW w:w="3595" w:type="pct"/>
            <w:vAlign w:val="center"/>
          </w:tcPr>
          <w:p w:rsidR="0021652A" w:rsidRPr="00130FAA" w:rsidRDefault="0021652A" w:rsidP="00311337">
            <w:pPr>
              <w:spacing w:after="0" w:line="276" w:lineRule="auto"/>
              <w:jc w:val="center"/>
              <w:rPr>
                <w:rFonts w:ascii="Lato Light" w:hAnsi="Lato Light"/>
              </w:rPr>
            </w:pPr>
            <w:r w:rsidRPr="00130FAA">
              <w:rPr>
                <w:rFonts w:ascii="Lato Light" w:hAnsi="Lato Light"/>
              </w:rPr>
              <w:t>[num</w:t>
            </w:r>
            <w:r w:rsidR="003A5C62" w:rsidRPr="00130FAA">
              <w:rPr>
                <w:rFonts w:ascii="Lato Light" w:hAnsi="Lato Light"/>
              </w:rPr>
              <w:t>b</w:t>
            </w:r>
            <w:r w:rsidRPr="00130FAA">
              <w:rPr>
                <w:rFonts w:ascii="Lato Light" w:hAnsi="Lato Light"/>
              </w:rPr>
              <w:t>er]</w:t>
            </w:r>
          </w:p>
        </w:tc>
      </w:tr>
      <w:tr w:rsidR="0021652A" w:rsidRPr="00130FAA" w:rsidTr="00DA4B48">
        <w:tc>
          <w:tcPr>
            <w:tcW w:w="1405" w:type="pct"/>
            <w:shd w:val="clear" w:color="auto" w:fill="BFBFBF" w:themeFill="background1" w:themeFillShade="BF"/>
            <w:vAlign w:val="center"/>
          </w:tcPr>
          <w:p w:rsidR="0021652A" w:rsidRPr="00130FAA" w:rsidRDefault="0021652A" w:rsidP="00311337">
            <w:pPr>
              <w:spacing w:after="0" w:line="276" w:lineRule="auto"/>
              <w:jc w:val="center"/>
              <w:rPr>
                <w:rFonts w:ascii="Lato Light" w:hAnsi="Lato Light"/>
                <w:b/>
              </w:rPr>
            </w:pPr>
            <w:r w:rsidRPr="00130FAA">
              <w:rPr>
                <w:rFonts w:ascii="Lato Light" w:hAnsi="Lato Light"/>
                <w:b/>
              </w:rPr>
              <w:t>NAWA</w:t>
            </w:r>
            <w:r w:rsidR="00F92101" w:rsidRPr="00130FAA">
              <w:rPr>
                <w:rFonts w:ascii="Lato Light" w:hAnsi="Lato Light"/>
                <w:b/>
              </w:rPr>
              <w:t xml:space="preserve"> agrement no.</w:t>
            </w:r>
          </w:p>
        </w:tc>
        <w:tc>
          <w:tcPr>
            <w:tcW w:w="3595" w:type="pct"/>
            <w:vAlign w:val="center"/>
          </w:tcPr>
          <w:p w:rsidR="0021652A" w:rsidRPr="00130FAA" w:rsidRDefault="0021652A" w:rsidP="00311337">
            <w:pPr>
              <w:spacing w:after="0" w:line="276" w:lineRule="auto"/>
              <w:jc w:val="center"/>
              <w:rPr>
                <w:rFonts w:ascii="Lato Light" w:hAnsi="Lato Light"/>
              </w:rPr>
            </w:pPr>
            <w:r w:rsidRPr="00130FAA">
              <w:rPr>
                <w:rFonts w:ascii="Lato Light" w:hAnsi="Lato Light"/>
              </w:rPr>
              <w:t>[num</w:t>
            </w:r>
            <w:r w:rsidR="003A5C62" w:rsidRPr="00130FAA">
              <w:rPr>
                <w:rFonts w:ascii="Lato Light" w:hAnsi="Lato Light"/>
              </w:rPr>
              <w:t>b</w:t>
            </w:r>
            <w:r w:rsidRPr="00130FAA">
              <w:rPr>
                <w:rFonts w:ascii="Lato Light" w:hAnsi="Lato Light"/>
              </w:rPr>
              <w:t>er]</w:t>
            </w:r>
          </w:p>
        </w:tc>
      </w:tr>
      <w:tr w:rsidR="0021652A" w:rsidRPr="00130FAA" w:rsidTr="00DA4B48">
        <w:tc>
          <w:tcPr>
            <w:tcW w:w="1405" w:type="pct"/>
            <w:shd w:val="clear" w:color="auto" w:fill="BFBFBF" w:themeFill="background1" w:themeFillShade="BF"/>
            <w:vAlign w:val="center"/>
          </w:tcPr>
          <w:p w:rsidR="0021652A" w:rsidRPr="00130FAA" w:rsidRDefault="00F92101" w:rsidP="00311337">
            <w:pPr>
              <w:spacing w:after="0" w:line="276" w:lineRule="auto"/>
              <w:jc w:val="center"/>
              <w:rPr>
                <w:rFonts w:ascii="Lato Light" w:hAnsi="Lato Light"/>
                <w:b/>
              </w:rPr>
            </w:pPr>
            <w:r w:rsidRPr="00130FAA">
              <w:rPr>
                <w:rFonts w:ascii="Lato Light" w:hAnsi="Lato Light"/>
                <w:b/>
              </w:rPr>
              <w:t>Start date</w:t>
            </w:r>
          </w:p>
        </w:tc>
        <w:tc>
          <w:tcPr>
            <w:tcW w:w="3595" w:type="pct"/>
            <w:vAlign w:val="center"/>
          </w:tcPr>
          <w:p w:rsidR="0021652A" w:rsidRPr="00130FAA" w:rsidRDefault="0021652A" w:rsidP="003A5C62">
            <w:pPr>
              <w:spacing w:after="0" w:line="276" w:lineRule="auto"/>
              <w:jc w:val="center"/>
              <w:rPr>
                <w:rFonts w:ascii="Lato Light" w:hAnsi="Lato Light"/>
              </w:rPr>
            </w:pPr>
            <w:r w:rsidRPr="00130FAA">
              <w:rPr>
                <w:rFonts w:ascii="Lato Light" w:hAnsi="Lato Light"/>
              </w:rPr>
              <w:t>[dat</w:t>
            </w:r>
            <w:r w:rsidR="003A5C62" w:rsidRPr="00130FAA">
              <w:rPr>
                <w:rFonts w:ascii="Lato Light" w:hAnsi="Lato Light"/>
              </w:rPr>
              <w:t>e</w:t>
            </w:r>
            <w:r w:rsidRPr="00130FAA">
              <w:rPr>
                <w:rFonts w:ascii="Lato Light" w:hAnsi="Lato Light"/>
              </w:rPr>
              <w:t>]</w:t>
            </w:r>
          </w:p>
        </w:tc>
      </w:tr>
      <w:tr w:rsidR="0021652A" w:rsidRPr="00130FAA" w:rsidTr="00DA4B48">
        <w:tc>
          <w:tcPr>
            <w:tcW w:w="1405" w:type="pct"/>
            <w:shd w:val="clear" w:color="auto" w:fill="BFBFBF" w:themeFill="background1" w:themeFillShade="BF"/>
            <w:vAlign w:val="center"/>
          </w:tcPr>
          <w:p w:rsidR="0021652A" w:rsidRPr="00130FAA" w:rsidRDefault="00F92101" w:rsidP="00311337">
            <w:pPr>
              <w:spacing w:after="0" w:line="276" w:lineRule="auto"/>
              <w:jc w:val="center"/>
              <w:rPr>
                <w:rFonts w:ascii="Lato Light" w:hAnsi="Lato Light"/>
                <w:b/>
              </w:rPr>
            </w:pPr>
            <w:r w:rsidRPr="00130FAA">
              <w:rPr>
                <w:rFonts w:ascii="Lato Light" w:hAnsi="Lato Light"/>
                <w:b/>
              </w:rPr>
              <w:t>End date</w:t>
            </w:r>
          </w:p>
        </w:tc>
        <w:tc>
          <w:tcPr>
            <w:tcW w:w="3595" w:type="pct"/>
            <w:vAlign w:val="center"/>
          </w:tcPr>
          <w:p w:rsidR="0021652A" w:rsidRPr="00130FAA" w:rsidRDefault="0021652A" w:rsidP="003A5C62">
            <w:pPr>
              <w:spacing w:after="0" w:line="276" w:lineRule="auto"/>
              <w:jc w:val="center"/>
              <w:rPr>
                <w:rFonts w:ascii="Lato Light" w:hAnsi="Lato Light"/>
              </w:rPr>
            </w:pPr>
            <w:r w:rsidRPr="00130FAA">
              <w:rPr>
                <w:rFonts w:ascii="Lato Light" w:hAnsi="Lato Light"/>
              </w:rPr>
              <w:t>[dat</w:t>
            </w:r>
            <w:r w:rsidR="003A5C62" w:rsidRPr="00130FAA">
              <w:rPr>
                <w:rFonts w:ascii="Lato Light" w:hAnsi="Lato Light"/>
              </w:rPr>
              <w:t>e</w:t>
            </w:r>
            <w:r w:rsidRPr="00130FAA">
              <w:rPr>
                <w:rFonts w:ascii="Lato Light" w:hAnsi="Lato Light"/>
              </w:rPr>
              <w:t>]</w:t>
            </w:r>
          </w:p>
        </w:tc>
      </w:tr>
      <w:tr w:rsidR="0021652A" w:rsidRPr="00130FAA" w:rsidTr="00DA4B48">
        <w:tc>
          <w:tcPr>
            <w:tcW w:w="5000" w:type="pct"/>
            <w:gridSpan w:val="2"/>
            <w:shd w:val="clear" w:color="auto" w:fill="BFBFBF" w:themeFill="background1" w:themeFillShade="BF"/>
            <w:vAlign w:val="center"/>
          </w:tcPr>
          <w:p w:rsidR="0021652A" w:rsidRPr="00130FAA" w:rsidRDefault="003A5C62" w:rsidP="00311337">
            <w:pPr>
              <w:spacing w:after="0" w:line="276" w:lineRule="auto"/>
              <w:jc w:val="center"/>
              <w:rPr>
                <w:rFonts w:ascii="Lato Light" w:hAnsi="Lato Light"/>
                <w:b/>
              </w:rPr>
            </w:pPr>
            <w:r w:rsidRPr="00130FAA">
              <w:rPr>
                <w:rFonts w:ascii="Lato Light" w:hAnsi="Lato Light"/>
                <w:b/>
                <w:lang w:val="en-US"/>
              </w:rPr>
              <w:t>SCHOLARSHIP HOLDER DATA</w:t>
            </w:r>
          </w:p>
        </w:tc>
      </w:tr>
      <w:tr w:rsidR="0021652A" w:rsidRPr="00130FAA" w:rsidTr="00DA4B48">
        <w:tc>
          <w:tcPr>
            <w:tcW w:w="1405" w:type="pct"/>
            <w:shd w:val="clear" w:color="auto" w:fill="BFBFBF" w:themeFill="background1" w:themeFillShade="BF"/>
            <w:vAlign w:val="center"/>
          </w:tcPr>
          <w:p w:rsidR="0021652A" w:rsidRPr="00130FAA" w:rsidRDefault="00F92101" w:rsidP="00311337">
            <w:pPr>
              <w:spacing w:after="0" w:line="276" w:lineRule="auto"/>
              <w:jc w:val="center"/>
              <w:rPr>
                <w:rFonts w:ascii="Lato Light" w:hAnsi="Lato Light"/>
                <w:b/>
              </w:rPr>
            </w:pPr>
            <w:r w:rsidRPr="00130FAA">
              <w:rPr>
                <w:rFonts w:ascii="Lato Light" w:hAnsi="Lato Light"/>
                <w:b/>
                <w:lang w:val="en-US"/>
              </w:rPr>
              <w:t>SCHOLARSHIP HOLDER</w:t>
            </w:r>
          </w:p>
        </w:tc>
        <w:tc>
          <w:tcPr>
            <w:tcW w:w="3595" w:type="pct"/>
            <w:vAlign w:val="center"/>
          </w:tcPr>
          <w:p w:rsidR="0021652A" w:rsidRPr="00130FAA" w:rsidRDefault="0021652A" w:rsidP="003A5C62">
            <w:pPr>
              <w:spacing w:after="0" w:line="276" w:lineRule="auto"/>
              <w:jc w:val="center"/>
              <w:rPr>
                <w:rFonts w:ascii="Lato Light" w:hAnsi="Lato Light"/>
              </w:rPr>
            </w:pPr>
            <w:r w:rsidRPr="00130FAA">
              <w:rPr>
                <w:rFonts w:ascii="Lato Light" w:hAnsi="Lato Light"/>
              </w:rPr>
              <w:t>[</w:t>
            </w:r>
            <w:r w:rsidR="003A5C62" w:rsidRPr="00130FAA">
              <w:rPr>
                <w:rFonts w:ascii="Lato Light" w:hAnsi="Lato Light"/>
              </w:rPr>
              <w:t>full name</w:t>
            </w:r>
            <w:r w:rsidRPr="00130FAA">
              <w:rPr>
                <w:rFonts w:ascii="Lato Light" w:hAnsi="Lato Light"/>
              </w:rPr>
              <w:t>]</w:t>
            </w:r>
          </w:p>
        </w:tc>
      </w:tr>
      <w:tr w:rsidR="0021652A" w:rsidRPr="00ED41A7" w:rsidTr="00DA4B48">
        <w:tc>
          <w:tcPr>
            <w:tcW w:w="1405" w:type="pct"/>
            <w:shd w:val="clear" w:color="auto" w:fill="BFBFBF" w:themeFill="background1" w:themeFillShade="BF"/>
            <w:vAlign w:val="center"/>
          </w:tcPr>
          <w:p w:rsidR="0021652A" w:rsidRPr="00130FAA" w:rsidRDefault="0021652A" w:rsidP="00311337">
            <w:pPr>
              <w:spacing w:after="0" w:line="276" w:lineRule="auto"/>
              <w:jc w:val="center"/>
              <w:rPr>
                <w:rFonts w:ascii="Lato Light" w:hAnsi="Lato Light"/>
                <w:b/>
              </w:rPr>
            </w:pPr>
            <w:r w:rsidRPr="00130FAA">
              <w:rPr>
                <w:rFonts w:ascii="Lato Light" w:hAnsi="Lato Light"/>
                <w:b/>
              </w:rPr>
              <w:t>Ad</w:t>
            </w:r>
            <w:r w:rsidR="00F92101" w:rsidRPr="00130FAA">
              <w:rPr>
                <w:rFonts w:ascii="Lato Light" w:hAnsi="Lato Light"/>
                <w:b/>
              </w:rPr>
              <w:t>d</w:t>
            </w:r>
            <w:r w:rsidRPr="00130FAA">
              <w:rPr>
                <w:rFonts w:ascii="Lato Light" w:hAnsi="Lato Light"/>
                <w:b/>
              </w:rPr>
              <w:t>res</w:t>
            </w:r>
            <w:r w:rsidR="00F92101" w:rsidRPr="00130FAA">
              <w:rPr>
                <w:rFonts w:ascii="Lato Light" w:hAnsi="Lato Light"/>
                <w:b/>
              </w:rPr>
              <w:t>s</w:t>
            </w:r>
          </w:p>
        </w:tc>
        <w:tc>
          <w:tcPr>
            <w:tcW w:w="3595" w:type="pct"/>
            <w:vAlign w:val="center"/>
          </w:tcPr>
          <w:p w:rsidR="0021652A" w:rsidRPr="00130FAA" w:rsidRDefault="0021652A" w:rsidP="00F92101">
            <w:pPr>
              <w:spacing w:after="0" w:line="276" w:lineRule="auto"/>
              <w:jc w:val="center"/>
              <w:rPr>
                <w:rFonts w:ascii="Lato Light" w:hAnsi="Lato Light"/>
                <w:lang w:val="en-US"/>
              </w:rPr>
            </w:pPr>
            <w:r w:rsidRPr="00130FAA">
              <w:rPr>
                <w:rFonts w:ascii="Lato Light" w:hAnsi="Lato Light"/>
                <w:lang w:val="en-US"/>
              </w:rPr>
              <w:t>[</w:t>
            </w:r>
            <w:r w:rsidR="003A5C62" w:rsidRPr="00130FAA">
              <w:rPr>
                <w:rFonts w:ascii="Lato Light" w:hAnsi="Lato Light"/>
                <w:lang w:val="en-US"/>
              </w:rPr>
              <w:t>street / building no. / apartament no. /</w:t>
            </w:r>
            <w:r w:rsidRPr="00130FAA">
              <w:rPr>
                <w:rFonts w:ascii="Lato Light" w:hAnsi="Lato Light"/>
                <w:lang w:val="en-US"/>
              </w:rPr>
              <w:t xml:space="preserve"> </w:t>
            </w:r>
            <w:r w:rsidR="003A5C62" w:rsidRPr="00130FAA">
              <w:rPr>
                <w:rFonts w:ascii="Lato Light" w:hAnsi="Lato Light"/>
                <w:lang w:val="en-US"/>
              </w:rPr>
              <w:t>postal code</w:t>
            </w:r>
            <w:r w:rsidR="00F92101" w:rsidRPr="00130FAA">
              <w:rPr>
                <w:rFonts w:ascii="Lato Light" w:hAnsi="Lato Light"/>
                <w:lang w:val="en-US"/>
              </w:rPr>
              <w:t xml:space="preserve"> /</w:t>
            </w:r>
            <w:r w:rsidRPr="00130FAA">
              <w:rPr>
                <w:rFonts w:ascii="Lato Light" w:hAnsi="Lato Light"/>
                <w:lang w:val="en-US"/>
              </w:rPr>
              <w:t xml:space="preserve"> </w:t>
            </w:r>
            <w:r w:rsidR="00F92101" w:rsidRPr="00130FAA">
              <w:rPr>
                <w:rFonts w:ascii="Lato Light" w:hAnsi="Lato Light"/>
                <w:lang w:val="en-US"/>
              </w:rPr>
              <w:t>locality</w:t>
            </w:r>
            <w:r w:rsidRPr="00130FAA">
              <w:rPr>
                <w:rFonts w:ascii="Lato Light" w:hAnsi="Lato Light"/>
                <w:lang w:val="en-US"/>
              </w:rPr>
              <w:t>]</w:t>
            </w:r>
          </w:p>
        </w:tc>
      </w:tr>
      <w:tr w:rsidR="0021652A" w:rsidRPr="00130FAA" w:rsidTr="00DA4B48">
        <w:tc>
          <w:tcPr>
            <w:tcW w:w="1405" w:type="pct"/>
            <w:shd w:val="clear" w:color="auto" w:fill="BFBFBF" w:themeFill="background1" w:themeFillShade="BF"/>
            <w:vAlign w:val="center"/>
          </w:tcPr>
          <w:p w:rsidR="0021652A" w:rsidRPr="00130FAA" w:rsidRDefault="00F92101" w:rsidP="00F92101">
            <w:pPr>
              <w:spacing w:after="0" w:line="276" w:lineRule="auto"/>
              <w:jc w:val="center"/>
              <w:rPr>
                <w:rFonts w:ascii="Lato Light" w:hAnsi="Lato Light"/>
                <w:b/>
                <w:lang w:val="en-US"/>
              </w:rPr>
            </w:pPr>
            <w:r w:rsidRPr="00130FAA">
              <w:rPr>
                <w:rFonts w:ascii="Lato Light" w:hAnsi="Lato Light"/>
                <w:b/>
                <w:lang w:val="en-US"/>
              </w:rPr>
              <w:t>ID or passport no.</w:t>
            </w:r>
            <w:r w:rsidR="0021652A" w:rsidRPr="00130FAA">
              <w:rPr>
                <w:rFonts w:ascii="Lato Light" w:hAnsi="Lato Light"/>
                <w:b/>
                <w:lang w:val="en-US"/>
              </w:rPr>
              <w:t xml:space="preserve"> </w:t>
            </w:r>
          </w:p>
        </w:tc>
        <w:tc>
          <w:tcPr>
            <w:tcW w:w="3595" w:type="pct"/>
            <w:vAlign w:val="center"/>
          </w:tcPr>
          <w:p w:rsidR="0021652A" w:rsidRPr="00130FAA" w:rsidRDefault="0021652A" w:rsidP="003A5C62">
            <w:pPr>
              <w:spacing w:after="0" w:line="276" w:lineRule="auto"/>
              <w:jc w:val="center"/>
              <w:rPr>
                <w:rFonts w:ascii="Lato Light" w:hAnsi="Lato Light"/>
              </w:rPr>
            </w:pPr>
            <w:r w:rsidRPr="00130FAA">
              <w:rPr>
                <w:rFonts w:ascii="Lato Light" w:hAnsi="Lato Light"/>
              </w:rPr>
              <w:t>[</w:t>
            </w:r>
            <w:r w:rsidR="003A5C62" w:rsidRPr="00130FAA">
              <w:rPr>
                <w:rFonts w:ascii="Lato Light" w:hAnsi="Lato Light"/>
              </w:rPr>
              <w:t>if applicable</w:t>
            </w:r>
            <w:r w:rsidRPr="00130FAA">
              <w:rPr>
                <w:rFonts w:ascii="Lato Light" w:hAnsi="Lato Light"/>
              </w:rPr>
              <w:t>]</w:t>
            </w:r>
          </w:p>
        </w:tc>
      </w:tr>
    </w:tbl>
    <w:tbl>
      <w:tblPr>
        <w:tblStyle w:val="Tabela-Siatka3"/>
        <w:tblW w:w="5004" w:type="pct"/>
        <w:tblLook w:val="04A0" w:firstRow="1" w:lastRow="0" w:firstColumn="1" w:lastColumn="0" w:noHBand="0" w:noVBand="1"/>
      </w:tblPr>
      <w:tblGrid>
        <w:gridCol w:w="2546"/>
        <w:gridCol w:w="6515"/>
      </w:tblGrid>
      <w:tr w:rsidR="00AE7124" w:rsidRPr="00130FAA" w:rsidTr="00DA4B48">
        <w:tc>
          <w:tcPr>
            <w:tcW w:w="5000" w:type="pct"/>
            <w:gridSpan w:val="2"/>
            <w:shd w:val="clear" w:color="auto" w:fill="BFBFBF" w:themeFill="background1" w:themeFillShade="BF"/>
            <w:vAlign w:val="center"/>
          </w:tcPr>
          <w:p w:rsidR="00AE7124" w:rsidRPr="00130FAA" w:rsidRDefault="003A5C62" w:rsidP="00311337">
            <w:pPr>
              <w:spacing w:line="276" w:lineRule="auto"/>
              <w:jc w:val="center"/>
              <w:rPr>
                <w:rFonts w:ascii="Lato Light" w:hAnsi="Lato Light"/>
                <w:b/>
                <w:color w:val="000000" w:themeColor="text1"/>
                <w:sz w:val="22"/>
                <w:szCs w:val="22"/>
              </w:rPr>
            </w:pPr>
            <w:r w:rsidRPr="00130FAA">
              <w:rPr>
                <w:rFonts w:ascii="Lato Light" w:hAnsi="Lato Light"/>
                <w:b/>
                <w:color w:val="000000" w:themeColor="text1"/>
                <w:sz w:val="22"/>
                <w:szCs w:val="22"/>
              </w:rPr>
              <w:t>BANK DATA</w:t>
            </w:r>
          </w:p>
        </w:tc>
      </w:tr>
      <w:tr w:rsidR="00AE7124" w:rsidRPr="00130FAA" w:rsidTr="00DA4B48">
        <w:tc>
          <w:tcPr>
            <w:tcW w:w="1405" w:type="pct"/>
            <w:shd w:val="clear" w:color="auto" w:fill="BFBFBF" w:themeFill="background1" w:themeFillShade="BF"/>
            <w:vAlign w:val="center"/>
          </w:tcPr>
          <w:p w:rsidR="00AE7124" w:rsidRPr="00130FAA" w:rsidRDefault="003A5C62" w:rsidP="00311337">
            <w:pPr>
              <w:spacing w:line="276" w:lineRule="auto"/>
              <w:jc w:val="center"/>
              <w:rPr>
                <w:rFonts w:ascii="Lato Light" w:hAnsi="Lato Light"/>
                <w:b/>
                <w:color w:val="000000" w:themeColor="text1"/>
                <w:sz w:val="22"/>
                <w:szCs w:val="22"/>
              </w:rPr>
            </w:pPr>
            <w:r w:rsidRPr="00130FAA">
              <w:rPr>
                <w:rFonts w:ascii="Lato Light" w:hAnsi="Lato Light"/>
                <w:b/>
                <w:color w:val="000000" w:themeColor="text1"/>
                <w:sz w:val="22"/>
                <w:szCs w:val="22"/>
              </w:rPr>
              <w:t>Account holder</w:t>
            </w:r>
          </w:p>
        </w:tc>
        <w:tc>
          <w:tcPr>
            <w:tcW w:w="3595" w:type="pct"/>
            <w:vAlign w:val="center"/>
          </w:tcPr>
          <w:p w:rsidR="00AE7124" w:rsidRPr="00130FAA" w:rsidRDefault="00AE7124" w:rsidP="003A5C62">
            <w:pPr>
              <w:spacing w:line="276" w:lineRule="auto"/>
              <w:jc w:val="center"/>
              <w:rPr>
                <w:rFonts w:ascii="Lato Light" w:hAnsi="Lato Light"/>
                <w:color w:val="000000" w:themeColor="text1"/>
                <w:sz w:val="22"/>
                <w:szCs w:val="22"/>
              </w:rPr>
            </w:pPr>
            <w:r w:rsidRPr="00130FAA">
              <w:rPr>
                <w:rFonts w:ascii="Lato Light" w:hAnsi="Lato Light"/>
                <w:color w:val="000000" w:themeColor="text1"/>
                <w:sz w:val="22"/>
                <w:szCs w:val="22"/>
              </w:rPr>
              <w:t>[na</w:t>
            </w:r>
            <w:r w:rsidR="003A5C62" w:rsidRPr="00130FAA">
              <w:rPr>
                <w:rFonts w:ascii="Lato Light" w:hAnsi="Lato Light"/>
                <w:color w:val="000000" w:themeColor="text1"/>
                <w:sz w:val="22"/>
                <w:szCs w:val="22"/>
              </w:rPr>
              <w:t>me</w:t>
            </w:r>
            <w:r w:rsidRPr="00130FAA">
              <w:rPr>
                <w:rFonts w:ascii="Lato Light" w:hAnsi="Lato Light"/>
                <w:color w:val="000000" w:themeColor="text1"/>
                <w:sz w:val="22"/>
                <w:szCs w:val="22"/>
              </w:rPr>
              <w:t>]</w:t>
            </w:r>
          </w:p>
        </w:tc>
      </w:tr>
      <w:tr w:rsidR="00AE7124" w:rsidRPr="00130FAA" w:rsidTr="00DA4B48">
        <w:tc>
          <w:tcPr>
            <w:tcW w:w="1405" w:type="pct"/>
            <w:shd w:val="clear" w:color="auto" w:fill="BFBFBF" w:themeFill="background1" w:themeFillShade="BF"/>
            <w:vAlign w:val="center"/>
          </w:tcPr>
          <w:p w:rsidR="00AE7124" w:rsidRPr="00130FAA" w:rsidRDefault="003A5C62" w:rsidP="00311337">
            <w:pPr>
              <w:spacing w:line="276" w:lineRule="auto"/>
              <w:jc w:val="center"/>
              <w:rPr>
                <w:rFonts w:ascii="Lato Light" w:hAnsi="Lato Light"/>
                <w:b/>
                <w:color w:val="000000" w:themeColor="text1"/>
                <w:sz w:val="22"/>
                <w:szCs w:val="22"/>
              </w:rPr>
            </w:pPr>
            <w:r w:rsidRPr="00130FAA">
              <w:rPr>
                <w:rFonts w:ascii="Lato Light" w:hAnsi="Lato Light"/>
                <w:b/>
                <w:color w:val="000000" w:themeColor="text1"/>
                <w:sz w:val="22"/>
                <w:szCs w:val="22"/>
              </w:rPr>
              <w:t>Bank name</w:t>
            </w:r>
          </w:p>
        </w:tc>
        <w:tc>
          <w:tcPr>
            <w:tcW w:w="3595" w:type="pct"/>
            <w:vAlign w:val="center"/>
          </w:tcPr>
          <w:p w:rsidR="00AE7124" w:rsidRPr="00130FAA" w:rsidRDefault="00AE7124" w:rsidP="003A5C62">
            <w:pPr>
              <w:spacing w:line="276" w:lineRule="auto"/>
              <w:jc w:val="center"/>
              <w:rPr>
                <w:rFonts w:ascii="Lato Light" w:hAnsi="Lato Light"/>
                <w:color w:val="000000" w:themeColor="text1"/>
                <w:sz w:val="22"/>
                <w:szCs w:val="22"/>
              </w:rPr>
            </w:pPr>
            <w:r w:rsidRPr="00130FAA">
              <w:rPr>
                <w:rFonts w:ascii="Lato Light" w:hAnsi="Lato Light"/>
                <w:color w:val="000000" w:themeColor="text1"/>
                <w:sz w:val="22"/>
                <w:szCs w:val="22"/>
              </w:rPr>
              <w:t>[na</w:t>
            </w:r>
            <w:r w:rsidR="003A5C62" w:rsidRPr="00130FAA">
              <w:rPr>
                <w:rFonts w:ascii="Lato Light" w:hAnsi="Lato Light"/>
                <w:color w:val="000000" w:themeColor="text1"/>
                <w:sz w:val="22"/>
                <w:szCs w:val="22"/>
              </w:rPr>
              <w:t>me</w:t>
            </w:r>
            <w:r w:rsidRPr="00130FAA">
              <w:rPr>
                <w:rFonts w:ascii="Lato Light" w:hAnsi="Lato Light"/>
                <w:color w:val="000000" w:themeColor="text1"/>
                <w:sz w:val="22"/>
                <w:szCs w:val="22"/>
              </w:rPr>
              <w:t>]</w:t>
            </w:r>
          </w:p>
        </w:tc>
      </w:tr>
      <w:tr w:rsidR="00AE7124" w:rsidRPr="00130FAA" w:rsidTr="00DA4B48">
        <w:tc>
          <w:tcPr>
            <w:tcW w:w="1405" w:type="pct"/>
            <w:shd w:val="clear" w:color="auto" w:fill="BFBFBF" w:themeFill="background1" w:themeFillShade="BF"/>
            <w:vAlign w:val="center"/>
          </w:tcPr>
          <w:p w:rsidR="00AE7124" w:rsidRPr="00130FAA" w:rsidRDefault="00AE7124" w:rsidP="003A5C62">
            <w:pPr>
              <w:spacing w:line="276" w:lineRule="auto"/>
              <w:jc w:val="center"/>
              <w:rPr>
                <w:rFonts w:ascii="Lato Light" w:hAnsi="Lato Light"/>
                <w:b/>
                <w:color w:val="000000" w:themeColor="text1"/>
                <w:sz w:val="22"/>
                <w:szCs w:val="22"/>
              </w:rPr>
            </w:pPr>
            <w:r w:rsidRPr="00130FAA">
              <w:rPr>
                <w:rFonts w:ascii="Lato Light" w:hAnsi="Lato Light"/>
                <w:b/>
                <w:color w:val="000000" w:themeColor="text1"/>
                <w:sz w:val="22"/>
                <w:szCs w:val="22"/>
              </w:rPr>
              <w:t>IBAN (</w:t>
            </w:r>
            <w:r w:rsidR="003A5C62" w:rsidRPr="00130FAA">
              <w:rPr>
                <w:rFonts w:ascii="Lato Light" w:hAnsi="Lato Light"/>
                <w:b/>
                <w:color w:val="000000" w:themeColor="text1"/>
                <w:sz w:val="22"/>
                <w:szCs w:val="22"/>
              </w:rPr>
              <w:t>account no.</w:t>
            </w:r>
            <w:r w:rsidRPr="00130FAA">
              <w:rPr>
                <w:rFonts w:ascii="Lato Light" w:hAnsi="Lato Light"/>
                <w:b/>
                <w:color w:val="000000" w:themeColor="text1"/>
                <w:sz w:val="22"/>
                <w:szCs w:val="22"/>
              </w:rPr>
              <w:t>)</w:t>
            </w:r>
          </w:p>
        </w:tc>
        <w:tc>
          <w:tcPr>
            <w:tcW w:w="3595" w:type="pct"/>
            <w:vAlign w:val="center"/>
          </w:tcPr>
          <w:p w:rsidR="00AE7124" w:rsidRPr="00130FAA" w:rsidRDefault="00AE7124" w:rsidP="00311337">
            <w:pPr>
              <w:spacing w:line="276" w:lineRule="auto"/>
              <w:jc w:val="center"/>
              <w:rPr>
                <w:rFonts w:ascii="Lato Light" w:hAnsi="Lato Light"/>
                <w:color w:val="000000" w:themeColor="text1"/>
                <w:sz w:val="22"/>
                <w:szCs w:val="22"/>
              </w:rPr>
            </w:pPr>
            <w:r w:rsidRPr="00130FAA">
              <w:rPr>
                <w:rFonts w:ascii="Lato Light" w:hAnsi="Lato Light"/>
                <w:color w:val="000000" w:themeColor="text1"/>
                <w:sz w:val="22"/>
                <w:szCs w:val="22"/>
              </w:rPr>
              <w:t>[num</w:t>
            </w:r>
            <w:r w:rsidR="003A5C62" w:rsidRPr="00130FAA">
              <w:rPr>
                <w:rFonts w:ascii="Lato Light" w:hAnsi="Lato Light"/>
                <w:color w:val="000000" w:themeColor="text1"/>
                <w:sz w:val="22"/>
                <w:szCs w:val="22"/>
              </w:rPr>
              <w:t>b</w:t>
            </w:r>
            <w:r w:rsidRPr="00130FAA">
              <w:rPr>
                <w:rFonts w:ascii="Lato Light" w:hAnsi="Lato Light"/>
                <w:color w:val="000000" w:themeColor="text1"/>
                <w:sz w:val="22"/>
                <w:szCs w:val="22"/>
              </w:rPr>
              <w:t>er]</w:t>
            </w:r>
          </w:p>
        </w:tc>
      </w:tr>
    </w:tbl>
    <w:tbl>
      <w:tblPr>
        <w:tblStyle w:val="Tabela-Siatka"/>
        <w:tblW w:w="5000" w:type="pct"/>
        <w:tblLook w:val="04A0" w:firstRow="1" w:lastRow="0" w:firstColumn="1" w:lastColumn="0" w:noHBand="0" w:noVBand="1"/>
      </w:tblPr>
      <w:tblGrid>
        <w:gridCol w:w="2545"/>
        <w:gridCol w:w="4675"/>
        <w:gridCol w:w="1834"/>
      </w:tblGrid>
      <w:tr w:rsidR="0021652A" w:rsidRPr="00130FAA" w:rsidTr="00DA4B48">
        <w:tc>
          <w:tcPr>
            <w:tcW w:w="5000" w:type="pct"/>
            <w:gridSpan w:val="3"/>
            <w:shd w:val="clear" w:color="auto" w:fill="BFBFBF" w:themeFill="background1" w:themeFillShade="BF"/>
            <w:vAlign w:val="center"/>
          </w:tcPr>
          <w:p w:rsidR="0021652A" w:rsidRPr="00130FAA" w:rsidRDefault="0021652A" w:rsidP="003A5C62">
            <w:pPr>
              <w:spacing w:after="0" w:line="276" w:lineRule="auto"/>
              <w:jc w:val="center"/>
              <w:rPr>
                <w:rFonts w:ascii="Lato Light" w:hAnsi="Lato Light"/>
                <w:b/>
              </w:rPr>
            </w:pPr>
            <w:r w:rsidRPr="00130FAA">
              <w:rPr>
                <w:rFonts w:ascii="Lato Light" w:hAnsi="Lato Light"/>
                <w:b/>
              </w:rPr>
              <w:t>FINAN</w:t>
            </w:r>
            <w:r w:rsidR="003A5C62" w:rsidRPr="00130FAA">
              <w:rPr>
                <w:rFonts w:ascii="Lato Light" w:hAnsi="Lato Light"/>
                <w:b/>
              </w:rPr>
              <w:t>CING</w:t>
            </w:r>
          </w:p>
        </w:tc>
      </w:tr>
      <w:tr w:rsidR="0021652A" w:rsidRPr="00130FAA" w:rsidTr="00DA4B48">
        <w:tc>
          <w:tcPr>
            <w:tcW w:w="1405" w:type="pct"/>
            <w:shd w:val="clear" w:color="auto" w:fill="BFBFBF" w:themeFill="background1" w:themeFillShade="BF"/>
            <w:vAlign w:val="center"/>
          </w:tcPr>
          <w:p w:rsidR="0021652A" w:rsidRPr="00130FAA" w:rsidRDefault="003A5C62" w:rsidP="00311337">
            <w:pPr>
              <w:spacing w:after="0" w:line="276" w:lineRule="auto"/>
              <w:jc w:val="center"/>
              <w:rPr>
                <w:rFonts w:ascii="Lato Light" w:hAnsi="Lato Light"/>
                <w:b/>
              </w:rPr>
            </w:pPr>
            <w:r w:rsidRPr="00130FAA">
              <w:rPr>
                <w:rFonts w:ascii="Lato Light" w:hAnsi="Lato Light"/>
                <w:b/>
              </w:rPr>
              <w:t>Funds awarded</w:t>
            </w:r>
          </w:p>
        </w:tc>
        <w:tc>
          <w:tcPr>
            <w:tcW w:w="2582" w:type="pct"/>
            <w:vAlign w:val="center"/>
          </w:tcPr>
          <w:p w:rsidR="0021652A" w:rsidRPr="00130FAA" w:rsidRDefault="0021652A" w:rsidP="003A5C62">
            <w:pPr>
              <w:spacing w:after="0" w:line="276" w:lineRule="auto"/>
              <w:jc w:val="center"/>
              <w:rPr>
                <w:rFonts w:ascii="Lato Light" w:hAnsi="Lato Light"/>
              </w:rPr>
            </w:pPr>
            <w:r w:rsidRPr="00130FAA">
              <w:rPr>
                <w:rFonts w:ascii="Lato Light" w:hAnsi="Lato Light"/>
              </w:rPr>
              <w:t>[</w:t>
            </w:r>
            <w:r w:rsidR="003A5C62" w:rsidRPr="00130FAA">
              <w:rPr>
                <w:rFonts w:ascii="Lato Light" w:hAnsi="Lato Light"/>
              </w:rPr>
              <w:t>amount</w:t>
            </w:r>
            <w:r w:rsidRPr="00130FAA">
              <w:rPr>
                <w:rFonts w:ascii="Lato Light" w:hAnsi="Lato Light"/>
              </w:rPr>
              <w:t>]</w:t>
            </w:r>
          </w:p>
        </w:tc>
        <w:tc>
          <w:tcPr>
            <w:tcW w:w="1013" w:type="pct"/>
            <w:vAlign w:val="center"/>
          </w:tcPr>
          <w:p w:rsidR="0021652A" w:rsidRPr="00130FAA" w:rsidRDefault="0021652A" w:rsidP="003A5C62">
            <w:pPr>
              <w:spacing w:after="0" w:line="276" w:lineRule="auto"/>
              <w:jc w:val="center"/>
              <w:rPr>
                <w:rFonts w:ascii="Lato Light" w:hAnsi="Lato Light"/>
              </w:rPr>
            </w:pPr>
            <w:r w:rsidRPr="00130FAA">
              <w:rPr>
                <w:rFonts w:ascii="Lato Light" w:hAnsi="Lato Light"/>
              </w:rPr>
              <w:t>[</w:t>
            </w:r>
            <w:r w:rsidR="003A5C62" w:rsidRPr="00130FAA">
              <w:rPr>
                <w:rFonts w:ascii="Lato Light" w:hAnsi="Lato Light"/>
              </w:rPr>
              <w:t>currency symbol</w:t>
            </w:r>
            <w:r w:rsidRPr="00130FAA">
              <w:rPr>
                <w:rFonts w:ascii="Lato Light" w:hAnsi="Lato Light"/>
              </w:rPr>
              <w:t>]</w:t>
            </w:r>
          </w:p>
        </w:tc>
      </w:tr>
    </w:tbl>
    <w:p w:rsidR="0021652A" w:rsidRPr="00130FAA" w:rsidRDefault="0021652A" w:rsidP="00311337">
      <w:pPr>
        <w:spacing w:after="0" w:line="276" w:lineRule="auto"/>
        <w:jc w:val="center"/>
        <w:rPr>
          <w:rFonts w:ascii="Lato Light" w:hAnsi="Lato Light"/>
          <w:sz w:val="22"/>
          <w:szCs w:val="22"/>
        </w:rPr>
      </w:pPr>
    </w:p>
    <w:p w:rsidR="0021652A" w:rsidRPr="00130FAA" w:rsidRDefault="003A5C62" w:rsidP="00311337">
      <w:pPr>
        <w:spacing w:after="0" w:line="276" w:lineRule="auto"/>
        <w:jc w:val="center"/>
        <w:rPr>
          <w:rFonts w:ascii="Lato Light" w:hAnsi="Lato Light"/>
          <w:sz w:val="22"/>
          <w:szCs w:val="22"/>
        </w:rPr>
      </w:pPr>
      <w:r w:rsidRPr="00130FAA">
        <w:rPr>
          <w:rFonts w:ascii="Lato Light" w:hAnsi="Lato Light"/>
          <w:sz w:val="22"/>
          <w:szCs w:val="22"/>
          <w:lang w:val="en-US"/>
        </w:rPr>
        <w:t>SCHOLARSHIP HOLDER STATEMENT</w:t>
      </w:r>
    </w:p>
    <w:p w:rsidR="0021652A" w:rsidRPr="00130FAA" w:rsidRDefault="003A5C62" w:rsidP="00311337">
      <w:pPr>
        <w:spacing w:after="0" w:line="276" w:lineRule="auto"/>
        <w:jc w:val="both"/>
        <w:rPr>
          <w:rFonts w:ascii="Lato Light" w:hAnsi="Lato Light"/>
          <w:sz w:val="22"/>
          <w:szCs w:val="22"/>
          <w:lang w:val="en-US"/>
        </w:rPr>
      </w:pPr>
      <w:r w:rsidRPr="00130FAA">
        <w:rPr>
          <w:rFonts w:ascii="Lato Light" w:hAnsi="Lato Light"/>
          <w:sz w:val="22"/>
          <w:szCs w:val="22"/>
          <w:lang w:val="en-US"/>
        </w:rPr>
        <w:t>I confirm the compliance of the above data with the factual and legal status and I acknowledge that this page of the agreement constitutes its integral part</w:t>
      </w:r>
      <w:r w:rsidR="0021652A" w:rsidRPr="00130FAA">
        <w:rPr>
          <w:rFonts w:ascii="Lato Light" w:hAnsi="Lato Light"/>
          <w:sz w:val="22"/>
          <w:szCs w:val="22"/>
          <w:lang w:val="en-US"/>
        </w:rPr>
        <w:t>.</w:t>
      </w:r>
    </w:p>
    <w:p w:rsidR="0021652A" w:rsidRPr="00130FAA" w:rsidRDefault="0021652A" w:rsidP="00311337">
      <w:pPr>
        <w:spacing w:after="0" w:line="276" w:lineRule="auto"/>
        <w:rPr>
          <w:rFonts w:ascii="Lato Light" w:hAnsi="Lato Light"/>
          <w:sz w:val="22"/>
          <w:szCs w:val="22"/>
          <w:lang w:val="en-US"/>
        </w:rPr>
      </w:pPr>
    </w:p>
    <w:p w:rsidR="0021652A" w:rsidRPr="00130FAA" w:rsidRDefault="0021652A" w:rsidP="00311337">
      <w:pPr>
        <w:tabs>
          <w:tab w:val="left" w:pos="1134"/>
          <w:tab w:val="center" w:pos="6804"/>
        </w:tabs>
        <w:spacing w:after="0" w:line="276" w:lineRule="auto"/>
        <w:rPr>
          <w:rFonts w:ascii="Lato Light" w:hAnsi="Lato Light"/>
          <w:sz w:val="22"/>
          <w:szCs w:val="22"/>
          <w:lang w:val="en-US"/>
        </w:rPr>
      </w:pPr>
      <w:r w:rsidRPr="00130FAA">
        <w:rPr>
          <w:rFonts w:ascii="Lato Light" w:hAnsi="Lato Light"/>
          <w:sz w:val="22"/>
          <w:szCs w:val="22"/>
          <w:lang w:val="en-US"/>
        </w:rPr>
        <w:tab/>
        <w:t>…………………………………….</w:t>
      </w:r>
      <w:r w:rsidRPr="00130FAA">
        <w:rPr>
          <w:rFonts w:ascii="Lato Light" w:hAnsi="Lato Light"/>
          <w:sz w:val="22"/>
          <w:szCs w:val="22"/>
          <w:lang w:val="en-US"/>
        </w:rPr>
        <w:tab/>
      </w:r>
      <w:r w:rsidR="00CA5061" w:rsidRPr="00130FAA">
        <w:rPr>
          <w:rFonts w:ascii="Lato Light" w:hAnsi="Lato Light"/>
          <w:sz w:val="22"/>
          <w:szCs w:val="22"/>
          <w:lang w:val="en-US"/>
        </w:rPr>
        <w:t xml:space="preserve">                </w:t>
      </w:r>
      <w:r w:rsidRPr="00130FAA">
        <w:rPr>
          <w:rFonts w:ascii="Lato Light" w:hAnsi="Lato Light"/>
          <w:sz w:val="22"/>
          <w:szCs w:val="22"/>
          <w:lang w:val="en-US"/>
        </w:rPr>
        <w:t>……………………………………</w:t>
      </w:r>
      <w:r w:rsidR="00CA5061" w:rsidRPr="00130FAA">
        <w:rPr>
          <w:rFonts w:ascii="Lato Light" w:hAnsi="Lato Light"/>
          <w:sz w:val="22"/>
          <w:szCs w:val="22"/>
          <w:lang w:val="en-US"/>
        </w:rPr>
        <w:t>……………….</w:t>
      </w:r>
    </w:p>
    <w:p w:rsidR="0021652A" w:rsidRPr="00130FAA" w:rsidRDefault="0021652A" w:rsidP="00311337">
      <w:pPr>
        <w:spacing w:after="0" w:line="276" w:lineRule="auto"/>
        <w:jc w:val="both"/>
        <w:rPr>
          <w:rFonts w:ascii="Lato Light" w:eastAsia="Lato Light" w:hAnsi="Lato Light" w:cs="Lato Light"/>
          <w:sz w:val="22"/>
          <w:szCs w:val="22"/>
          <w:lang w:val="en-US" w:eastAsia="pl-PL" w:bidi="pl-PL"/>
        </w:rPr>
      </w:pPr>
      <w:r w:rsidRPr="00130FAA">
        <w:rPr>
          <w:rFonts w:ascii="Lato Light" w:hAnsi="Lato Light"/>
          <w:i/>
          <w:sz w:val="22"/>
          <w:szCs w:val="22"/>
          <w:lang w:val="en-US"/>
        </w:rPr>
        <w:tab/>
      </w:r>
      <w:r w:rsidR="003F7B16" w:rsidRPr="00130FAA">
        <w:rPr>
          <w:rFonts w:ascii="Lato Light" w:hAnsi="Lato Light"/>
          <w:i/>
          <w:sz w:val="22"/>
          <w:szCs w:val="22"/>
          <w:lang w:val="en-US"/>
        </w:rPr>
        <w:tab/>
      </w:r>
      <w:r w:rsidR="003A5C62" w:rsidRPr="00130FAA">
        <w:rPr>
          <w:rFonts w:ascii="Lato Light" w:hAnsi="Lato Light"/>
          <w:i/>
          <w:sz w:val="22"/>
          <w:szCs w:val="22"/>
          <w:lang w:val="en-US"/>
        </w:rPr>
        <w:t>Place,</w:t>
      </w:r>
      <w:r w:rsidRPr="00130FAA">
        <w:rPr>
          <w:rFonts w:ascii="Lato Light" w:hAnsi="Lato Light"/>
          <w:i/>
          <w:sz w:val="22"/>
          <w:szCs w:val="22"/>
          <w:lang w:val="en-US"/>
        </w:rPr>
        <w:t xml:space="preserve"> dat</w:t>
      </w:r>
      <w:r w:rsidR="003A5C62" w:rsidRPr="00130FAA">
        <w:rPr>
          <w:rFonts w:ascii="Lato Light" w:hAnsi="Lato Light"/>
          <w:i/>
          <w:sz w:val="22"/>
          <w:szCs w:val="22"/>
          <w:lang w:val="en-US"/>
        </w:rPr>
        <w:t>e</w:t>
      </w:r>
      <w:r w:rsidRPr="00130FAA">
        <w:rPr>
          <w:rFonts w:ascii="Lato Light" w:hAnsi="Lato Light"/>
          <w:i/>
          <w:sz w:val="22"/>
          <w:szCs w:val="22"/>
          <w:lang w:val="en-US"/>
        </w:rPr>
        <w:tab/>
      </w:r>
      <w:r w:rsidR="003F7B16" w:rsidRPr="00130FAA">
        <w:rPr>
          <w:rFonts w:ascii="Lato Light" w:hAnsi="Lato Light"/>
          <w:i/>
          <w:sz w:val="22"/>
          <w:szCs w:val="22"/>
          <w:lang w:val="en-US"/>
        </w:rPr>
        <w:tab/>
      </w:r>
      <w:r w:rsidR="003F7B16" w:rsidRPr="00130FAA">
        <w:rPr>
          <w:rFonts w:ascii="Lato Light" w:hAnsi="Lato Light"/>
          <w:i/>
          <w:sz w:val="22"/>
          <w:szCs w:val="22"/>
          <w:lang w:val="en-US"/>
        </w:rPr>
        <w:tab/>
      </w:r>
      <w:r w:rsidR="003F7B16" w:rsidRPr="00130FAA">
        <w:rPr>
          <w:rFonts w:ascii="Lato Light" w:hAnsi="Lato Light"/>
          <w:i/>
          <w:sz w:val="22"/>
          <w:szCs w:val="22"/>
          <w:lang w:val="en-US"/>
        </w:rPr>
        <w:tab/>
      </w:r>
      <w:r w:rsidR="003A5C62" w:rsidRPr="00130FAA">
        <w:rPr>
          <w:rFonts w:ascii="Lato Light" w:hAnsi="Lato Light"/>
          <w:i/>
          <w:sz w:val="22"/>
          <w:szCs w:val="22"/>
          <w:lang w:val="en-US"/>
        </w:rPr>
        <w:tab/>
        <w:t>signature of the Scholarship Holder</w:t>
      </w:r>
    </w:p>
    <w:p w:rsidR="0021652A" w:rsidRPr="00130FAA" w:rsidRDefault="0021652A" w:rsidP="00311337">
      <w:pPr>
        <w:spacing w:after="0" w:line="276" w:lineRule="auto"/>
        <w:jc w:val="both"/>
        <w:rPr>
          <w:rFonts w:ascii="Lato Light" w:eastAsia="Lato Light" w:hAnsi="Lato Light" w:cs="Lato Light"/>
          <w:sz w:val="22"/>
          <w:szCs w:val="22"/>
          <w:lang w:val="en-US" w:eastAsia="pl-PL" w:bidi="pl-PL"/>
        </w:rPr>
      </w:pPr>
    </w:p>
    <w:p w:rsidR="0021652A" w:rsidRPr="00130FAA" w:rsidRDefault="0021652A" w:rsidP="00311337">
      <w:pPr>
        <w:spacing w:after="0" w:line="276" w:lineRule="auto"/>
        <w:jc w:val="both"/>
        <w:rPr>
          <w:rFonts w:ascii="Lato Light" w:eastAsia="Lato Light" w:hAnsi="Lato Light" w:cs="Lato Light"/>
          <w:sz w:val="22"/>
          <w:szCs w:val="22"/>
          <w:lang w:val="en-US" w:eastAsia="pl-PL" w:bidi="pl-PL"/>
        </w:rPr>
      </w:pPr>
    </w:p>
    <w:p w:rsidR="0021652A" w:rsidRPr="00130FAA" w:rsidRDefault="0021652A" w:rsidP="00311337">
      <w:pPr>
        <w:spacing w:after="0" w:line="276" w:lineRule="auto"/>
        <w:jc w:val="both"/>
        <w:rPr>
          <w:rFonts w:ascii="Lato Light" w:eastAsia="Lato Light" w:hAnsi="Lato Light" w:cs="Lato Light"/>
          <w:sz w:val="22"/>
          <w:szCs w:val="22"/>
          <w:lang w:val="en-US" w:eastAsia="pl-PL" w:bidi="pl-PL"/>
        </w:rPr>
      </w:pPr>
    </w:p>
    <w:p w:rsidR="0021652A" w:rsidRPr="00130FAA" w:rsidRDefault="0021652A" w:rsidP="00311337">
      <w:pPr>
        <w:spacing w:after="0" w:line="276" w:lineRule="auto"/>
        <w:jc w:val="both"/>
        <w:rPr>
          <w:rFonts w:ascii="Lato Light" w:eastAsia="Lato Light" w:hAnsi="Lato Light" w:cs="Lato Light"/>
          <w:sz w:val="22"/>
          <w:szCs w:val="22"/>
          <w:lang w:val="en-US" w:eastAsia="pl-PL" w:bidi="pl-PL"/>
        </w:rPr>
      </w:pPr>
    </w:p>
    <w:p w:rsidR="0021652A" w:rsidRPr="00130FAA" w:rsidRDefault="0021652A" w:rsidP="00311337">
      <w:pPr>
        <w:spacing w:after="0" w:line="276" w:lineRule="auto"/>
        <w:jc w:val="both"/>
        <w:rPr>
          <w:rFonts w:ascii="Lato Light" w:eastAsia="Lato Light" w:hAnsi="Lato Light" w:cs="Lato Light"/>
          <w:sz w:val="22"/>
          <w:szCs w:val="22"/>
          <w:lang w:val="en-US" w:eastAsia="pl-PL" w:bidi="pl-PL"/>
        </w:rPr>
      </w:pPr>
    </w:p>
    <w:p w:rsidR="0021652A" w:rsidRPr="00130FAA" w:rsidRDefault="0021652A" w:rsidP="00311337">
      <w:pPr>
        <w:spacing w:after="0" w:line="276" w:lineRule="auto"/>
        <w:jc w:val="center"/>
        <w:rPr>
          <w:rFonts w:ascii="Lato Light" w:eastAsiaTheme="minorHAnsi" w:hAnsi="Lato Light"/>
          <w:sz w:val="22"/>
          <w:szCs w:val="22"/>
          <w:lang w:val="en-US"/>
        </w:rPr>
      </w:pPr>
    </w:p>
    <w:p w:rsidR="00E908F9" w:rsidRPr="00130FAA" w:rsidRDefault="00E908F9" w:rsidP="00311337">
      <w:pPr>
        <w:spacing w:after="0" w:line="276" w:lineRule="auto"/>
        <w:jc w:val="both"/>
        <w:rPr>
          <w:rFonts w:ascii="Lato Light" w:eastAsiaTheme="minorHAnsi" w:hAnsi="Lato Light"/>
          <w:sz w:val="22"/>
          <w:szCs w:val="22"/>
          <w:lang w:val="en-US"/>
        </w:rPr>
      </w:pPr>
    </w:p>
    <w:p w:rsidR="003F7B16" w:rsidRPr="00130FAA" w:rsidRDefault="003F7B16">
      <w:pPr>
        <w:rPr>
          <w:rFonts w:ascii="Lato Light" w:hAnsi="Lato Light" w:cs="Arial"/>
          <w:b/>
          <w:sz w:val="22"/>
          <w:szCs w:val="22"/>
          <w:lang w:val="en-US"/>
        </w:rPr>
      </w:pPr>
      <w:r w:rsidRPr="00130FAA">
        <w:rPr>
          <w:rFonts w:ascii="Lato Light" w:hAnsi="Lato Light" w:cs="Arial"/>
          <w:b/>
          <w:sz w:val="22"/>
          <w:szCs w:val="22"/>
          <w:lang w:val="en-US"/>
        </w:rPr>
        <w:br w:type="page"/>
      </w:r>
    </w:p>
    <w:p w:rsidR="00E908F9" w:rsidRPr="00130FAA" w:rsidRDefault="00F92101" w:rsidP="007374A3">
      <w:pPr>
        <w:spacing w:after="0" w:line="312" w:lineRule="auto"/>
        <w:jc w:val="center"/>
        <w:rPr>
          <w:rFonts w:ascii="Lato Light" w:hAnsi="Lato Light" w:cs="Arial"/>
          <w:b/>
          <w:sz w:val="22"/>
          <w:szCs w:val="22"/>
          <w:lang w:val="en-US"/>
        </w:rPr>
      </w:pPr>
      <w:r w:rsidRPr="00130FAA">
        <w:rPr>
          <w:rFonts w:ascii="Lato Light" w:hAnsi="Lato Light" w:cs="Arial"/>
          <w:b/>
          <w:sz w:val="22"/>
          <w:szCs w:val="22"/>
          <w:lang w:val="en-US"/>
        </w:rPr>
        <w:lastRenderedPageBreak/>
        <w:t>AGREEMENT NO</w:t>
      </w:r>
      <w:r w:rsidR="00E908F9" w:rsidRPr="00130FAA">
        <w:rPr>
          <w:rFonts w:ascii="Lato Light" w:hAnsi="Lato Light" w:cs="Arial"/>
          <w:b/>
          <w:sz w:val="22"/>
          <w:szCs w:val="22"/>
          <w:lang w:val="en-US"/>
        </w:rPr>
        <w:t xml:space="preserve"> …/…</w:t>
      </w:r>
    </w:p>
    <w:p w:rsidR="00E908F9" w:rsidRPr="00130FAA" w:rsidRDefault="00E908F9" w:rsidP="007374A3">
      <w:pPr>
        <w:spacing w:after="0" w:line="312" w:lineRule="auto"/>
        <w:jc w:val="both"/>
        <w:rPr>
          <w:rFonts w:ascii="Lato Light" w:eastAsia="Calibri" w:hAnsi="Lato Light" w:cs="Arial"/>
          <w:sz w:val="22"/>
          <w:szCs w:val="22"/>
          <w:lang w:val="en-US"/>
        </w:rPr>
      </w:pPr>
    </w:p>
    <w:p w:rsidR="00E908F9" w:rsidRPr="00130FAA" w:rsidRDefault="00F92101" w:rsidP="007374A3">
      <w:pPr>
        <w:spacing w:after="0" w:line="312" w:lineRule="auto"/>
        <w:jc w:val="both"/>
        <w:rPr>
          <w:rFonts w:ascii="Lato Light" w:eastAsia="Calibri" w:hAnsi="Lato Light" w:cs="Arial"/>
          <w:sz w:val="22"/>
          <w:szCs w:val="22"/>
          <w:lang w:val="en-US"/>
        </w:rPr>
      </w:pPr>
      <w:r w:rsidRPr="00130FAA">
        <w:rPr>
          <w:rFonts w:ascii="Lato Light" w:eastAsia="Calibri" w:hAnsi="Lato Light" w:cs="Arial"/>
          <w:sz w:val="22"/>
          <w:szCs w:val="22"/>
          <w:lang w:val="en-US"/>
        </w:rPr>
        <w:t>concluded in Warsaw (hereinafter referred to as "</w:t>
      </w:r>
      <w:r w:rsidR="00CA5061" w:rsidRPr="00130FAA">
        <w:rPr>
          <w:rFonts w:ascii="Lato Light" w:eastAsia="Calibri" w:hAnsi="Lato Light" w:cs="Arial"/>
          <w:b/>
          <w:sz w:val="22"/>
          <w:szCs w:val="22"/>
          <w:lang w:val="en-US"/>
        </w:rPr>
        <w:t xml:space="preserve">the </w:t>
      </w:r>
      <w:r w:rsidRPr="00130FAA">
        <w:rPr>
          <w:rFonts w:ascii="Lato Light" w:eastAsia="Calibri" w:hAnsi="Lato Light" w:cs="Arial"/>
          <w:b/>
          <w:sz w:val="22"/>
          <w:szCs w:val="22"/>
          <w:lang w:val="en-US"/>
        </w:rPr>
        <w:t>Agreement</w:t>
      </w:r>
      <w:r w:rsidRPr="00130FAA">
        <w:rPr>
          <w:rFonts w:ascii="Lato Light" w:eastAsia="Calibri" w:hAnsi="Lato Light" w:cs="Arial"/>
          <w:sz w:val="22"/>
          <w:szCs w:val="22"/>
          <w:lang w:val="en-US"/>
        </w:rPr>
        <w:t>"), between</w:t>
      </w:r>
      <w:r w:rsidR="00E908F9" w:rsidRPr="00130FAA">
        <w:rPr>
          <w:rFonts w:ascii="Lato Light" w:eastAsia="Calibri" w:hAnsi="Lato Light" w:cs="Arial"/>
          <w:sz w:val="22"/>
          <w:szCs w:val="22"/>
          <w:lang w:val="en-US"/>
        </w:rPr>
        <w:t>:</w:t>
      </w:r>
    </w:p>
    <w:p w:rsidR="00E908F9" w:rsidRPr="00130FAA" w:rsidRDefault="00E908F9" w:rsidP="007374A3">
      <w:pPr>
        <w:spacing w:after="0" w:line="312" w:lineRule="auto"/>
        <w:jc w:val="both"/>
        <w:rPr>
          <w:rFonts w:ascii="Lato Light" w:eastAsia="Calibri" w:hAnsi="Lato Light" w:cs="Arial"/>
          <w:sz w:val="22"/>
          <w:szCs w:val="22"/>
          <w:lang w:val="en-US"/>
        </w:rPr>
      </w:pPr>
    </w:p>
    <w:p w:rsidR="00F92101" w:rsidRPr="00130FAA" w:rsidRDefault="00F531B4" w:rsidP="00F92101">
      <w:pPr>
        <w:spacing w:after="0" w:line="312" w:lineRule="auto"/>
        <w:jc w:val="both"/>
        <w:rPr>
          <w:rFonts w:ascii="Lato Light" w:eastAsia="Calibri" w:hAnsi="Lato Light" w:cs="Arial"/>
          <w:sz w:val="22"/>
          <w:szCs w:val="22"/>
          <w:lang w:val="en-US"/>
        </w:rPr>
      </w:pPr>
      <w:r w:rsidRPr="00130FAA">
        <w:rPr>
          <w:rFonts w:ascii="Lato Light" w:eastAsia="Calibri" w:hAnsi="Lato Light" w:cs="Arial"/>
          <w:b/>
          <w:sz w:val="22"/>
          <w:szCs w:val="22"/>
          <w:lang w:val="en-US"/>
        </w:rPr>
        <w:t xml:space="preserve">Polish </w:t>
      </w:r>
      <w:r w:rsidR="00F92101" w:rsidRPr="00130FAA">
        <w:rPr>
          <w:rFonts w:ascii="Lato Light" w:eastAsia="Calibri" w:hAnsi="Lato Light" w:cs="Arial"/>
          <w:b/>
          <w:sz w:val="22"/>
          <w:szCs w:val="22"/>
          <w:lang w:val="en-US"/>
        </w:rPr>
        <w:t>National Agency for Academic Exchange</w:t>
      </w:r>
      <w:r w:rsidR="00F92101" w:rsidRPr="00130FAA">
        <w:rPr>
          <w:rFonts w:ascii="Lato Light" w:eastAsia="Calibri" w:hAnsi="Lato Light" w:cs="Arial"/>
          <w:sz w:val="22"/>
          <w:szCs w:val="22"/>
          <w:lang w:val="en-US"/>
        </w:rPr>
        <w:t xml:space="preserve"> with </w:t>
      </w:r>
      <w:r w:rsidRPr="00130FAA">
        <w:rPr>
          <w:rFonts w:ascii="Lato Light" w:eastAsia="Calibri" w:hAnsi="Lato Light" w:cs="Arial"/>
          <w:sz w:val="22"/>
          <w:szCs w:val="22"/>
          <w:lang w:val="en-US"/>
        </w:rPr>
        <w:t>its registered office</w:t>
      </w:r>
      <w:r w:rsidR="00F92101" w:rsidRPr="00130FAA">
        <w:rPr>
          <w:rFonts w:ascii="Lato Light" w:eastAsia="Calibri" w:hAnsi="Lato Light" w:cs="Arial"/>
          <w:sz w:val="22"/>
          <w:szCs w:val="22"/>
          <w:lang w:val="en-US"/>
        </w:rPr>
        <w:t xml:space="preserve"> in Warsaw, </w:t>
      </w:r>
      <w:r w:rsidRPr="00130FAA">
        <w:rPr>
          <w:rFonts w:ascii="Lato Light" w:eastAsia="Calibri" w:hAnsi="Lato Light" w:cs="Arial"/>
          <w:sz w:val="22"/>
          <w:szCs w:val="22"/>
          <w:lang w:val="en-US"/>
        </w:rPr>
        <w:t xml:space="preserve">under the </w:t>
      </w:r>
      <w:r w:rsidR="00F92101" w:rsidRPr="00130FAA">
        <w:rPr>
          <w:rFonts w:ascii="Lato Light" w:eastAsia="Calibri" w:hAnsi="Lato Light" w:cs="Arial"/>
          <w:sz w:val="22"/>
          <w:szCs w:val="22"/>
          <w:lang w:val="en-US"/>
        </w:rPr>
        <w:t>address: ul. Polna 40, 00-635 Wars</w:t>
      </w:r>
      <w:r w:rsidRPr="00130FAA">
        <w:rPr>
          <w:rFonts w:ascii="Lato Light" w:eastAsia="Calibri" w:hAnsi="Lato Light" w:cs="Arial"/>
          <w:sz w:val="22"/>
          <w:szCs w:val="22"/>
          <w:lang w:val="en-US"/>
        </w:rPr>
        <w:t>z</w:t>
      </w:r>
      <w:r w:rsidR="00F92101" w:rsidRPr="00130FAA">
        <w:rPr>
          <w:rFonts w:ascii="Lato Light" w:eastAsia="Calibri" w:hAnsi="Lato Light" w:cs="Arial"/>
          <w:sz w:val="22"/>
          <w:szCs w:val="22"/>
          <w:lang w:val="en-US"/>
        </w:rPr>
        <w:t>aw</w:t>
      </w:r>
      <w:r w:rsidRPr="00130FAA">
        <w:rPr>
          <w:rFonts w:ascii="Lato Light" w:eastAsia="Calibri" w:hAnsi="Lato Light" w:cs="Arial"/>
          <w:sz w:val="22"/>
          <w:szCs w:val="22"/>
          <w:lang w:val="en-US"/>
        </w:rPr>
        <w:t>a</w:t>
      </w:r>
      <w:r w:rsidR="00F92101" w:rsidRPr="00130FAA">
        <w:rPr>
          <w:rFonts w:ascii="Lato Light" w:eastAsia="Calibri" w:hAnsi="Lato Light" w:cs="Arial"/>
          <w:sz w:val="22"/>
          <w:szCs w:val="22"/>
          <w:lang w:val="en-US"/>
        </w:rPr>
        <w:t xml:space="preserve">, a </w:t>
      </w:r>
      <w:r w:rsidRPr="00130FAA">
        <w:rPr>
          <w:rFonts w:ascii="Lato Light" w:eastAsia="Calibri" w:hAnsi="Lato Light" w:cs="Arial"/>
          <w:sz w:val="22"/>
          <w:szCs w:val="22"/>
          <w:lang w:val="en-US"/>
        </w:rPr>
        <w:t>public</w:t>
      </w:r>
      <w:r w:rsidR="00F92101" w:rsidRPr="00130FAA">
        <w:rPr>
          <w:rFonts w:ascii="Lato Light" w:eastAsia="Calibri" w:hAnsi="Lato Light" w:cs="Arial"/>
          <w:sz w:val="22"/>
          <w:szCs w:val="22"/>
          <w:lang w:val="en-US"/>
        </w:rPr>
        <w:t xml:space="preserve"> legal entity operating </w:t>
      </w:r>
      <w:r w:rsidRPr="00130FAA">
        <w:rPr>
          <w:rFonts w:ascii="Lato Light" w:eastAsia="Calibri" w:hAnsi="Lato Light" w:cs="Arial"/>
          <w:sz w:val="22"/>
          <w:szCs w:val="22"/>
          <w:lang w:val="en-US"/>
        </w:rPr>
        <w:t xml:space="preserve">on the basis of the Act of </w:t>
      </w:r>
      <w:r w:rsidR="00F92101" w:rsidRPr="00130FAA">
        <w:rPr>
          <w:rFonts w:ascii="Lato Light" w:eastAsia="Calibri" w:hAnsi="Lato Light" w:cs="Arial"/>
          <w:sz w:val="22"/>
          <w:szCs w:val="22"/>
          <w:lang w:val="en-US"/>
        </w:rPr>
        <w:t>July</w:t>
      </w:r>
      <w:r w:rsidRPr="00130FAA">
        <w:rPr>
          <w:rFonts w:ascii="Lato Light" w:eastAsia="Calibri" w:hAnsi="Lato Light" w:cs="Arial"/>
          <w:sz w:val="22"/>
          <w:szCs w:val="22"/>
          <w:lang w:val="en-US"/>
        </w:rPr>
        <w:t xml:space="preserve"> 7</w:t>
      </w:r>
      <w:r w:rsidRPr="00130FAA">
        <w:rPr>
          <w:rFonts w:ascii="Lato Light" w:eastAsia="Calibri" w:hAnsi="Lato Light" w:cs="Arial"/>
          <w:sz w:val="22"/>
          <w:szCs w:val="22"/>
          <w:vertAlign w:val="superscript"/>
          <w:lang w:val="en-US"/>
        </w:rPr>
        <w:t>th</w:t>
      </w:r>
      <w:r w:rsidRPr="00130FAA">
        <w:rPr>
          <w:rFonts w:ascii="Lato Light" w:eastAsia="Calibri" w:hAnsi="Lato Light" w:cs="Arial"/>
          <w:sz w:val="22"/>
          <w:szCs w:val="22"/>
          <w:lang w:val="en-US"/>
        </w:rPr>
        <w:t xml:space="preserve">, </w:t>
      </w:r>
      <w:r w:rsidR="00F92101" w:rsidRPr="00130FAA">
        <w:rPr>
          <w:rFonts w:ascii="Lato Light" w:eastAsia="Calibri" w:hAnsi="Lato Light" w:cs="Arial"/>
          <w:sz w:val="22"/>
          <w:szCs w:val="22"/>
          <w:lang w:val="en-US"/>
        </w:rPr>
        <w:t>2017</w:t>
      </w:r>
      <w:r w:rsidR="00CA5061" w:rsidRPr="00130FAA">
        <w:rPr>
          <w:rFonts w:ascii="Lato Light" w:eastAsia="Calibri" w:hAnsi="Lato Light" w:cs="Arial"/>
          <w:sz w:val="22"/>
          <w:szCs w:val="22"/>
          <w:lang w:val="en-US"/>
        </w:rPr>
        <w:t xml:space="preserve"> </w:t>
      </w:r>
      <w:r w:rsidR="00F92101" w:rsidRPr="00130FAA">
        <w:rPr>
          <w:rFonts w:ascii="Lato Light" w:eastAsia="Calibri" w:hAnsi="Lato Light" w:cs="Arial"/>
          <w:sz w:val="22"/>
          <w:szCs w:val="22"/>
          <w:lang w:val="en-US"/>
        </w:rPr>
        <w:t xml:space="preserve">on the </w:t>
      </w:r>
      <w:r w:rsidRPr="00130FAA">
        <w:rPr>
          <w:rFonts w:ascii="Lato Light" w:eastAsia="Calibri" w:hAnsi="Lato Light" w:cs="Arial"/>
          <w:sz w:val="22"/>
          <w:szCs w:val="22"/>
          <w:lang w:val="en-US"/>
        </w:rPr>
        <w:t xml:space="preserve">Polish </w:t>
      </w:r>
      <w:r w:rsidR="00F92101" w:rsidRPr="00130FAA">
        <w:rPr>
          <w:rFonts w:ascii="Lato Light" w:eastAsia="Calibri" w:hAnsi="Lato Light" w:cs="Arial"/>
          <w:sz w:val="22"/>
          <w:szCs w:val="22"/>
          <w:lang w:val="en-US"/>
        </w:rPr>
        <w:t>National Agency for Academic Exchange (Journal of Laws of 2019, item 1582), NIP</w:t>
      </w:r>
      <w:r w:rsidRPr="00130FAA">
        <w:rPr>
          <w:rFonts w:ascii="Lato Light" w:eastAsia="Calibri" w:hAnsi="Lato Light" w:cs="Arial"/>
          <w:sz w:val="22"/>
          <w:szCs w:val="22"/>
          <w:lang w:val="en-US"/>
        </w:rPr>
        <w:t xml:space="preserve"> (tax id. no.)</w:t>
      </w:r>
      <w:r w:rsidR="00F92101" w:rsidRPr="00130FAA">
        <w:rPr>
          <w:rFonts w:ascii="Lato Light" w:eastAsia="Calibri" w:hAnsi="Lato Light" w:cs="Arial"/>
          <w:sz w:val="22"/>
          <w:szCs w:val="22"/>
          <w:lang w:val="en-US"/>
        </w:rPr>
        <w:t>: 5272820369, REGON</w:t>
      </w:r>
      <w:r w:rsidRPr="00130FAA">
        <w:rPr>
          <w:rFonts w:ascii="Lato Light" w:eastAsia="Calibri" w:hAnsi="Lato Light" w:cs="Arial"/>
          <w:sz w:val="22"/>
          <w:szCs w:val="22"/>
          <w:lang w:val="en-US"/>
        </w:rPr>
        <w:t xml:space="preserve"> (statistical no.)</w:t>
      </w:r>
      <w:r w:rsidR="00F92101" w:rsidRPr="00130FAA">
        <w:rPr>
          <w:rFonts w:ascii="Lato Light" w:eastAsia="Calibri" w:hAnsi="Lato Light" w:cs="Arial"/>
          <w:sz w:val="22"/>
          <w:szCs w:val="22"/>
          <w:lang w:val="en-US"/>
        </w:rPr>
        <w:t>: 368205180, hereinafter also referred to as "</w:t>
      </w:r>
      <w:r w:rsidRPr="00130FAA">
        <w:rPr>
          <w:rFonts w:ascii="Lato Light" w:eastAsia="Calibri" w:hAnsi="Lato Light" w:cs="Arial"/>
          <w:b/>
          <w:sz w:val="22"/>
          <w:szCs w:val="22"/>
          <w:lang w:val="en-US"/>
        </w:rPr>
        <w:t xml:space="preserve">the </w:t>
      </w:r>
      <w:r w:rsidR="00F92101" w:rsidRPr="00130FAA">
        <w:rPr>
          <w:rFonts w:ascii="Lato Light" w:eastAsia="Calibri" w:hAnsi="Lato Light" w:cs="Arial"/>
          <w:b/>
          <w:sz w:val="22"/>
          <w:szCs w:val="22"/>
          <w:lang w:val="en-US"/>
        </w:rPr>
        <w:t>Agency</w:t>
      </w:r>
      <w:r w:rsidR="00F92101" w:rsidRPr="00130FAA">
        <w:rPr>
          <w:rFonts w:ascii="Lato Light" w:eastAsia="Calibri" w:hAnsi="Lato Light" w:cs="Arial"/>
          <w:sz w:val="22"/>
          <w:szCs w:val="22"/>
          <w:lang w:val="en-US"/>
        </w:rPr>
        <w:t>",</w:t>
      </w:r>
    </w:p>
    <w:p w:rsidR="00F92101" w:rsidRPr="00130FAA" w:rsidRDefault="00F92101" w:rsidP="00F92101">
      <w:pPr>
        <w:spacing w:after="0" w:line="312" w:lineRule="auto"/>
        <w:jc w:val="both"/>
        <w:rPr>
          <w:rFonts w:ascii="Lato Light" w:eastAsia="Calibri" w:hAnsi="Lato Light" w:cs="Arial"/>
          <w:sz w:val="22"/>
          <w:szCs w:val="22"/>
          <w:lang w:val="en-US"/>
        </w:rPr>
      </w:pPr>
      <w:r w:rsidRPr="00130FAA">
        <w:rPr>
          <w:rFonts w:ascii="Lato Light" w:eastAsia="Calibri" w:hAnsi="Lato Light" w:cs="Arial"/>
          <w:sz w:val="22"/>
          <w:szCs w:val="22"/>
          <w:lang w:val="en-US"/>
        </w:rPr>
        <w:t>represented by its legal representative in accordance with the principles of its representation</w:t>
      </w:r>
    </w:p>
    <w:p w:rsidR="00F92101" w:rsidRPr="00130FAA" w:rsidRDefault="00F531B4" w:rsidP="00F92101">
      <w:pPr>
        <w:spacing w:after="0" w:line="312" w:lineRule="auto"/>
        <w:jc w:val="both"/>
        <w:rPr>
          <w:rFonts w:ascii="Lato Light" w:eastAsia="Calibri" w:hAnsi="Lato Light" w:cs="Arial"/>
          <w:sz w:val="22"/>
          <w:szCs w:val="22"/>
          <w:lang w:val="en-US"/>
        </w:rPr>
      </w:pPr>
      <w:r w:rsidRPr="00130FAA">
        <w:rPr>
          <w:rFonts w:ascii="Lato Light" w:eastAsia="Calibri" w:hAnsi="Lato Light" w:cs="Arial"/>
          <w:sz w:val="22"/>
          <w:szCs w:val="22"/>
          <w:lang w:val="en-US"/>
        </w:rPr>
        <w:t>for the purpose of</w:t>
      </w:r>
      <w:r w:rsidR="00F92101" w:rsidRPr="00130FAA">
        <w:rPr>
          <w:rFonts w:ascii="Lato Light" w:eastAsia="Calibri" w:hAnsi="Lato Light" w:cs="Arial"/>
          <w:sz w:val="22"/>
          <w:szCs w:val="22"/>
          <w:lang w:val="en-US"/>
        </w:rPr>
        <w:t xml:space="preserve"> conclu</w:t>
      </w:r>
      <w:r w:rsidRPr="00130FAA">
        <w:rPr>
          <w:rFonts w:ascii="Lato Light" w:eastAsia="Calibri" w:hAnsi="Lato Light" w:cs="Arial"/>
          <w:sz w:val="22"/>
          <w:szCs w:val="22"/>
          <w:lang w:val="en-US"/>
        </w:rPr>
        <w:t xml:space="preserve">sion of this </w:t>
      </w:r>
      <w:r w:rsidR="00CA5061" w:rsidRPr="00130FAA">
        <w:rPr>
          <w:rFonts w:ascii="Lato Light" w:eastAsia="Calibri" w:hAnsi="Lato Light" w:cs="Arial"/>
          <w:sz w:val="22"/>
          <w:szCs w:val="22"/>
          <w:lang w:val="en-US"/>
        </w:rPr>
        <w:t>A</w:t>
      </w:r>
      <w:r w:rsidRPr="00130FAA">
        <w:rPr>
          <w:rFonts w:ascii="Lato Light" w:eastAsia="Calibri" w:hAnsi="Lato Light" w:cs="Arial"/>
          <w:sz w:val="22"/>
          <w:szCs w:val="22"/>
          <w:lang w:val="en-US"/>
        </w:rPr>
        <w:t>greement</w:t>
      </w:r>
    </w:p>
    <w:p w:rsidR="00F92101" w:rsidRPr="00130FAA" w:rsidRDefault="00F92101" w:rsidP="00F92101">
      <w:pPr>
        <w:spacing w:after="0" w:line="312" w:lineRule="auto"/>
        <w:jc w:val="both"/>
        <w:rPr>
          <w:rFonts w:ascii="Lato Light" w:eastAsia="Calibri" w:hAnsi="Lato Light" w:cs="Arial"/>
          <w:sz w:val="22"/>
          <w:szCs w:val="22"/>
          <w:lang w:val="en-US"/>
        </w:rPr>
      </w:pPr>
      <w:r w:rsidRPr="00130FAA">
        <w:rPr>
          <w:rFonts w:ascii="Lato Light" w:eastAsia="Calibri" w:hAnsi="Lato Light" w:cs="Arial"/>
          <w:sz w:val="22"/>
          <w:szCs w:val="22"/>
          <w:lang w:val="en-US"/>
        </w:rPr>
        <w:t>and</w:t>
      </w:r>
    </w:p>
    <w:p w:rsidR="00E908F9" w:rsidRPr="00130FAA" w:rsidRDefault="00F92101" w:rsidP="007374A3">
      <w:pPr>
        <w:spacing w:after="0" w:line="312" w:lineRule="auto"/>
        <w:jc w:val="both"/>
        <w:rPr>
          <w:rFonts w:ascii="Lato Light" w:eastAsia="Calibri" w:hAnsi="Lato Light" w:cs="Arial"/>
          <w:sz w:val="22"/>
          <w:szCs w:val="22"/>
          <w:lang w:val="en-US"/>
        </w:rPr>
      </w:pPr>
      <w:r w:rsidRPr="00130FAA">
        <w:rPr>
          <w:rFonts w:ascii="Lato Light" w:eastAsia="Calibri" w:hAnsi="Lato Light" w:cs="Arial"/>
          <w:b/>
          <w:sz w:val="22"/>
          <w:szCs w:val="22"/>
          <w:lang w:val="en-US"/>
        </w:rPr>
        <w:t>[Name and surname]</w:t>
      </w:r>
      <w:r w:rsidRPr="00130FAA">
        <w:rPr>
          <w:rFonts w:ascii="Lato Light" w:eastAsia="Calibri" w:hAnsi="Lato Light" w:cs="Arial"/>
          <w:sz w:val="22"/>
          <w:szCs w:val="22"/>
          <w:lang w:val="en-US"/>
        </w:rPr>
        <w:t>, citizen</w:t>
      </w:r>
      <w:r w:rsidR="00F531B4" w:rsidRPr="00130FAA">
        <w:rPr>
          <w:rFonts w:ascii="Lato Light" w:eastAsia="Calibri" w:hAnsi="Lato Light" w:cs="Arial"/>
          <w:sz w:val="22"/>
          <w:szCs w:val="22"/>
          <w:lang w:val="en-US"/>
        </w:rPr>
        <w:t xml:space="preserve"> of</w:t>
      </w:r>
      <w:r w:rsidRPr="00130FAA">
        <w:rPr>
          <w:rFonts w:ascii="Lato Light" w:eastAsia="Calibri" w:hAnsi="Lato Light" w:cs="Arial"/>
          <w:sz w:val="22"/>
          <w:szCs w:val="22"/>
          <w:lang w:val="en-US"/>
        </w:rPr>
        <w:t xml:space="preserve"> </w:t>
      </w:r>
      <w:r w:rsidRPr="00130FAA">
        <w:rPr>
          <w:rFonts w:ascii="Lato Light" w:eastAsia="Calibri" w:hAnsi="Lato Light" w:cs="Arial"/>
          <w:b/>
          <w:sz w:val="22"/>
          <w:szCs w:val="22"/>
          <w:lang w:val="en-US"/>
        </w:rPr>
        <w:t>[name</w:t>
      </w:r>
      <w:r w:rsidR="00F531B4" w:rsidRPr="00130FAA">
        <w:rPr>
          <w:rFonts w:ascii="Lato Light" w:eastAsia="Calibri" w:hAnsi="Lato Light" w:cs="Arial"/>
          <w:b/>
          <w:sz w:val="22"/>
          <w:szCs w:val="22"/>
          <w:lang w:val="en-US"/>
        </w:rPr>
        <w:t xml:space="preserve"> of the state</w:t>
      </w:r>
      <w:r w:rsidRPr="00130FAA">
        <w:rPr>
          <w:rFonts w:ascii="Lato Light" w:eastAsia="Calibri" w:hAnsi="Lato Light" w:cs="Arial"/>
          <w:b/>
          <w:sz w:val="22"/>
          <w:szCs w:val="22"/>
          <w:lang w:val="en-US"/>
        </w:rPr>
        <w:t>]</w:t>
      </w:r>
      <w:r w:rsidRPr="00130FAA">
        <w:rPr>
          <w:rFonts w:ascii="Lato Light" w:eastAsia="Calibri" w:hAnsi="Lato Light" w:cs="Arial"/>
          <w:sz w:val="22"/>
          <w:szCs w:val="22"/>
          <w:lang w:val="en-US"/>
        </w:rPr>
        <w:t xml:space="preserve">, residing at </w:t>
      </w:r>
      <w:r w:rsidRPr="00130FAA">
        <w:rPr>
          <w:rFonts w:ascii="Lato Light" w:eastAsia="Calibri" w:hAnsi="Lato Light" w:cs="Arial"/>
          <w:b/>
          <w:sz w:val="22"/>
          <w:szCs w:val="22"/>
          <w:lang w:val="en-US"/>
        </w:rPr>
        <w:t>[address</w:t>
      </w:r>
      <w:r w:rsidR="00F531B4" w:rsidRPr="00130FAA">
        <w:rPr>
          <w:rFonts w:ascii="Lato Light" w:eastAsia="Calibri" w:hAnsi="Lato Light" w:cs="Arial"/>
          <w:b/>
          <w:sz w:val="22"/>
          <w:szCs w:val="22"/>
          <w:lang w:val="en-US"/>
        </w:rPr>
        <w:t xml:space="preserve"> of residence</w:t>
      </w:r>
      <w:r w:rsidRPr="00130FAA">
        <w:rPr>
          <w:rFonts w:ascii="Lato Light" w:eastAsia="Calibri" w:hAnsi="Lato Light" w:cs="Arial"/>
          <w:b/>
          <w:sz w:val="22"/>
          <w:szCs w:val="22"/>
          <w:lang w:val="en-US"/>
        </w:rPr>
        <w:t>]</w:t>
      </w:r>
      <w:r w:rsidR="00F531B4" w:rsidRPr="00130FAA">
        <w:rPr>
          <w:rFonts w:ascii="Lato Light" w:eastAsia="Calibri" w:hAnsi="Lato Light" w:cs="Arial"/>
          <w:sz w:val="22"/>
          <w:szCs w:val="22"/>
          <w:lang w:val="en-US"/>
        </w:rPr>
        <w:t>, ID card/</w:t>
      </w:r>
      <w:r w:rsidRPr="00130FAA">
        <w:rPr>
          <w:rFonts w:ascii="Lato Light" w:eastAsia="Calibri" w:hAnsi="Lato Light" w:cs="Arial"/>
          <w:sz w:val="22"/>
          <w:szCs w:val="22"/>
          <w:lang w:val="en-US"/>
        </w:rPr>
        <w:t xml:space="preserve">passport number: </w:t>
      </w:r>
      <w:r w:rsidRPr="00130FAA">
        <w:rPr>
          <w:rFonts w:ascii="Lato Light" w:eastAsia="Calibri" w:hAnsi="Lato Light" w:cs="Arial"/>
          <w:b/>
          <w:sz w:val="22"/>
          <w:szCs w:val="22"/>
          <w:lang w:val="en-US"/>
        </w:rPr>
        <w:t>[number]</w:t>
      </w:r>
      <w:r w:rsidRPr="00130FAA">
        <w:rPr>
          <w:rFonts w:ascii="Lato Light" w:eastAsia="Calibri" w:hAnsi="Lato Light" w:cs="Arial"/>
          <w:sz w:val="22"/>
          <w:szCs w:val="22"/>
          <w:lang w:val="en-US"/>
        </w:rPr>
        <w:t xml:space="preserve">, valid until </w:t>
      </w:r>
      <w:r w:rsidRPr="00130FAA">
        <w:rPr>
          <w:rFonts w:ascii="Lato Light" w:eastAsia="Calibri" w:hAnsi="Lato Light" w:cs="Arial"/>
          <w:b/>
          <w:sz w:val="22"/>
          <w:szCs w:val="22"/>
          <w:lang w:val="en-US"/>
        </w:rPr>
        <w:t>[date]</w:t>
      </w:r>
      <w:r w:rsidRPr="00130FAA">
        <w:rPr>
          <w:rFonts w:ascii="Lato Light" w:eastAsia="Calibri" w:hAnsi="Lato Light" w:cs="Arial"/>
          <w:sz w:val="22"/>
          <w:szCs w:val="22"/>
          <w:lang w:val="en-US"/>
        </w:rPr>
        <w:t xml:space="preserve">, e-mail address: </w:t>
      </w:r>
      <w:r w:rsidRPr="00130FAA">
        <w:rPr>
          <w:rFonts w:ascii="Lato Light" w:eastAsia="Calibri" w:hAnsi="Lato Light" w:cs="Arial"/>
          <w:b/>
          <w:sz w:val="22"/>
          <w:szCs w:val="22"/>
          <w:lang w:val="en-US"/>
        </w:rPr>
        <w:t>[email address]</w:t>
      </w:r>
      <w:r w:rsidRPr="00130FAA">
        <w:rPr>
          <w:rFonts w:ascii="Lato Light" w:eastAsia="Calibri" w:hAnsi="Lato Light" w:cs="Arial"/>
          <w:sz w:val="22"/>
          <w:szCs w:val="22"/>
          <w:lang w:val="en-US"/>
        </w:rPr>
        <w:t>, hereinafter referred to as "</w:t>
      </w:r>
      <w:r w:rsidR="00F531B4" w:rsidRPr="00130FAA">
        <w:rPr>
          <w:rFonts w:ascii="Lato Light" w:eastAsia="Calibri" w:hAnsi="Lato Light" w:cs="Arial"/>
          <w:b/>
          <w:sz w:val="22"/>
          <w:szCs w:val="22"/>
          <w:lang w:val="en-US"/>
        </w:rPr>
        <w:t xml:space="preserve">the </w:t>
      </w:r>
      <w:r w:rsidRPr="00130FAA">
        <w:rPr>
          <w:rFonts w:ascii="Lato Light" w:eastAsia="Calibri" w:hAnsi="Lato Light" w:cs="Arial"/>
          <w:b/>
          <w:sz w:val="22"/>
          <w:szCs w:val="22"/>
          <w:lang w:val="en-US"/>
        </w:rPr>
        <w:t>Scholarship Holder</w:t>
      </w:r>
      <w:r w:rsidRPr="00130FAA">
        <w:rPr>
          <w:rFonts w:ascii="Lato Light" w:eastAsia="Calibri" w:hAnsi="Lato Light" w:cs="Arial"/>
          <w:sz w:val="22"/>
          <w:szCs w:val="22"/>
          <w:lang w:val="en-US"/>
        </w:rPr>
        <w:t>"</w:t>
      </w:r>
      <w:r w:rsidR="00E908F9" w:rsidRPr="00130FAA">
        <w:rPr>
          <w:rFonts w:ascii="Lato Light" w:eastAsia="Calibri" w:hAnsi="Lato Light" w:cs="Arial"/>
          <w:sz w:val="22"/>
          <w:szCs w:val="22"/>
          <w:lang w:val="en-US"/>
        </w:rPr>
        <w:t>,</w:t>
      </w:r>
    </w:p>
    <w:p w:rsidR="00CA5061" w:rsidRPr="00130FAA" w:rsidRDefault="00CA5061" w:rsidP="00F92101">
      <w:pPr>
        <w:spacing w:after="0" w:line="312" w:lineRule="auto"/>
        <w:jc w:val="both"/>
        <w:rPr>
          <w:rFonts w:ascii="Lato Light" w:eastAsia="Calibri" w:hAnsi="Lato Light" w:cs="Arial"/>
          <w:sz w:val="22"/>
          <w:szCs w:val="22"/>
          <w:lang w:val="en-US"/>
        </w:rPr>
      </w:pPr>
    </w:p>
    <w:p w:rsidR="00F92101" w:rsidRPr="00130FAA" w:rsidRDefault="00F92101" w:rsidP="00F92101">
      <w:pPr>
        <w:spacing w:after="0" w:line="312" w:lineRule="auto"/>
        <w:jc w:val="both"/>
        <w:rPr>
          <w:rFonts w:ascii="Lato Light" w:eastAsia="Calibri" w:hAnsi="Lato Light" w:cs="Arial"/>
          <w:sz w:val="22"/>
          <w:szCs w:val="22"/>
          <w:lang w:val="en-US"/>
        </w:rPr>
      </w:pPr>
      <w:r w:rsidRPr="00130FAA">
        <w:rPr>
          <w:rFonts w:ascii="Lato Light" w:eastAsia="Calibri" w:hAnsi="Lato Light" w:cs="Arial"/>
          <w:sz w:val="22"/>
          <w:szCs w:val="22"/>
          <w:lang w:val="en-US"/>
        </w:rPr>
        <w:t>hereinafter jointly referred to as "</w:t>
      </w:r>
      <w:r w:rsidRPr="00130FAA">
        <w:rPr>
          <w:rFonts w:ascii="Lato Light" w:eastAsia="Calibri" w:hAnsi="Lato Light" w:cs="Arial"/>
          <w:b/>
          <w:sz w:val="22"/>
          <w:szCs w:val="22"/>
          <w:lang w:val="en-US"/>
        </w:rPr>
        <w:t>the Parties</w:t>
      </w:r>
      <w:r w:rsidRPr="00130FAA">
        <w:rPr>
          <w:rFonts w:ascii="Lato Light" w:eastAsia="Calibri" w:hAnsi="Lato Light" w:cs="Arial"/>
          <w:sz w:val="22"/>
          <w:szCs w:val="22"/>
          <w:lang w:val="en-US"/>
        </w:rPr>
        <w:t>"</w:t>
      </w:r>
      <w:r w:rsidR="00F531B4" w:rsidRPr="00130FAA">
        <w:rPr>
          <w:rFonts w:ascii="Lato Light" w:eastAsia="Calibri" w:hAnsi="Lato Light" w:cs="Arial"/>
          <w:sz w:val="22"/>
          <w:szCs w:val="22"/>
          <w:lang w:val="en-US"/>
        </w:rPr>
        <w:t>.</w:t>
      </w:r>
    </w:p>
    <w:p w:rsidR="00CA5061" w:rsidRPr="00130FAA" w:rsidRDefault="00CA5061" w:rsidP="00F92101">
      <w:pPr>
        <w:spacing w:after="0" w:line="312" w:lineRule="auto"/>
        <w:jc w:val="both"/>
        <w:rPr>
          <w:rFonts w:ascii="Lato Light" w:eastAsia="Calibri" w:hAnsi="Lato Light" w:cs="Arial"/>
          <w:sz w:val="22"/>
          <w:szCs w:val="22"/>
          <w:lang w:val="en-US"/>
        </w:rPr>
      </w:pPr>
    </w:p>
    <w:p w:rsidR="00E908F9" w:rsidRPr="00130FAA" w:rsidRDefault="00F531B4" w:rsidP="00F92101">
      <w:pPr>
        <w:spacing w:after="0" w:line="312" w:lineRule="auto"/>
        <w:jc w:val="both"/>
        <w:rPr>
          <w:rFonts w:ascii="Lato Light" w:eastAsia="Calibri" w:hAnsi="Lato Light" w:cs="Arial"/>
          <w:sz w:val="22"/>
          <w:szCs w:val="22"/>
          <w:lang w:val="en-US"/>
        </w:rPr>
      </w:pPr>
      <w:r w:rsidRPr="00130FAA">
        <w:rPr>
          <w:rFonts w:ascii="Lato Light" w:eastAsia="Calibri" w:hAnsi="Lato Light" w:cs="Arial"/>
          <w:sz w:val="22"/>
          <w:szCs w:val="22"/>
          <w:lang w:val="en-US"/>
        </w:rPr>
        <w:t>The parties agreed as follows</w:t>
      </w:r>
      <w:r w:rsidR="00E908F9" w:rsidRPr="00130FAA">
        <w:rPr>
          <w:rFonts w:ascii="Lato Light" w:eastAsia="Calibri" w:hAnsi="Lato Light" w:cs="Arial"/>
          <w:sz w:val="22"/>
          <w:szCs w:val="22"/>
          <w:lang w:val="en-US"/>
        </w:rPr>
        <w:t>:</w:t>
      </w:r>
    </w:p>
    <w:p w:rsidR="00850939" w:rsidRPr="00130FAA" w:rsidRDefault="00850939" w:rsidP="007374A3">
      <w:pPr>
        <w:spacing w:after="0" w:line="312" w:lineRule="auto"/>
        <w:jc w:val="both"/>
        <w:rPr>
          <w:rFonts w:ascii="Lato Light" w:eastAsia="Calibri" w:hAnsi="Lato Light" w:cs="Arial"/>
          <w:sz w:val="22"/>
          <w:szCs w:val="22"/>
          <w:lang w:val="en-US"/>
        </w:rPr>
      </w:pPr>
    </w:p>
    <w:p w:rsidR="00E908F9" w:rsidRPr="00130FAA" w:rsidRDefault="00E908F9" w:rsidP="007374A3">
      <w:pPr>
        <w:spacing w:after="0" w:line="312" w:lineRule="auto"/>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§1</w:t>
      </w:r>
    </w:p>
    <w:p w:rsidR="00E908F9" w:rsidRPr="00130FAA" w:rsidRDefault="00F92101" w:rsidP="007374A3">
      <w:pPr>
        <w:spacing w:after="0" w:line="312" w:lineRule="auto"/>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Subject matter of the agreement</w:t>
      </w:r>
    </w:p>
    <w:p w:rsidR="00F92101" w:rsidRPr="00130FAA" w:rsidRDefault="00F92101" w:rsidP="00F92101">
      <w:pPr>
        <w:pStyle w:val="Akapitzlist"/>
        <w:numPr>
          <w:ilvl w:val="0"/>
          <w:numId w:val="10"/>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The subject </w:t>
      </w:r>
      <w:r w:rsidR="00F531B4" w:rsidRPr="00130FAA">
        <w:rPr>
          <w:rFonts w:ascii="Lato Light" w:eastAsia="Calibri" w:hAnsi="Lato Light" w:cs="Arial"/>
          <w:sz w:val="22"/>
          <w:szCs w:val="22"/>
          <w:lang w:val="en-US"/>
        </w:rPr>
        <w:t xml:space="preserve">matter of the agreement </w:t>
      </w:r>
      <w:r w:rsidRPr="00130FAA">
        <w:rPr>
          <w:rFonts w:ascii="Lato Light" w:eastAsia="Calibri" w:hAnsi="Lato Light" w:cs="Arial"/>
          <w:sz w:val="22"/>
          <w:szCs w:val="22"/>
          <w:lang w:val="en-US"/>
        </w:rPr>
        <w:t xml:space="preserve">is </w:t>
      </w:r>
      <w:r w:rsidR="00F531B4" w:rsidRPr="00130FAA">
        <w:rPr>
          <w:rFonts w:ascii="Lato Light" w:eastAsia="Calibri" w:hAnsi="Lato Light" w:cs="Arial"/>
          <w:sz w:val="22"/>
          <w:szCs w:val="22"/>
          <w:lang w:val="en-US"/>
        </w:rPr>
        <w:t xml:space="preserve">implementation by </w:t>
      </w:r>
      <w:r w:rsidRPr="00130FAA">
        <w:rPr>
          <w:rFonts w:ascii="Lato Light" w:eastAsia="Calibri" w:hAnsi="Lato Light" w:cs="Arial"/>
          <w:sz w:val="22"/>
          <w:szCs w:val="22"/>
          <w:lang w:val="en-US"/>
        </w:rPr>
        <w:t xml:space="preserve">the </w:t>
      </w:r>
      <w:r w:rsidR="00F531B4" w:rsidRPr="00130FAA">
        <w:rPr>
          <w:rFonts w:ascii="Lato Light" w:eastAsia="Calibri" w:hAnsi="Lato Light" w:cs="Arial"/>
          <w:sz w:val="22"/>
          <w:szCs w:val="22"/>
          <w:lang w:val="en-US"/>
        </w:rPr>
        <w:t>S</w:t>
      </w:r>
      <w:r w:rsidRPr="00130FAA">
        <w:rPr>
          <w:rFonts w:ascii="Lato Light" w:eastAsia="Calibri" w:hAnsi="Lato Light" w:cs="Arial"/>
          <w:sz w:val="22"/>
          <w:szCs w:val="22"/>
          <w:lang w:val="en-US"/>
        </w:rPr>
        <w:t xml:space="preserve">cholarship </w:t>
      </w:r>
      <w:r w:rsidR="00F531B4" w:rsidRPr="00130FAA">
        <w:rPr>
          <w:rFonts w:ascii="Lato Light" w:eastAsia="Calibri" w:hAnsi="Lato Light" w:cs="Arial"/>
          <w:sz w:val="22"/>
          <w:szCs w:val="22"/>
          <w:lang w:val="en-US"/>
        </w:rPr>
        <w:t>H</w:t>
      </w:r>
      <w:r w:rsidRPr="00130FAA">
        <w:rPr>
          <w:rFonts w:ascii="Lato Light" w:eastAsia="Calibri" w:hAnsi="Lato Light" w:cs="Arial"/>
          <w:sz w:val="22"/>
          <w:szCs w:val="22"/>
          <w:lang w:val="en-US"/>
        </w:rPr>
        <w:t xml:space="preserve">older of </w:t>
      </w:r>
      <w:r w:rsidRPr="00130FAA">
        <w:rPr>
          <w:rFonts w:ascii="Lato Light" w:eastAsia="Calibri" w:hAnsi="Lato Light" w:cs="Arial"/>
          <w:i/>
          <w:sz w:val="22"/>
          <w:szCs w:val="22"/>
          <w:lang w:val="en-US"/>
        </w:rPr>
        <w:t>Poland my first choice</w:t>
      </w:r>
      <w:r w:rsidRPr="00130FAA">
        <w:rPr>
          <w:rFonts w:ascii="Lato Light" w:eastAsia="Calibri" w:hAnsi="Lato Light" w:cs="Arial"/>
          <w:sz w:val="22"/>
          <w:szCs w:val="22"/>
          <w:lang w:val="en-US"/>
        </w:rPr>
        <w:t xml:space="preserve"> scholarship program</w:t>
      </w:r>
      <w:r w:rsidR="00F531B4" w:rsidRPr="00130FAA">
        <w:rPr>
          <w:rFonts w:ascii="Lato Light" w:eastAsia="Calibri" w:hAnsi="Lato Light" w:cs="Arial"/>
          <w:sz w:val="22"/>
          <w:szCs w:val="22"/>
          <w:lang w:val="en-US"/>
        </w:rPr>
        <w:t xml:space="preserve"> (hereinafter referred to as </w:t>
      </w:r>
      <w:r w:rsidRPr="00130FAA">
        <w:rPr>
          <w:rFonts w:ascii="Lato Light" w:eastAsia="Calibri" w:hAnsi="Lato Light" w:cs="Arial"/>
          <w:sz w:val="22"/>
          <w:szCs w:val="22"/>
          <w:lang w:val="en-US"/>
        </w:rPr>
        <w:t xml:space="preserve"> "</w:t>
      </w:r>
      <w:r w:rsidR="00F531B4" w:rsidRPr="00130FAA">
        <w:rPr>
          <w:rFonts w:ascii="Lato Light" w:eastAsia="Calibri" w:hAnsi="Lato Light" w:cs="Arial"/>
          <w:b/>
          <w:sz w:val="22"/>
          <w:szCs w:val="22"/>
          <w:lang w:val="en-US"/>
        </w:rPr>
        <w:t xml:space="preserve">the </w:t>
      </w:r>
      <w:r w:rsidRPr="00130FAA">
        <w:rPr>
          <w:rFonts w:ascii="Lato Light" w:eastAsia="Calibri" w:hAnsi="Lato Light" w:cs="Arial"/>
          <w:b/>
          <w:sz w:val="22"/>
          <w:szCs w:val="22"/>
          <w:lang w:val="en-US"/>
        </w:rPr>
        <w:t>Program</w:t>
      </w:r>
      <w:r w:rsidRPr="00130FAA">
        <w:rPr>
          <w:rFonts w:ascii="Lato Light" w:eastAsia="Calibri" w:hAnsi="Lato Light" w:cs="Arial"/>
          <w:sz w:val="22"/>
          <w:szCs w:val="22"/>
          <w:lang w:val="en-US"/>
        </w:rPr>
        <w:t xml:space="preserve">"), financed from the funds of </w:t>
      </w:r>
      <w:r w:rsidR="00F531B4" w:rsidRPr="00130FAA">
        <w:rPr>
          <w:rFonts w:ascii="Lato Light" w:eastAsia="Calibri" w:hAnsi="Lato Light" w:cs="Arial"/>
          <w:sz w:val="22"/>
          <w:szCs w:val="22"/>
          <w:lang w:val="en-US"/>
        </w:rPr>
        <w:t>the</w:t>
      </w:r>
      <w:r w:rsidRPr="00130FAA">
        <w:rPr>
          <w:rFonts w:ascii="Lato Light" w:eastAsia="Calibri" w:hAnsi="Lato Light" w:cs="Arial"/>
          <w:sz w:val="22"/>
          <w:szCs w:val="22"/>
          <w:lang w:val="en-US"/>
        </w:rPr>
        <w:t xml:space="preserve"> non-competition project </w:t>
      </w:r>
      <w:r w:rsidR="00F531B4" w:rsidRPr="00130FAA">
        <w:rPr>
          <w:rFonts w:ascii="Lato Light" w:eastAsia="Calibri" w:hAnsi="Lato Light" w:cs="Arial"/>
          <w:sz w:val="22"/>
          <w:szCs w:val="22"/>
          <w:lang w:val="en-US"/>
        </w:rPr>
        <w:t>realized</w:t>
      </w:r>
      <w:r w:rsidRPr="00130FAA">
        <w:rPr>
          <w:rFonts w:ascii="Lato Light" w:eastAsia="Calibri" w:hAnsi="Lato Light" w:cs="Arial"/>
          <w:sz w:val="22"/>
          <w:szCs w:val="22"/>
          <w:lang w:val="en-US"/>
        </w:rPr>
        <w:t xml:space="preserve"> by the Agency, entitled "Poland my first choi</w:t>
      </w:r>
      <w:r w:rsidR="00F531B4" w:rsidRPr="00130FAA">
        <w:rPr>
          <w:rFonts w:ascii="Lato Light" w:eastAsia="Calibri" w:hAnsi="Lato Light" w:cs="Arial"/>
          <w:sz w:val="22"/>
          <w:szCs w:val="22"/>
          <w:lang w:val="en-US"/>
        </w:rPr>
        <w:t>ce" no. POWR.03.03.00-00-PN18/</w:t>
      </w:r>
      <w:r w:rsidRPr="00130FAA">
        <w:rPr>
          <w:rFonts w:ascii="Lato Light" w:eastAsia="Calibri" w:hAnsi="Lato Light" w:cs="Arial"/>
          <w:sz w:val="22"/>
          <w:szCs w:val="22"/>
          <w:lang w:val="en-US"/>
        </w:rPr>
        <w:t>19-00, under th</w:t>
      </w:r>
      <w:r w:rsidR="00F531B4" w:rsidRPr="00130FAA">
        <w:rPr>
          <w:rFonts w:ascii="Lato Light" w:eastAsia="Calibri" w:hAnsi="Lato Light" w:cs="Arial"/>
          <w:sz w:val="22"/>
          <w:szCs w:val="22"/>
          <w:lang w:val="en-US"/>
        </w:rPr>
        <w:t>e Operational Program Knowledge Education</w:t>
      </w:r>
      <w:r w:rsidRPr="00130FAA">
        <w:rPr>
          <w:rFonts w:ascii="Lato Light" w:eastAsia="Calibri" w:hAnsi="Lato Light" w:cs="Arial"/>
          <w:sz w:val="22"/>
          <w:szCs w:val="22"/>
          <w:lang w:val="en-US"/>
        </w:rPr>
        <w:t xml:space="preserve"> Development, </w:t>
      </w:r>
      <w:r w:rsidR="00F531B4" w:rsidRPr="00130FAA">
        <w:rPr>
          <w:rFonts w:ascii="Lato Light" w:eastAsia="Calibri" w:hAnsi="Lato Light" w:cs="Arial"/>
          <w:sz w:val="22"/>
          <w:szCs w:val="22"/>
          <w:lang w:val="en-US"/>
        </w:rPr>
        <w:t>A</w:t>
      </w:r>
      <w:r w:rsidRPr="00130FAA">
        <w:rPr>
          <w:rFonts w:ascii="Lato Light" w:eastAsia="Calibri" w:hAnsi="Lato Light" w:cs="Arial"/>
          <w:sz w:val="22"/>
          <w:szCs w:val="22"/>
          <w:lang w:val="en-US"/>
        </w:rPr>
        <w:t>ction 3.3 Internationalization of Polish higher education. The program will be implemented on the basis of the decision of the Agency's Director</w:t>
      </w:r>
      <w:r w:rsidR="00F531B4" w:rsidRPr="00130FAA">
        <w:rPr>
          <w:rFonts w:ascii="Lato Light" w:eastAsia="Calibri" w:hAnsi="Lato Light" w:cs="Arial"/>
          <w:sz w:val="22"/>
          <w:szCs w:val="22"/>
          <w:lang w:val="en-US"/>
        </w:rPr>
        <w:t xml:space="preserve"> no. </w:t>
      </w:r>
      <w:r w:rsidR="00F531B4" w:rsidRPr="00130FAA">
        <w:rPr>
          <w:rFonts w:ascii="Lato Light" w:eastAsia="Calibri" w:hAnsi="Lato Light" w:cs="Arial"/>
          <w:b/>
          <w:sz w:val="22"/>
          <w:szCs w:val="22"/>
          <w:lang w:val="en-US"/>
        </w:rPr>
        <w:t xml:space="preserve">[number] </w:t>
      </w:r>
      <w:r w:rsidR="00F531B4" w:rsidRPr="00130FAA">
        <w:rPr>
          <w:rFonts w:ascii="Lato Light" w:eastAsia="Calibri" w:hAnsi="Lato Light" w:cs="Arial"/>
          <w:sz w:val="22"/>
          <w:szCs w:val="22"/>
          <w:lang w:val="en-US"/>
        </w:rPr>
        <w:t>of</w:t>
      </w:r>
      <w:r w:rsidR="00F531B4" w:rsidRPr="00130FAA">
        <w:rPr>
          <w:rFonts w:ascii="Lato Light" w:eastAsia="Calibri" w:hAnsi="Lato Light" w:cs="Arial"/>
          <w:b/>
          <w:sz w:val="22"/>
          <w:szCs w:val="22"/>
          <w:lang w:val="en-US"/>
        </w:rPr>
        <w:t xml:space="preserve"> [date]</w:t>
      </w:r>
      <w:r w:rsidRPr="00130FAA">
        <w:rPr>
          <w:rFonts w:ascii="Lato Light" w:eastAsia="Calibri" w:hAnsi="Lato Light" w:cs="Arial"/>
          <w:sz w:val="22"/>
          <w:szCs w:val="22"/>
          <w:lang w:val="en-US"/>
        </w:rPr>
        <w:t>.</w:t>
      </w:r>
    </w:p>
    <w:p w:rsidR="00F92101" w:rsidRPr="00130FAA" w:rsidRDefault="00F92101" w:rsidP="00F92101">
      <w:pPr>
        <w:pStyle w:val="Akapitzlist"/>
        <w:numPr>
          <w:ilvl w:val="0"/>
          <w:numId w:val="10"/>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The program will be implemented on the terms set out in this Agreement.</w:t>
      </w:r>
    </w:p>
    <w:p w:rsidR="00F92101" w:rsidRPr="00130FAA" w:rsidRDefault="00F92101" w:rsidP="00F92101">
      <w:pPr>
        <w:pStyle w:val="Akapitzlist"/>
        <w:numPr>
          <w:ilvl w:val="0"/>
          <w:numId w:val="10"/>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The program includes </w:t>
      </w:r>
      <w:r w:rsidR="00CA5061" w:rsidRPr="00130FAA">
        <w:rPr>
          <w:rFonts w:ascii="Lato Light" w:eastAsia="Calibri" w:hAnsi="Lato Light" w:cs="Arial"/>
          <w:sz w:val="22"/>
          <w:szCs w:val="22"/>
          <w:lang w:val="en-US"/>
        </w:rPr>
        <w:t>completion</w:t>
      </w:r>
      <w:r w:rsidRPr="00130FAA">
        <w:rPr>
          <w:rFonts w:ascii="Lato Light" w:eastAsia="Calibri" w:hAnsi="Lato Light" w:cs="Arial"/>
          <w:sz w:val="22"/>
          <w:szCs w:val="22"/>
          <w:lang w:val="en-US"/>
        </w:rPr>
        <w:t xml:space="preserve"> of studies by the Scholarship Holder </w:t>
      </w:r>
      <w:r w:rsidR="00F531B4" w:rsidRPr="00130FAA">
        <w:rPr>
          <w:rFonts w:ascii="Lato Light" w:eastAsia="Calibri" w:hAnsi="Lato Light" w:cs="Arial"/>
          <w:sz w:val="22"/>
          <w:szCs w:val="22"/>
          <w:lang w:val="en-US"/>
        </w:rPr>
        <w:t>within</w:t>
      </w:r>
      <w:r w:rsidRPr="00130FAA">
        <w:rPr>
          <w:rFonts w:ascii="Lato Light" w:eastAsia="Calibri" w:hAnsi="Lato Light" w:cs="Arial"/>
          <w:sz w:val="22"/>
          <w:szCs w:val="22"/>
          <w:lang w:val="en-US"/>
        </w:rPr>
        <w:t xml:space="preserve"> their </w:t>
      </w:r>
      <w:r w:rsidR="00F531B4" w:rsidRPr="00130FAA">
        <w:rPr>
          <w:rFonts w:ascii="Lato Light" w:eastAsia="Calibri" w:hAnsi="Lato Light" w:cs="Arial"/>
          <w:sz w:val="22"/>
          <w:szCs w:val="22"/>
          <w:lang w:val="en-US"/>
        </w:rPr>
        <w:t>statutory</w:t>
      </w:r>
      <w:r w:rsidRPr="00130FAA">
        <w:rPr>
          <w:rFonts w:ascii="Lato Light" w:eastAsia="Calibri" w:hAnsi="Lato Light" w:cs="Arial"/>
          <w:sz w:val="22"/>
          <w:szCs w:val="22"/>
          <w:lang w:val="en-US"/>
        </w:rPr>
        <w:t xml:space="preserve"> </w:t>
      </w:r>
      <w:r w:rsidR="00F531B4" w:rsidRPr="00130FAA">
        <w:rPr>
          <w:rFonts w:ascii="Lato Light" w:eastAsia="Calibri" w:hAnsi="Lato Light" w:cs="Arial"/>
          <w:sz w:val="22"/>
          <w:szCs w:val="22"/>
          <w:lang w:val="en-US"/>
        </w:rPr>
        <w:t>period</w:t>
      </w:r>
      <w:r w:rsidRPr="00130FAA">
        <w:rPr>
          <w:rFonts w:ascii="Lato Light" w:eastAsia="Calibri" w:hAnsi="Lato Light" w:cs="Arial"/>
          <w:sz w:val="22"/>
          <w:szCs w:val="22"/>
          <w:lang w:val="en-US"/>
        </w:rPr>
        <w:t>.</w:t>
      </w:r>
    </w:p>
    <w:p w:rsidR="00F92101" w:rsidRPr="00130FAA" w:rsidRDefault="00F92101" w:rsidP="00F92101">
      <w:pPr>
        <w:pStyle w:val="Akapitzlist"/>
        <w:numPr>
          <w:ilvl w:val="0"/>
          <w:numId w:val="10"/>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The Agency's </w:t>
      </w:r>
      <w:r w:rsidR="00F531B4" w:rsidRPr="00130FAA">
        <w:rPr>
          <w:rFonts w:ascii="Lato Light" w:eastAsia="Calibri" w:hAnsi="Lato Light" w:cs="Arial"/>
          <w:sz w:val="22"/>
          <w:szCs w:val="22"/>
          <w:lang w:val="en-US"/>
        </w:rPr>
        <w:t>D</w:t>
      </w:r>
      <w:r w:rsidRPr="00130FAA">
        <w:rPr>
          <w:rFonts w:ascii="Lato Light" w:eastAsia="Calibri" w:hAnsi="Lato Light" w:cs="Arial"/>
          <w:sz w:val="22"/>
          <w:szCs w:val="22"/>
          <w:lang w:val="en-US"/>
        </w:rPr>
        <w:t>irector</w:t>
      </w:r>
      <w:r w:rsidR="00F531B4" w:rsidRPr="00130FAA">
        <w:rPr>
          <w:rFonts w:ascii="Lato Light" w:eastAsia="Calibri" w:hAnsi="Lato Light" w:cs="Arial"/>
          <w:sz w:val="22"/>
          <w:szCs w:val="22"/>
          <w:lang w:val="en-US"/>
        </w:rPr>
        <w:t>,</w:t>
      </w:r>
      <w:r w:rsidRPr="00130FAA">
        <w:rPr>
          <w:rFonts w:ascii="Lato Light" w:eastAsia="Calibri" w:hAnsi="Lato Light" w:cs="Arial"/>
          <w:sz w:val="22"/>
          <w:szCs w:val="22"/>
          <w:lang w:val="en-US"/>
        </w:rPr>
        <w:t xml:space="preserve"> for the</w:t>
      </w:r>
      <w:r w:rsidR="00F531B4" w:rsidRPr="00130FAA">
        <w:rPr>
          <w:rFonts w:ascii="Lato Light" w:eastAsia="Calibri" w:hAnsi="Lato Light" w:cs="Arial"/>
          <w:sz w:val="22"/>
          <w:szCs w:val="22"/>
          <w:lang w:val="en-US"/>
        </w:rPr>
        <w:t xml:space="preserve"> purpose of</w:t>
      </w:r>
      <w:r w:rsidRPr="00130FAA">
        <w:rPr>
          <w:rFonts w:ascii="Lato Light" w:eastAsia="Calibri" w:hAnsi="Lato Light" w:cs="Arial"/>
          <w:sz w:val="22"/>
          <w:szCs w:val="22"/>
          <w:lang w:val="en-US"/>
        </w:rPr>
        <w:t xml:space="preserve"> implementation of the Program</w:t>
      </w:r>
      <w:r w:rsidR="00F531B4" w:rsidRPr="00130FAA">
        <w:rPr>
          <w:rFonts w:ascii="Lato Light" w:eastAsia="Calibri" w:hAnsi="Lato Light" w:cs="Arial"/>
          <w:sz w:val="22"/>
          <w:szCs w:val="22"/>
          <w:lang w:val="en-US"/>
        </w:rPr>
        <w:t>,</w:t>
      </w:r>
      <w:r w:rsidRPr="00130FAA">
        <w:rPr>
          <w:rFonts w:ascii="Lato Light" w:eastAsia="Calibri" w:hAnsi="Lato Light" w:cs="Arial"/>
          <w:sz w:val="22"/>
          <w:szCs w:val="22"/>
          <w:lang w:val="en-US"/>
        </w:rPr>
        <w:t xml:space="preserve"> </w:t>
      </w:r>
      <w:r w:rsidR="00CA5061" w:rsidRPr="00130FAA">
        <w:rPr>
          <w:rFonts w:ascii="Lato Light" w:eastAsia="Calibri" w:hAnsi="Lato Light" w:cs="Arial"/>
          <w:sz w:val="22"/>
          <w:szCs w:val="22"/>
          <w:lang w:val="en-US"/>
        </w:rPr>
        <w:t xml:space="preserve">has </w:t>
      </w:r>
      <w:r w:rsidR="00F531B4" w:rsidRPr="00130FAA">
        <w:rPr>
          <w:rFonts w:ascii="Lato Light" w:eastAsia="Calibri" w:hAnsi="Lato Light" w:cs="Arial"/>
          <w:sz w:val="22"/>
          <w:szCs w:val="22"/>
          <w:lang w:val="en-US"/>
        </w:rPr>
        <w:t>granted to the</w:t>
      </w:r>
      <w:r w:rsidRPr="00130FAA">
        <w:rPr>
          <w:rFonts w:ascii="Lato Light" w:eastAsia="Calibri" w:hAnsi="Lato Light" w:cs="Arial"/>
          <w:sz w:val="22"/>
          <w:szCs w:val="22"/>
          <w:lang w:val="en-US"/>
        </w:rPr>
        <w:t xml:space="preserve"> Scholarship </w:t>
      </w:r>
      <w:r w:rsidR="00F531B4" w:rsidRPr="00130FAA">
        <w:rPr>
          <w:rFonts w:ascii="Lato Light" w:eastAsia="Calibri" w:hAnsi="Lato Light" w:cs="Arial"/>
          <w:sz w:val="22"/>
          <w:szCs w:val="22"/>
          <w:lang w:val="en-US"/>
        </w:rPr>
        <w:t>H</w:t>
      </w:r>
      <w:r w:rsidRPr="00130FAA">
        <w:rPr>
          <w:rFonts w:ascii="Lato Light" w:eastAsia="Calibri" w:hAnsi="Lato Light" w:cs="Arial"/>
          <w:sz w:val="22"/>
          <w:szCs w:val="22"/>
          <w:lang w:val="en-US"/>
        </w:rPr>
        <w:t xml:space="preserve">older financial resources in the maximum amount of PLN </w:t>
      </w:r>
      <w:r w:rsidRPr="00130FAA">
        <w:rPr>
          <w:rFonts w:ascii="Lato Light" w:eastAsia="Calibri" w:hAnsi="Lato Light" w:cs="Arial"/>
          <w:b/>
          <w:sz w:val="22"/>
          <w:szCs w:val="22"/>
          <w:lang w:val="en-US"/>
        </w:rPr>
        <w:t>[amount]</w:t>
      </w:r>
      <w:r w:rsidRPr="00130FAA">
        <w:rPr>
          <w:rFonts w:ascii="Lato Light" w:eastAsia="Calibri" w:hAnsi="Lato Light" w:cs="Arial"/>
          <w:sz w:val="22"/>
          <w:szCs w:val="22"/>
          <w:lang w:val="en-US"/>
        </w:rPr>
        <w:t xml:space="preserve"> (in words: </w:t>
      </w:r>
      <w:r w:rsidRPr="00130FAA">
        <w:rPr>
          <w:rFonts w:ascii="Lato Light" w:eastAsia="Calibri" w:hAnsi="Lato Light" w:cs="Arial"/>
          <w:b/>
          <w:sz w:val="22"/>
          <w:szCs w:val="22"/>
          <w:lang w:val="en-US"/>
        </w:rPr>
        <w:t>[</w:t>
      </w:r>
      <w:r w:rsidR="00927D20" w:rsidRPr="00130FAA">
        <w:rPr>
          <w:rFonts w:ascii="Lato Light" w:eastAsia="Calibri" w:hAnsi="Lato Light" w:cs="Arial"/>
          <w:b/>
          <w:sz w:val="22"/>
          <w:szCs w:val="22"/>
          <w:lang w:val="en-US"/>
        </w:rPr>
        <w:t>amount</w:t>
      </w:r>
      <w:r w:rsidRPr="00130FAA">
        <w:rPr>
          <w:rFonts w:ascii="Lato Light" w:eastAsia="Calibri" w:hAnsi="Lato Light" w:cs="Arial"/>
          <w:b/>
          <w:sz w:val="22"/>
          <w:szCs w:val="22"/>
          <w:lang w:val="en-US"/>
        </w:rPr>
        <w:t>]</w:t>
      </w:r>
      <w:r w:rsidRPr="00130FAA">
        <w:rPr>
          <w:rFonts w:ascii="Lato Light" w:eastAsia="Calibri" w:hAnsi="Lato Light" w:cs="Arial"/>
          <w:sz w:val="22"/>
          <w:szCs w:val="22"/>
          <w:lang w:val="en-US"/>
        </w:rPr>
        <w:t xml:space="preserve"> </w:t>
      </w:r>
      <w:r w:rsidR="00927D20" w:rsidRPr="00130FAA">
        <w:rPr>
          <w:rFonts w:ascii="Lato Light" w:eastAsia="Calibri" w:hAnsi="Lato Light" w:cs="Arial"/>
          <w:sz w:val="22"/>
          <w:szCs w:val="22"/>
          <w:lang w:val="en-US"/>
        </w:rPr>
        <w:t>Polish zlotys</w:t>
      </w:r>
      <w:r w:rsidRPr="00130FAA">
        <w:rPr>
          <w:rFonts w:ascii="Lato Light" w:eastAsia="Calibri" w:hAnsi="Lato Light" w:cs="Arial"/>
          <w:sz w:val="22"/>
          <w:szCs w:val="22"/>
          <w:lang w:val="en-US"/>
        </w:rPr>
        <w:t xml:space="preserve"> ... / 100).</w:t>
      </w:r>
    </w:p>
    <w:p w:rsidR="00100D81" w:rsidRPr="00130FAA" w:rsidRDefault="00F92101" w:rsidP="007374A3">
      <w:pPr>
        <w:pStyle w:val="Akapitzlist"/>
        <w:numPr>
          <w:ilvl w:val="0"/>
          <w:numId w:val="10"/>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lastRenderedPageBreak/>
        <w:t xml:space="preserve">The </w:t>
      </w:r>
      <w:r w:rsidR="00927D20" w:rsidRPr="00130FAA">
        <w:rPr>
          <w:rFonts w:ascii="Lato Light" w:eastAsia="Calibri" w:hAnsi="Lato Light" w:cs="Arial"/>
          <w:sz w:val="22"/>
          <w:szCs w:val="22"/>
          <w:lang w:val="en-US"/>
        </w:rPr>
        <w:t>funds</w:t>
      </w:r>
      <w:r w:rsidRPr="00130FAA">
        <w:rPr>
          <w:rFonts w:ascii="Lato Light" w:eastAsia="Calibri" w:hAnsi="Lato Light" w:cs="Arial"/>
          <w:sz w:val="22"/>
          <w:szCs w:val="22"/>
          <w:lang w:val="en-US"/>
        </w:rPr>
        <w:t xml:space="preserve"> referred to in </w:t>
      </w:r>
      <w:r w:rsidR="00927D20" w:rsidRPr="00130FAA">
        <w:rPr>
          <w:rFonts w:ascii="Lato Light" w:eastAsia="Calibri" w:hAnsi="Lato Light" w:cs="Arial"/>
          <w:sz w:val="22"/>
          <w:szCs w:val="22"/>
          <w:lang w:val="en-US"/>
        </w:rPr>
        <w:t>item</w:t>
      </w:r>
      <w:r w:rsidRPr="00130FAA">
        <w:rPr>
          <w:rFonts w:ascii="Lato Light" w:eastAsia="Calibri" w:hAnsi="Lato Light" w:cs="Arial"/>
          <w:sz w:val="22"/>
          <w:szCs w:val="22"/>
          <w:lang w:val="en-US"/>
        </w:rPr>
        <w:t xml:space="preserve"> 4 were granted for the completion of second-cycle studies: for the period of </w:t>
      </w:r>
      <w:r w:rsidRPr="00130FAA">
        <w:rPr>
          <w:rFonts w:ascii="Lato Light" w:eastAsia="Calibri" w:hAnsi="Lato Light" w:cs="Arial"/>
          <w:b/>
          <w:sz w:val="22"/>
          <w:szCs w:val="22"/>
          <w:lang w:val="en-US"/>
        </w:rPr>
        <w:t>[number]</w:t>
      </w:r>
      <w:r w:rsidRPr="00130FAA">
        <w:rPr>
          <w:rFonts w:ascii="Lato Light" w:eastAsia="Calibri" w:hAnsi="Lato Light" w:cs="Arial"/>
          <w:sz w:val="22"/>
          <w:szCs w:val="22"/>
          <w:lang w:val="en-US"/>
        </w:rPr>
        <w:t xml:space="preserve"> calendar months, i.e. from the beginning of the </w:t>
      </w:r>
      <w:r w:rsidRPr="00130FAA">
        <w:rPr>
          <w:rFonts w:ascii="Lato Light" w:eastAsia="Calibri" w:hAnsi="Lato Light" w:cs="Arial"/>
          <w:b/>
          <w:sz w:val="22"/>
          <w:szCs w:val="22"/>
          <w:lang w:val="en-US"/>
        </w:rPr>
        <w:t>[name of the month]</w:t>
      </w:r>
      <w:r w:rsidRPr="00130FAA">
        <w:rPr>
          <w:rFonts w:ascii="Lato Light" w:eastAsia="Calibri" w:hAnsi="Lato Light" w:cs="Arial"/>
          <w:sz w:val="22"/>
          <w:szCs w:val="22"/>
          <w:lang w:val="en-US"/>
        </w:rPr>
        <w:t xml:space="preserve"> t</w:t>
      </w:r>
      <w:r w:rsidR="00927D20" w:rsidRPr="00130FAA">
        <w:rPr>
          <w:rFonts w:ascii="Lato Light" w:eastAsia="Calibri" w:hAnsi="Lato Light" w:cs="Arial"/>
          <w:sz w:val="22"/>
          <w:szCs w:val="22"/>
          <w:lang w:val="en-US"/>
        </w:rPr>
        <w:t>ill</w:t>
      </w:r>
      <w:r w:rsidRPr="00130FAA">
        <w:rPr>
          <w:rFonts w:ascii="Lato Light" w:eastAsia="Calibri" w:hAnsi="Lato Light" w:cs="Arial"/>
          <w:sz w:val="22"/>
          <w:szCs w:val="22"/>
          <w:lang w:val="en-US"/>
        </w:rPr>
        <w:t xml:space="preserve"> the end of </w:t>
      </w:r>
      <w:r w:rsidRPr="00130FAA">
        <w:rPr>
          <w:rFonts w:ascii="Lato Light" w:eastAsia="Calibri" w:hAnsi="Lato Light" w:cs="Arial"/>
          <w:b/>
          <w:sz w:val="22"/>
          <w:szCs w:val="22"/>
          <w:lang w:val="en-US"/>
        </w:rPr>
        <w:t>[name of the month]</w:t>
      </w:r>
      <w:r w:rsidRPr="00130FAA">
        <w:rPr>
          <w:rFonts w:ascii="Lato Light" w:eastAsia="Calibri" w:hAnsi="Lato Light" w:cs="Arial"/>
          <w:sz w:val="22"/>
          <w:szCs w:val="22"/>
          <w:lang w:val="en-US"/>
        </w:rPr>
        <w:t xml:space="preserve"> in the maximum amount of </w:t>
      </w:r>
      <w:r w:rsidR="00927D20" w:rsidRPr="00130FAA">
        <w:rPr>
          <w:rFonts w:ascii="Lato Light" w:eastAsia="Calibri" w:hAnsi="Lato Light" w:cs="Arial"/>
          <w:sz w:val="22"/>
          <w:szCs w:val="22"/>
          <w:lang w:val="en-US"/>
        </w:rPr>
        <w:t xml:space="preserve">PLN </w:t>
      </w:r>
      <w:r w:rsidR="00927D20" w:rsidRPr="00130FAA">
        <w:rPr>
          <w:rFonts w:ascii="Lato Light" w:eastAsia="Calibri" w:hAnsi="Lato Light" w:cs="Arial"/>
          <w:b/>
          <w:sz w:val="22"/>
          <w:szCs w:val="22"/>
          <w:lang w:val="en-US"/>
        </w:rPr>
        <w:t>[amount]</w:t>
      </w:r>
      <w:r w:rsidR="00927D20" w:rsidRPr="00130FAA">
        <w:rPr>
          <w:rFonts w:ascii="Lato Light" w:eastAsia="Calibri" w:hAnsi="Lato Light" w:cs="Arial"/>
          <w:sz w:val="22"/>
          <w:szCs w:val="22"/>
          <w:lang w:val="en-US"/>
        </w:rPr>
        <w:t xml:space="preserve"> (in words: </w:t>
      </w:r>
      <w:r w:rsidR="00927D20" w:rsidRPr="00130FAA">
        <w:rPr>
          <w:rFonts w:ascii="Lato Light" w:eastAsia="Calibri" w:hAnsi="Lato Light" w:cs="Arial"/>
          <w:b/>
          <w:sz w:val="22"/>
          <w:szCs w:val="22"/>
          <w:lang w:val="en-US"/>
        </w:rPr>
        <w:t>[amount]</w:t>
      </w:r>
      <w:r w:rsidR="00927D20" w:rsidRPr="00130FAA">
        <w:rPr>
          <w:rFonts w:ascii="Lato Light" w:eastAsia="Calibri" w:hAnsi="Lato Light" w:cs="Arial"/>
          <w:sz w:val="22"/>
          <w:szCs w:val="22"/>
          <w:lang w:val="en-US"/>
        </w:rPr>
        <w:t xml:space="preserve"> Polish zlotys ... / 100).</w:t>
      </w:r>
    </w:p>
    <w:p w:rsidR="00F92101" w:rsidRPr="00130FAA" w:rsidRDefault="00F92101" w:rsidP="00F92101">
      <w:pPr>
        <w:pStyle w:val="Akapitzlist"/>
        <w:spacing w:after="0" w:line="312" w:lineRule="auto"/>
        <w:ind w:left="567"/>
        <w:jc w:val="both"/>
        <w:rPr>
          <w:rFonts w:ascii="Lato Light" w:eastAsia="Calibri" w:hAnsi="Lato Light" w:cs="Arial"/>
          <w:sz w:val="22"/>
          <w:szCs w:val="22"/>
          <w:lang w:val="en-US"/>
        </w:rPr>
      </w:pPr>
    </w:p>
    <w:p w:rsidR="00E908F9" w:rsidRPr="00130FAA" w:rsidRDefault="00E908F9" w:rsidP="007374A3">
      <w:pPr>
        <w:spacing w:after="0" w:line="312" w:lineRule="auto"/>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§2</w:t>
      </w:r>
    </w:p>
    <w:p w:rsidR="00E908F9" w:rsidRPr="00130FAA" w:rsidRDefault="00F92101" w:rsidP="007374A3">
      <w:pPr>
        <w:spacing w:after="0" w:line="312" w:lineRule="auto"/>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 xml:space="preserve">Conditions </w:t>
      </w:r>
      <w:r w:rsidR="00927D20" w:rsidRPr="00130FAA">
        <w:rPr>
          <w:rFonts w:ascii="Lato Light" w:eastAsia="Calibri" w:hAnsi="Lato Light" w:cs="Arial"/>
          <w:b/>
          <w:sz w:val="22"/>
          <w:szCs w:val="22"/>
          <w:lang w:val="en-US"/>
        </w:rPr>
        <w:t>of</w:t>
      </w:r>
      <w:r w:rsidRPr="00130FAA">
        <w:rPr>
          <w:rFonts w:ascii="Lato Light" w:eastAsia="Calibri" w:hAnsi="Lato Light" w:cs="Arial"/>
          <w:b/>
          <w:sz w:val="22"/>
          <w:szCs w:val="22"/>
          <w:lang w:val="en-US"/>
        </w:rPr>
        <w:t xml:space="preserve"> implementation of the Agreement</w:t>
      </w:r>
    </w:p>
    <w:p w:rsidR="00E908F9" w:rsidRPr="00130FAA" w:rsidRDefault="00F92101" w:rsidP="007374A3">
      <w:pPr>
        <w:pStyle w:val="Akapitzlist"/>
        <w:numPr>
          <w:ilvl w:val="0"/>
          <w:numId w:val="11"/>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The Agency and the Scholarship Holder undertake to implement the Agreement based on</w:t>
      </w:r>
      <w:r w:rsidR="00E908F9" w:rsidRPr="00130FAA">
        <w:rPr>
          <w:rFonts w:ascii="Lato Light" w:eastAsia="Calibri" w:hAnsi="Lato Light" w:cs="Arial"/>
          <w:sz w:val="22"/>
          <w:szCs w:val="22"/>
          <w:lang w:val="en-US"/>
        </w:rPr>
        <w:t>:</w:t>
      </w:r>
    </w:p>
    <w:p w:rsidR="00F92101" w:rsidRPr="00130FAA" w:rsidRDefault="00F92101" w:rsidP="00F92101">
      <w:pPr>
        <w:pStyle w:val="Akapitzlist"/>
        <w:numPr>
          <w:ilvl w:val="1"/>
          <w:numId w:val="14"/>
        </w:numPr>
        <w:spacing w:after="0" w:line="312" w:lineRule="auto"/>
        <w:ind w:left="1134"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generally applicable provisions</w:t>
      </w:r>
      <w:r w:rsidR="00927D20" w:rsidRPr="00130FAA">
        <w:rPr>
          <w:rFonts w:ascii="Lato Light" w:eastAsia="Calibri" w:hAnsi="Lato Light" w:cs="Arial"/>
          <w:sz w:val="22"/>
          <w:szCs w:val="22"/>
          <w:lang w:val="en-US"/>
        </w:rPr>
        <w:t xml:space="preserve"> of law</w:t>
      </w:r>
      <w:r w:rsidRPr="00130FAA">
        <w:rPr>
          <w:rFonts w:ascii="Lato Light" w:eastAsia="Calibri" w:hAnsi="Lato Light" w:cs="Arial"/>
          <w:sz w:val="22"/>
          <w:szCs w:val="22"/>
          <w:lang w:val="en-US"/>
        </w:rPr>
        <w:t>,</w:t>
      </w:r>
    </w:p>
    <w:p w:rsidR="00F92101" w:rsidRPr="00130FAA" w:rsidRDefault="00F92101" w:rsidP="00F92101">
      <w:pPr>
        <w:pStyle w:val="Akapitzlist"/>
        <w:numPr>
          <w:ilvl w:val="1"/>
          <w:numId w:val="14"/>
        </w:numPr>
        <w:spacing w:after="0" w:line="312" w:lineRule="auto"/>
        <w:ind w:left="1134" w:hanging="567"/>
        <w:jc w:val="both"/>
        <w:rPr>
          <w:rFonts w:ascii="Lato Light" w:eastAsia="Calibri" w:hAnsi="Lato Light" w:cs="Arial"/>
          <w:sz w:val="22"/>
          <w:szCs w:val="22"/>
        </w:rPr>
      </w:pPr>
      <w:r w:rsidRPr="00130FAA">
        <w:rPr>
          <w:rFonts w:ascii="Lato Light" w:eastAsia="Calibri" w:hAnsi="Lato Light" w:cs="Arial"/>
          <w:sz w:val="22"/>
          <w:szCs w:val="22"/>
        </w:rPr>
        <w:t>provisions of the Agreement,</w:t>
      </w:r>
    </w:p>
    <w:p w:rsidR="00F92101" w:rsidRPr="00130FAA" w:rsidRDefault="00F92101" w:rsidP="00F92101">
      <w:pPr>
        <w:pStyle w:val="Akapitzlist"/>
        <w:numPr>
          <w:ilvl w:val="1"/>
          <w:numId w:val="14"/>
        </w:numPr>
        <w:spacing w:after="0" w:line="312" w:lineRule="auto"/>
        <w:ind w:left="1134"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the Scholarship </w:t>
      </w:r>
      <w:r w:rsidR="00927D20" w:rsidRPr="00130FAA">
        <w:rPr>
          <w:rFonts w:ascii="Lato Light" w:eastAsia="Calibri" w:hAnsi="Lato Light" w:cs="Arial"/>
          <w:sz w:val="22"/>
          <w:szCs w:val="22"/>
          <w:lang w:val="en-US"/>
        </w:rPr>
        <w:t xml:space="preserve">Holder’s </w:t>
      </w:r>
      <w:r w:rsidRPr="00130FAA">
        <w:rPr>
          <w:rFonts w:ascii="Lato Light" w:eastAsia="Calibri" w:hAnsi="Lato Light" w:cs="Arial"/>
          <w:sz w:val="22"/>
          <w:szCs w:val="22"/>
          <w:lang w:val="en-US"/>
        </w:rPr>
        <w:t xml:space="preserve">Application submitted </w:t>
      </w:r>
      <w:r w:rsidR="00927D20" w:rsidRPr="00130FAA">
        <w:rPr>
          <w:rFonts w:ascii="Lato Light" w:eastAsia="Calibri" w:hAnsi="Lato Light" w:cs="Arial"/>
          <w:sz w:val="22"/>
          <w:szCs w:val="22"/>
          <w:lang w:val="en-US"/>
        </w:rPr>
        <w:t>under the call for proposals within</w:t>
      </w:r>
      <w:r w:rsidRPr="00130FAA">
        <w:rPr>
          <w:rFonts w:ascii="Lato Light" w:eastAsia="Calibri" w:hAnsi="Lato Light" w:cs="Arial"/>
          <w:sz w:val="22"/>
          <w:szCs w:val="22"/>
          <w:lang w:val="en-US"/>
        </w:rPr>
        <w:t xml:space="preserve"> the Program constituting Annex </w:t>
      </w:r>
      <w:r w:rsidR="00927D20" w:rsidRPr="00130FAA">
        <w:rPr>
          <w:rFonts w:ascii="Lato Light" w:eastAsia="Calibri" w:hAnsi="Lato Light" w:cs="Arial"/>
          <w:sz w:val="22"/>
          <w:szCs w:val="22"/>
          <w:lang w:val="en-US"/>
        </w:rPr>
        <w:t xml:space="preserve">no. </w:t>
      </w:r>
      <w:r w:rsidRPr="00130FAA">
        <w:rPr>
          <w:rFonts w:ascii="Lato Light" w:eastAsia="Calibri" w:hAnsi="Lato Light" w:cs="Arial"/>
          <w:sz w:val="22"/>
          <w:szCs w:val="22"/>
          <w:lang w:val="en-US"/>
        </w:rPr>
        <w:t>3 to the Agreement,</w:t>
      </w:r>
    </w:p>
    <w:p w:rsidR="00E908F9" w:rsidRPr="00130FAA" w:rsidRDefault="00F92101" w:rsidP="00F92101">
      <w:pPr>
        <w:pStyle w:val="Akapitzlist"/>
        <w:numPr>
          <w:ilvl w:val="1"/>
          <w:numId w:val="14"/>
        </w:numPr>
        <w:spacing w:after="0" w:line="312" w:lineRule="auto"/>
        <w:ind w:left="1134"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Program Regulations constituting Annex </w:t>
      </w:r>
      <w:r w:rsidR="00927D20" w:rsidRPr="00130FAA">
        <w:rPr>
          <w:rFonts w:ascii="Lato Light" w:eastAsia="Calibri" w:hAnsi="Lato Light" w:cs="Arial"/>
          <w:sz w:val="22"/>
          <w:szCs w:val="22"/>
          <w:lang w:val="en-US"/>
        </w:rPr>
        <w:t xml:space="preserve">no. </w:t>
      </w:r>
      <w:r w:rsidRPr="00130FAA">
        <w:rPr>
          <w:rFonts w:ascii="Lato Light" w:eastAsia="Calibri" w:hAnsi="Lato Light" w:cs="Arial"/>
          <w:sz w:val="22"/>
          <w:szCs w:val="22"/>
          <w:lang w:val="en-US"/>
        </w:rPr>
        <w:t>4 to the Agreement</w:t>
      </w:r>
      <w:r w:rsidR="00E908F9" w:rsidRPr="00130FAA">
        <w:rPr>
          <w:rFonts w:ascii="Lato Light" w:eastAsia="Calibri" w:hAnsi="Lato Light" w:cs="Arial"/>
          <w:sz w:val="22"/>
          <w:szCs w:val="22"/>
          <w:lang w:val="en-US"/>
        </w:rPr>
        <w:t>.</w:t>
      </w:r>
    </w:p>
    <w:p w:rsidR="00F92101" w:rsidRPr="00130FAA" w:rsidRDefault="00F92101" w:rsidP="00F92101">
      <w:pPr>
        <w:pStyle w:val="Akapitzlist"/>
        <w:numPr>
          <w:ilvl w:val="0"/>
          <w:numId w:val="11"/>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Statements made as part of the </w:t>
      </w:r>
      <w:r w:rsidR="00927D20" w:rsidRPr="00130FAA">
        <w:rPr>
          <w:rFonts w:ascii="Lato Light" w:eastAsia="Calibri" w:hAnsi="Lato Light" w:cs="Arial"/>
          <w:sz w:val="22"/>
          <w:szCs w:val="22"/>
          <w:lang w:val="en-US"/>
        </w:rPr>
        <w:t>call for proposals</w:t>
      </w:r>
      <w:r w:rsidRPr="00130FAA">
        <w:rPr>
          <w:rFonts w:ascii="Lato Light" w:eastAsia="Calibri" w:hAnsi="Lato Light" w:cs="Arial"/>
          <w:sz w:val="22"/>
          <w:szCs w:val="22"/>
          <w:lang w:val="en-US"/>
        </w:rPr>
        <w:t xml:space="preserve"> procedure </w:t>
      </w:r>
      <w:r w:rsidR="00927D20" w:rsidRPr="00130FAA">
        <w:rPr>
          <w:rFonts w:ascii="Lato Light" w:eastAsia="Calibri" w:hAnsi="Lato Light" w:cs="Arial"/>
          <w:sz w:val="22"/>
          <w:szCs w:val="22"/>
          <w:lang w:val="en-US"/>
        </w:rPr>
        <w:t>within</w:t>
      </w:r>
      <w:r w:rsidRPr="00130FAA">
        <w:rPr>
          <w:rFonts w:ascii="Lato Light" w:eastAsia="Calibri" w:hAnsi="Lato Light" w:cs="Arial"/>
          <w:sz w:val="22"/>
          <w:szCs w:val="22"/>
          <w:lang w:val="en-US"/>
        </w:rPr>
        <w:t xml:space="preserve"> the Program </w:t>
      </w:r>
      <w:r w:rsidR="00927D20" w:rsidRPr="00130FAA">
        <w:rPr>
          <w:rFonts w:ascii="Lato Light" w:eastAsia="Calibri" w:hAnsi="Lato Light" w:cs="Arial"/>
          <w:sz w:val="22"/>
          <w:szCs w:val="22"/>
          <w:lang w:val="en-US"/>
        </w:rPr>
        <w:t>shall be</w:t>
      </w:r>
      <w:r w:rsidRPr="00130FAA">
        <w:rPr>
          <w:rFonts w:ascii="Lato Light" w:eastAsia="Calibri" w:hAnsi="Lato Light" w:cs="Arial"/>
          <w:sz w:val="22"/>
          <w:szCs w:val="22"/>
          <w:lang w:val="en-US"/>
        </w:rPr>
        <w:t xml:space="preserve"> binding during the </w:t>
      </w:r>
      <w:r w:rsidR="00927D20" w:rsidRPr="00130FAA">
        <w:rPr>
          <w:rFonts w:ascii="Lato Light" w:eastAsia="Calibri" w:hAnsi="Lato Light" w:cs="Arial"/>
          <w:sz w:val="22"/>
          <w:szCs w:val="22"/>
          <w:lang w:val="en-US"/>
        </w:rPr>
        <w:t>term</w:t>
      </w:r>
      <w:r w:rsidRPr="00130FAA">
        <w:rPr>
          <w:rFonts w:ascii="Lato Light" w:eastAsia="Calibri" w:hAnsi="Lato Light" w:cs="Arial"/>
          <w:sz w:val="22"/>
          <w:szCs w:val="22"/>
          <w:lang w:val="en-US"/>
        </w:rPr>
        <w:t xml:space="preserve"> of the Agreement.</w:t>
      </w:r>
    </w:p>
    <w:p w:rsidR="00E908F9" w:rsidRPr="00130FAA" w:rsidRDefault="00F92101" w:rsidP="00F92101">
      <w:pPr>
        <w:pStyle w:val="Akapitzlist"/>
        <w:numPr>
          <w:ilvl w:val="0"/>
          <w:numId w:val="11"/>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The Agency shall not be liable for any damages incurred by the Scholarship Holder or third parties arising in connection with the performance of the Agreement</w:t>
      </w:r>
      <w:r w:rsidR="00E908F9" w:rsidRPr="00130FAA">
        <w:rPr>
          <w:rFonts w:ascii="Lato Light" w:eastAsia="Calibri" w:hAnsi="Lato Light" w:cs="Arial"/>
          <w:sz w:val="22"/>
          <w:szCs w:val="22"/>
          <w:lang w:val="en-US"/>
        </w:rPr>
        <w:t>.</w:t>
      </w:r>
    </w:p>
    <w:p w:rsidR="00E908F9" w:rsidRPr="00130FAA" w:rsidRDefault="00E908F9" w:rsidP="007374A3">
      <w:pPr>
        <w:spacing w:after="0" w:line="312" w:lineRule="auto"/>
        <w:rPr>
          <w:rFonts w:ascii="Lato Light" w:eastAsia="Calibri" w:hAnsi="Lato Light" w:cs="Arial"/>
          <w:sz w:val="22"/>
          <w:szCs w:val="22"/>
          <w:lang w:val="en-US"/>
        </w:rPr>
      </w:pPr>
    </w:p>
    <w:p w:rsidR="00E908F9" w:rsidRPr="00130FAA" w:rsidRDefault="00E908F9" w:rsidP="007374A3">
      <w:pPr>
        <w:spacing w:after="0" w:line="312" w:lineRule="auto"/>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§3</w:t>
      </w:r>
    </w:p>
    <w:p w:rsidR="00E908F9" w:rsidRPr="00130FAA" w:rsidRDefault="00927D20" w:rsidP="007374A3">
      <w:pPr>
        <w:spacing w:after="0" w:line="312" w:lineRule="auto"/>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Obligations</w:t>
      </w:r>
      <w:r w:rsidR="00F92101" w:rsidRPr="00130FAA">
        <w:rPr>
          <w:rFonts w:ascii="Lato Light" w:eastAsia="Calibri" w:hAnsi="Lato Light" w:cs="Arial"/>
          <w:b/>
          <w:sz w:val="22"/>
          <w:szCs w:val="22"/>
          <w:lang w:val="en-US"/>
        </w:rPr>
        <w:t xml:space="preserve"> of the Scholarship Holder</w:t>
      </w:r>
    </w:p>
    <w:p w:rsidR="0056076A" w:rsidRPr="00130FAA" w:rsidRDefault="00F92101" w:rsidP="00CA5061">
      <w:pPr>
        <w:spacing w:after="0" w:line="312" w:lineRule="auto"/>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The </w:t>
      </w:r>
      <w:r w:rsidR="00927D20" w:rsidRPr="00130FAA">
        <w:rPr>
          <w:rFonts w:ascii="Lato Light" w:eastAsia="Calibri" w:hAnsi="Lato Light" w:cs="Arial"/>
          <w:sz w:val="22"/>
          <w:szCs w:val="22"/>
          <w:lang w:val="en-US"/>
        </w:rPr>
        <w:t>S</w:t>
      </w:r>
      <w:r w:rsidRPr="00130FAA">
        <w:rPr>
          <w:rFonts w:ascii="Lato Light" w:eastAsia="Calibri" w:hAnsi="Lato Light" w:cs="Arial"/>
          <w:sz w:val="22"/>
          <w:szCs w:val="22"/>
          <w:lang w:val="en-US"/>
        </w:rPr>
        <w:t xml:space="preserve">cholarship </w:t>
      </w:r>
      <w:r w:rsidR="00927D20" w:rsidRPr="00130FAA">
        <w:rPr>
          <w:rFonts w:ascii="Lato Light" w:eastAsia="Calibri" w:hAnsi="Lato Light" w:cs="Arial"/>
          <w:sz w:val="22"/>
          <w:szCs w:val="22"/>
          <w:lang w:val="en-US"/>
        </w:rPr>
        <w:t>H</w:t>
      </w:r>
      <w:r w:rsidRPr="00130FAA">
        <w:rPr>
          <w:rFonts w:ascii="Lato Light" w:eastAsia="Calibri" w:hAnsi="Lato Light" w:cs="Arial"/>
          <w:sz w:val="22"/>
          <w:szCs w:val="22"/>
          <w:lang w:val="en-US"/>
        </w:rPr>
        <w:t>older is obliged to perform his</w:t>
      </w:r>
      <w:r w:rsidR="00927D20" w:rsidRPr="00130FAA">
        <w:rPr>
          <w:rFonts w:ascii="Lato Light" w:eastAsia="Calibri" w:hAnsi="Lato Light" w:cs="Arial"/>
          <w:sz w:val="22"/>
          <w:szCs w:val="22"/>
          <w:lang w:val="en-US"/>
        </w:rPr>
        <w:t>/her</w:t>
      </w:r>
      <w:r w:rsidRPr="00130FAA">
        <w:rPr>
          <w:rFonts w:ascii="Lato Light" w:eastAsia="Calibri" w:hAnsi="Lato Light" w:cs="Arial"/>
          <w:sz w:val="22"/>
          <w:szCs w:val="22"/>
          <w:lang w:val="en-US"/>
        </w:rPr>
        <w:t xml:space="preserve"> </w:t>
      </w:r>
      <w:r w:rsidR="00927D20" w:rsidRPr="00130FAA">
        <w:rPr>
          <w:rFonts w:ascii="Lato Light" w:eastAsia="Calibri" w:hAnsi="Lato Light" w:cs="Arial"/>
          <w:sz w:val="22"/>
          <w:szCs w:val="22"/>
          <w:lang w:val="en-US"/>
        </w:rPr>
        <w:t>obligations</w:t>
      </w:r>
      <w:r w:rsidRPr="00130FAA">
        <w:rPr>
          <w:rFonts w:ascii="Lato Light" w:eastAsia="Calibri" w:hAnsi="Lato Light" w:cs="Arial"/>
          <w:sz w:val="22"/>
          <w:szCs w:val="22"/>
          <w:lang w:val="en-US"/>
        </w:rPr>
        <w:t xml:space="preserve"> in accordance with the Program Regulations, in particular part 5 "Rights and obligations of the Program Scholarship Holder"</w:t>
      </w:r>
      <w:r w:rsidR="0056076A" w:rsidRPr="00130FAA">
        <w:rPr>
          <w:rFonts w:ascii="Lato Light" w:eastAsia="Calibri" w:hAnsi="Lato Light" w:cs="Arial"/>
          <w:sz w:val="22"/>
          <w:szCs w:val="22"/>
          <w:lang w:val="en-US"/>
        </w:rPr>
        <w:t xml:space="preserve">. </w:t>
      </w:r>
    </w:p>
    <w:p w:rsidR="00D10E56" w:rsidRPr="00130FAA" w:rsidRDefault="00D10E56" w:rsidP="007374A3">
      <w:pPr>
        <w:pStyle w:val="Akapitzlist"/>
        <w:spacing w:after="0" w:line="312" w:lineRule="auto"/>
        <w:ind w:left="360"/>
        <w:jc w:val="both"/>
        <w:rPr>
          <w:rFonts w:ascii="Lato Light" w:eastAsia="Calibri" w:hAnsi="Lato Light" w:cs="Arial"/>
          <w:sz w:val="22"/>
          <w:szCs w:val="22"/>
          <w:lang w:val="en-US"/>
        </w:rPr>
      </w:pPr>
    </w:p>
    <w:p w:rsidR="00F21937" w:rsidRPr="00130FAA" w:rsidRDefault="00F21937" w:rsidP="007374A3">
      <w:pPr>
        <w:spacing w:after="0" w:line="312" w:lineRule="auto"/>
        <w:jc w:val="center"/>
        <w:rPr>
          <w:rFonts w:ascii="Lato Light" w:hAnsi="Lato Light" w:cs="Arial"/>
          <w:b/>
          <w:sz w:val="22"/>
          <w:szCs w:val="22"/>
          <w:lang w:val="en-US"/>
        </w:rPr>
      </w:pPr>
      <w:r w:rsidRPr="00130FAA">
        <w:rPr>
          <w:rFonts w:ascii="Lato Light" w:hAnsi="Lato Light" w:cs="Arial"/>
          <w:b/>
          <w:sz w:val="22"/>
          <w:szCs w:val="22"/>
          <w:lang w:val="en-US"/>
        </w:rPr>
        <w:t>§4</w:t>
      </w:r>
    </w:p>
    <w:p w:rsidR="00F21937" w:rsidRPr="00130FAA" w:rsidRDefault="00F92101" w:rsidP="007374A3">
      <w:pPr>
        <w:spacing w:after="0" w:line="312" w:lineRule="auto"/>
        <w:jc w:val="center"/>
        <w:rPr>
          <w:rFonts w:ascii="Lato Light" w:hAnsi="Lato Light" w:cs="Arial"/>
          <w:sz w:val="22"/>
          <w:szCs w:val="22"/>
          <w:lang w:val="en-US"/>
        </w:rPr>
      </w:pPr>
      <w:r w:rsidRPr="00130FAA">
        <w:rPr>
          <w:rFonts w:ascii="Lato Light" w:hAnsi="Lato Light" w:cs="Arial"/>
          <w:b/>
          <w:sz w:val="22"/>
          <w:szCs w:val="22"/>
          <w:lang w:val="en-US"/>
        </w:rPr>
        <w:t>Method and procedure for supervising the performance of the Agreement by the Agency</w:t>
      </w:r>
    </w:p>
    <w:p w:rsidR="00F21937" w:rsidRPr="00130FAA" w:rsidRDefault="00F92101" w:rsidP="00C41D8D">
      <w:pPr>
        <w:pStyle w:val="Akapitzlist"/>
        <w:numPr>
          <w:ilvl w:val="0"/>
          <w:numId w:val="18"/>
        </w:numPr>
        <w:spacing w:after="0" w:line="312" w:lineRule="auto"/>
        <w:ind w:left="567" w:hanging="567"/>
        <w:jc w:val="both"/>
        <w:rPr>
          <w:rFonts w:ascii="Lato Light" w:hAnsi="Lato Light" w:cs="Arial"/>
          <w:sz w:val="22"/>
          <w:szCs w:val="22"/>
          <w:lang w:val="en-US"/>
        </w:rPr>
      </w:pPr>
      <w:r w:rsidRPr="00130FAA">
        <w:rPr>
          <w:rFonts w:ascii="Lato Light" w:hAnsi="Lato Light" w:cs="Arial"/>
          <w:sz w:val="22"/>
          <w:szCs w:val="22"/>
          <w:lang w:val="en-US"/>
        </w:rPr>
        <w:t xml:space="preserve">The Agency </w:t>
      </w:r>
      <w:r w:rsidR="00927D20" w:rsidRPr="00130FAA">
        <w:rPr>
          <w:rFonts w:ascii="Lato Light" w:hAnsi="Lato Light" w:cs="Arial"/>
          <w:sz w:val="22"/>
          <w:szCs w:val="22"/>
          <w:lang w:val="en-US"/>
        </w:rPr>
        <w:t xml:space="preserve">shall </w:t>
      </w:r>
      <w:r w:rsidRPr="00130FAA">
        <w:rPr>
          <w:rFonts w:ascii="Lato Light" w:hAnsi="Lato Light" w:cs="Arial"/>
          <w:sz w:val="22"/>
          <w:szCs w:val="22"/>
          <w:lang w:val="en-US"/>
        </w:rPr>
        <w:t xml:space="preserve">supervise </w:t>
      </w:r>
      <w:r w:rsidR="00927D20" w:rsidRPr="00130FAA">
        <w:rPr>
          <w:rFonts w:ascii="Lato Light" w:hAnsi="Lato Light" w:cs="Arial"/>
          <w:sz w:val="22"/>
          <w:szCs w:val="22"/>
          <w:lang w:val="en-US"/>
        </w:rPr>
        <w:t>due</w:t>
      </w:r>
      <w:r w:rsidRPr="00130FAA">
        <w:rPr>
          <w:rFonts w:ascii="Lato Light" w:hAnsi="Lato Light" w:cs="Arial"/>
          <w:sz w:val="22"/>
          <w:szCs w:val="22"/>
          <w:lang w:val="en-US"/>
        </w:rPr>
        <w:t xml:space="preserve"> performance of the Agreement</w:t>
      </w:r>
      <w:r w:rsidR="00F21937" w:rsidRPr="00130FAA">
        <w:rPr>
          <w:rFonts w:ascii="Lato Light" w:hAnsi="Lato Light" w:cs="Arial"/>
          <w:sz w:val="22"/>
          <w:szCs w:val="22"/>
          <w:lang w:val="en-US"/>
        </w:rPr>
        <w:t>.</w:t>
      </w:r>
    </w:p>
    <w:p w:rsidR="00F21937" w:rsidRPr="00130FAA" w:rsidRDefault="00F92101" w:rsidP="00C41D8D">
      <w:pPr>
        <w:pStyle w:val="Akapitzlist"/>
        <w:numPr>
          <w:ilvl w:val="0"/>
          <w:numId w:val="18"/>
        </w:numPr>
        <w:spacing w:after="0" w:line="312" w:lineRule="auto"/>
        <w:ind w:left="567" w:hanging="567"/>
        <w:jc w:val="both"/>
        <w:rPr>
          <w:rFonts w:ascii="Lato Light" w:hAnsi="Lato Light" w:cs="Arial"/>
          <w:sz w:val="22"/>
          <w:szCs w:val="22"/>
          <w:lang w:val="en-US"/>
        </w:rPr>
      </w:pPr>
      <w:r w:rsidRPr="00130FAA">
        <w:rPr>
          <w:rFonts w:ascii="Lato Light" w:hAnsi="Lato Light" w:cs="Arial"/>
          <w:sz w:val="22"/>
          <w:szCs w:val="22"/>
          <w:lang w:val="en-US"/>
        </w:rPr>
        <w:t>The supervision shall cover in particular</w:t>
      </w:r>
      <w:r w:rsidR="00F21937" w:rsidRPr="00130FAA">
        <w:rPr>
          <w:rFonts w:ascii="Lato Light" w:hAnsi="Lato Light" w:cs="Arial"/>
          <w:sz w:val="22"/>
          <w:szCs w:val="22"/>
          <w:lang w:val="en-US"/>
        </w:rPr>
        <w:t>:</w:t>
      </w:r>
    </w:p>
    <w:p w:rsidR="00F92101" w:rsidRPr="00130FAA" w:rsidRDefault="00F92101" w:rsidP="00F92101">
      <w:pPr>
        <w:pStyle w:val="Akapitzlist"/>
        <w:numPr>
          <w:ilvl w:val="1"/>
          <w:numId w:val="18"/>
        </w:numPr>
        <w:spacing w:after="0" w:line="312" w:lineRule="auto"/>
        <w:ind w:left="1134" w:hanging="567"/>
        <w:jc w:val="both"/>
        <w:rPr>
          <w:rFonts w:ascii="Lato Light" w:hAnsi="Lato Light" w:cs="Arial"/>
          <w:sz w:val="22"/>
          <w:szCs w:val="22"/>
          <w:lang w:val="en-US"/>
        </w:rPr>
      </w:pPr>
      <w:r w:rsidRPr="00130FAA">
        <w:rPr>
          <w:rFonts w:ascii="Lato Light" w:hAnsi="Lato Light" w:cs="Arial"/>
          <w:sz w:val="22"/>
          <w:szCs w:val="22"/>
          <w:lang w:val="en-US"/>
        </w:rPr>
        <w:t xml:space="preserve">supervision on an ad hoc basis, in particular the Agency's right to request the Scholarship </w:t>
      </w:r>
      <w:r w:rsidR="00927D20" w:rsidRPr="00130FAA">
        <w:rPr>
          <w:rFonts w:ascii="Lato Light" w:hAnsi="Lato Light" w:cs="Arial"/>
          <w:sz w:val="22"/>
          <w:szCs w:val="22"/>
          <w:lang w:val="en-US"/>
        </w:rPr>
        <w:t>H</w:t>
      </w:r>
      <w:r w:rsidRPr="00130FAA">
        <w:rPr>
          <w:rFonts w:ascii="Lato Light" w:hAnsi="Lato Light" w:cs="Arial"/>
          <w:sz w:val="22"/>
          <w:szCs w:val="22"/>
          <w:lang w:val="en-US"/>
        </w:rPr>
        <w:t xml:space="preserve">older to provide explanations, information, and </w:t>
      </w:r>
      <w:r w:rsidR="00927D20" w:rsidRPr="00130FAA">
        <w:rPr>
          <w:rFonts w:ascii="Lato Light" w:hAnsi="Lato Light" w:cs="Arial"/>
          <w:sz w:val="22"/>
          <w:szCs w:val="22"/>
          <w:lang w:val="en-US"/>
        </w:rPr>
        <w:t>any</w:t>
      </w:r>
      <w:r w:rsidRPr="00130FAA">
        <w:rPr>
          <w:rFonts w:ascii="Lato Light" w:hAnsi="Lato Light" w:cs="Arial"/>
          <w:sz w:val="22"/>
          <w:szCs w:val="22"/>
          <w:lang w:val="en-US"/>
        </w:rPr>
        <w:t xml:space="preserve"> documentation related to the Program, within the </w:t>
      </w:r>
      <w:r w:rsidR="00927D20" w:rsidRPr="00130FAA">
        <w:rPr>
          <w:rFonts w:ascii="Lato Light" w:hAnsi="Lato Light" w:cs="Arial"/>
          <w:sz w:val="22"/>
          <w:szCs w:val="22"/>
          <w:lang w:val="en-US"/>
        </w:rPr>
        <w:t>time limit</w:t>
      </w:r>
      <w:r w:rsidRPr="00130FAA">
        <w:rPr>
          <w:rFonts w:ascii="Lato Light" w:hAnsi="Lato Light" w:cs="Arial"/>
          <w:sz w:val="22"/>
          <w:szCs w:val="22"/>
          <w:lang w:val="en-US"/>
        </w:rPr>
        <w:t xml:space="preserve"> set by </w:t>
      </w:r>
      <w:r w:rsidR="00927D20" w:rsidRPr="00130FAA">
        <w:rPr>
          <w:rFonts w:ascii="Lato Light" w:hAnsi="Lato Light" w:cs="Arial"/>
          <w:sz w:val="22"/>
          <w:szCs w:val="22"/>
          <w:lang w:val="en-US"/>
        </w:rPr>
        <w:t>the Agency</w:t>
      </w:r>
      <w:r w:rsidRPr="00130FAA">
        <w:rPr>
          <w:rFonts w:ascii="Lato Light" w:hAnsi="Lato Light" w:cs="Arial"/>
          <w:sz w:val="22"/>
          <w:szCs w:val="22"/>
          <w:lang w:val="en-US"/>
        </w:rPr>
        <w:t xml:space="preserve">, not </w:t>
      </w:r>
      <w:r w:rsidR="00927D20" w:rsidRPr="00130FAA">
        <w:rPr>
          <w:rFonts w:ascii="Lato Light" w:hAnsi="Lato Light" w:cs="Arial"/>
          <w:sz w:val="22"/>
          <w:szCs w:val="22"/>
          <w:lang w:val="en-US"/>
        </w:rPr>
        <w:t>shorter</w:t>
      </w:r>
      <w:r w:rsidRPr="00130FAA">
        <w:rPr>
          <w:rFonts w:ascii="Lato Light" w:hAnsi="Lato Light" w:cs="Arial"/>
          <w:sz w:val="22"/>
          <w:szCs w:val="22"/>
          <w:lang w:val="en-US"/>
        </w:rPr>
        <w:t xml:space="preserve"> than 7 days from the date of the </w:t>
      </w:r>
      <w:r w:rsidR="00927D20" w:rsidRPr="00130FAA">
        <w:rPr>
          <w:rFonts w:ascii="Lato Light" w:hAnsi="Lato Light" w:cs="Arial"/>
          <w:sz w:val="22"/>
          <w:szCs w:val="22"/>
          <w:lang w:val="en-US"/>
        </w:rPr>
        <w:t>request</w:t>
      </w:r>
      <w:r w:rsidRPr="00130FAA">
        <w:rPr>
          <w:rFonts w:ascii="Lato Light" w:hAnsi="Lato Light" w:cs="Arial"/>
          <w:sz w:val="22"/>
          <w:szCs w:val="22"/>
          <w:lang w:val="en-US"/>
        </w:rPr>
        <w:t>;</w:t>
      </w:r>
    </w:p>
    <w:p w:rsidR="00F92101" w:rsidRPr="00130FAA" w:rsidRDefault="00F92101" w:rsidP="00F92101">
      <w:pPr>
        <w:pStyle w:val="Akapitzlist"/>
        <w:numPr>
          <w:ilvl w:val="1"/>
          <w:numId w:val="18"/>
        </w:numPr>
        <w:spacing w:after="0" w:line="312" w:lineRule="auto"/>
        <w:ind w:left="1134" w:hanging="567"/>
        <w:jc w:val="both"/>
        <w:rPr>
          <w:rFonts w:ascii="Lato Light" w:hAnsi="Lato Light" w:cs="Arial"/>
          <w:sz w:val="22"/>
          <w:szCs w:val="22"/>
        </w:rPr>
      </w:pPr>
      <w:r w:rsidRPr="00130FAA">
        <w:rPr>
          <w:rFonts w:ascii="Lato Light" w:hAnsi="Lato Light" w:cs="Arial"/>
          <w:sz w:val="22"/>
          <w:szCs w:val="22"/>
        </w:rPr>
        <w:t>evaluation of reports;</w:t>
      </w:r>
    </w:p>
    <w:p w:rsidR="00F92101" w:rsidRPr="00130FAA" w:rsidRDefault="00F92101" w:rsidP="00F92101">
      <w:pPr>
        <w:pStyle w:val="Akapitzlist"/>
        <w:numPr>
          <w:ilvl w:val="1"/>
          <w:numId w:val="18"/>
        </w:numPr>
        <w:spacing w:after="0" w:line="312" w:lineRule="auto"/>
        <w:ind w:left="1134" w:hanging="567"/>
        <w:jc w:val="both"/>
        <w:rPr>
          <w:rFonts w:ascii="Lato Light" w:hAnsi="Lato Light" w:cs="Arial"/>
          <w:sz w:val="22"/>
          <w:szCs w:val="22"/>
          <w:lang w:val="en-US"/>
        </w:rPr>
      </w:pPr>
      <w:r w:rsidRPr="00130FAA">
        <w:rPr>
          <w:rFonts w:ascii="Lato Light" w:hAnsi="Lato Light" w:cs="Arial"/>
          <w:sz w:val="22"/>
          <w:szCs w:val="22"/>
          <w:lang w:val="en-US"/>
        </w:rPr>
        <w:lastRenderedPageBreak/>
        <w:t xml:space="preserve">the right of the Agency's Director to suspend </w:t>
      </w:r>
      <w:r w:rsidR="00927D20" w:rsidRPr="00130FAA">
        <w:rPr>
          <w:rFonts w:ascii="Lato Light" w:hAnsi="Lato Light" w:cs="Arial"/>
          <w:sz w:val="22"/>
          <w:szCs w:val="22"/>
          <w:lang w:val="en-US"/>
        </w:rPr>
        <w:t>financing of</w:t>
      </w:r>
      <w:r w:rsidRPr="00130FAA">
        <w:rPr>
          <w:rFonts w:ascii="Lato Light" w:hAnsi="Lato Light" w:cs="Arial"/>
          <w:sz w:val="22"/>
          <w:szCs w:val="22"/>
          <w:lang w:val="en-US"/>
        </w:rPr>
        <w:t xml:space="preserve"> the Program, in accordance with §5 of the Agreement;</w:t>
      </w:r>
    </w:p>
    <w:p w:rsidR="00F21937" w:rsidRPr="00130FAA" w:rsidRDefault="00CA5061" w:rsidP="00F92101">
      <w:pPr>
        <w:pStyle w:val="Akapitzlist"/>
        <w:numPr>
          <w:ilvl w:val="1"/>
          <w:numId w:val="18"/>
        </w:numPr>
        <w:spacing w:after="0" w:line="312" w:lineRule="auto"/>
        <w:ind w:left="1134" w:hanging="567"/>
        <w:jc w:val="both"/>
        <w:rPr>
          <w:rFonts w:ascii="Lato Light" w:hAnsi="Lato Light" w:cs="Arial"/>
          <w:sz w:val="22"/>
          <w:szCs w:val="22"/>
          <w:lang w:val="en-US"/>
        </w:rPr>
      </w:pPr>
      <w:r w:rsidRPr="00130FAA">
        <w:rPr>
          <w:rFonts w:ascii="Lato Light" w:hAnsi="Lato Light" w:cs="Arial"/>
          <w:sz w:val="22"/>
          <w:szCs w:val="22"/>
          <w:lang w:val="en-US"/>
        </w:rPr>
        <w:t xml:space="preserve">the right of the Agency's Director to </w:t>
      </w:r>
      <w:r w:rsidR="00F92101" w:rsidRPr="00130FAA">
        <w:rPr>
          <w:rFonts w:ascii="Lato Light" w:hAnsi="Lato Light" w:cs="Arial"/>
          <w:sz w:val="22"/>
          <w:szCs w:val="22"/>
          <w:lang w:val="en-US"/>
        </w:rPr>
        <w:t>terminate the Agreement, in accordance with §9 of the Agreement</w:t>
      </w:r>
      <w:r w:rsidR="00F21937" w:rsidRPr="00130FAA">
        <w:rPr>
          <w:rFonts w:ascii="Lato Light" w:hAnsi="Lato Light" w:cs="Arial"/>
          <w:sz w:val="22"/>
          <w:szCs w:val="22"/>
          <w:lang w:val="en-US"/>
        </w:rPr>
        <w:t>.</w:t>
      </w:r>
    </w:p>
    <w:p w:rsidR="00F21937" w:rsidRPr="00130FAA" w:rsidRDefault="00F92101" w:rsidP="00C41D8D">
      <w:pPr>
        <w:pStyle w:val="Akapitzlist"/>
        <w:numPr>
          <w:ilvl w:val="0"/>
          <w:numId w:val="18"/>
        </w:numPr>
        <w:spacing w:after="0" w:line="312" w:lineRule="auto"/>
        <w:ind w:left="567" w:hanging="567"/>
        <w:jc w:val="both"/>
        <w:rPr>
          <w:rFonts w:ascii="Lato Light" w:hAnsi="Lato Light" w:cs="Arial"/>
          <w:sz w:val="22"/>
          <w:szCs w:val="22"/>
          <w:lang w:val="en-US"/>
        </w:rPr>
      </w:pPr>
      <w:r w:rsidRPr="00130FAA">
        <w:rPr>
          <w:rFonts w:ascii="Lato Light" w:hAnsi="Lato Light" w:cs="Arial"/>
          <w:sz w:val="22"/>
          <w:szCs w:val="22"/>
          <w:lang w:val="en-US"/>
        </w:rPr>
        <w:t xml:space="preserve">The </w:t>
      </w:r>
      <w:r w:rsidR="00927D20" w:rsidRPr="00130FAA">
        <w:rPr>
          <w:rFonts w:ascii="Lato Light" w:hAnsi="Lato Light" w:cs="Arial"/>
          <w:sz w:val="22"/>
          <w:szCs w:val="22"/>
          <w:lang w:val="en-US"/>
        </w:rPr>
        <w:t>S</w:t>
      </w:r>
      <w:r w:rsidRPr="00130FAA">
        <w:rPr>
          <w:rFonts w:ascii="Lato Light" w:hAnsi="Lato Light" w:cs="Arial"/>
          <w:sz w:val="22"/>
          <w:szCs w:val="22"/>
          <w:lang w:val="en-US"/>
        </w:rPr>
        <w:t xml:space="preserve">cholarship </w:t>
      </w:r>
      <w:r w:rsidR="00927D20" w:rsidRPr="00130FAA">
        <w:rPr>
          <w:rFonts w:ascii="Lato Light" w:hAnsi="Lato Light" w:cs="Arial"/>
          <w:sz w:val="22"/>
          <w:szCs w:val="22"/>
          <w:lang w:val="en-US"/>
        </w:rPr>
        <w:t>H</w:t>
      </w:r>
      <w:r w:rsidRPr="00130FAA">
        <w:rPr>
          <w:rFonts w:ascii="Lato Light" w:hAnsi="Lato Light" w:cs="Arial"/>
          <w:sz w:val="22"/>
          <w:szCs w:val="22"/>
          <w:lang w:val="en-US"/>
        </w:rPr>
        <w:t>older is obliged to immediately inform the Agency of any problems or irregularities in the implementation of the Agreement that threaten or may threaten proper performance of the Agreement</w:t>
      </w:r>
      <w:r w:rsidR="00F21937" w:rsidRPr="00130FAA">
        <w:rPr>
          <w:rFonts w:ascii="Lato Light" w:hAnsi="Lato Light" w:cs="Arial"/>
          <w:sz w:val="22"/>
          <w:szCs w:val="22"/>
          <w:lang w:val="en-US"/>
        </w:rPr>
        <w:t>.</w:t>
      </w:r>
    </w:p>
    <w:p w:rsidR="00E908F9" w:rsidRPr="00130FAA" w:rsidRDefault="00E908F9" w:rsidP="007374A3">
      <w:pPr>
        <w:spacing w:after="0" w:line="312" w:lineRule="auto"/>
        <w:jc w:val="center"/>
        <w:rPr>
          <w:rFonts w:ascii="Lato Light" w:eastAsia="Calibri" w:hAnsi="Lato Light" w:cs="Arial"/>
          <w:b/>
          <w:sz w:val="22"/>
          <w:szCs w:val="22"/>
          <w:lang w:val="en-US"/>
        </w:rPr>
      </w:pPr>
    </w:p>
    <w:p w:rsidR="00E908F9" w:rsidRPr="00130FAA" w:rsidRDefault="00E908F9" w:rsidP="007374A3">
      <w:pPr>
        <w:spacing w:after="0" w:line="312" w:lineRule="auto"/>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w:t>
      </w:r>
      <w:r w:rsidR="00F21937" w:rsidRPr="00130FAA">
        <w:rPr>
          <w:rFonts w:ascii="Lato Light" w:eastAsia="Calibri" w:hAnsi="Lato Light" w:cs="Arial"/>
          <w:b/>
          <w:sz w:val="22"/>
          <w:szCs w:val="22"/>
          <w:lang w:val="en-US"/>
        </w:rPr>
        <w:t>5</w:t>
      </w:r>
    </w:p>
    <w:p w:rsidR="00E908F9" w:rsidRPr="00130FAA" w:rsidRDefault="00F92101" w:rsidP="007374A3">
      <w:pPr>
        <w:spacing w:after="0" w:line="312" w:lineRule="auto"/>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Financing rules. Rules for suspension of f</w:t>
      </w:r>
      <w:r w:rsidR="00927D20" w:rsidRPr="00130FAA">
        <w:rPr>
          <w:rFonts w:ascii="Lato Light" w:eastAsia="Calibri" w:hAnsi="Lato Light" w:cs="Arial"/>
          <w:b/>
          <w:sz w:val="22"/>
          <w:szCs w:val="22"/>
          <w:lang w:val="en-US"/>
        </w:rPr>
        <w:t>inancing</w:t>
      </w:r>
    </w:p>
    <w:p w:rsidR="0056076A" w:rsidRPr="00130FAA" w:rsidRDefault="00F92101" w:rsidP="00C41D8D">
      <w:pPr>
        <w:numPr>
          <w:ilvl w:val="2"/>
          <w:numId w:val="14"/>
        </w:numPr>
        <w:tabs>
          <w:tab w:val="left" w:pos="567"/>
        </w:tabs>
        <w:spacing w:after="0" w:line="312" w:lineRule="auto"/>
        <w:ind w:left="567" w:hanging="567"/>
        <w:contextualSpacing/>
        <w:jc w:val="both"/>
        <w:rPr>
          <w:rFonts w:ascii="Lato Light" w:hAnsi="Lato Light" w:cs="Arial"/>
          <w:sz w:val="22"/>
          <w:szCs w:val="22"/>
          <w:lang w:val="en-US"/>
        </w:rPr>
      </w:pPr>
      <w:r w:rsidRPr="00130FAA">
        <w:rPr>
          <w:rFonts w:ascii="Lato Light" w:hAnsi="Lato Light" w:cs="Arial"/>
          <w:sz w:val="22"/>
          <w:szCs w:val="22"/>
          <w:lang w:val="en-US"/>
        </w:rPr>
        <w:t xml:space="preserve">Scholarships will be </w:t>
      </w:r>
      <w:r w:rsidR="00927D20" w:rsidRPr="00130FAA">
        <w:rPr>
          <w:rFonts w:ascii="Lato Light" w:hAnsi="Lato Light" w:cs="Arial"/>
          <w:sz w:val="22"/>
          <w:szCs w:val="22"/>
          <w:lang w:val="en-US"/>
        </w:rPr>
        <w:t>realized</w:t>
      </w:r>
      <w:r w:rsidRPr="00130FAA">
        <w:rPr>
          <w:rFonts w:ascii="Lato Light" w:hAnsi="Lato Light" w:cs="Arial"/>
          <w:sz w:val="22"/>
          <w:szCs w:val="22"/>
          <w:lang w:val="en-US"/>
        </w:rPr>
        <w:t xml:space="preserve"> on the terms set out in the Program Regulations, in particular part 6 "Rules </w:t>
      </w:r>
      <w:r w:rsidR="00927D20" w:rsidRPr="00130FAA">
        <w:rPr>
          <w:rFonts w:ascii="Lato Light" w:hAnsi="Lato Light" w:cs="Arial"/>
          <w:sz w:val="22"/>
          <w:szCs w:val="22"/>
          <w:lang w:val="en-US"/>
        </w:rPr>
        <w:t>of payment of the scholarship</w:t>
      </w:r>
      <w:r w:rsidRPr="00130FAA">
        <w:rPr>
          <w:rFonts w:ascii="Lato Light" w:hAnsi="Lato Light" w:cs="Arial"/>
          <w:sz w:val="22"/>
          <w:szCs w:val="22"/>
          <w:lang w:val="en-US"/>
        </w:rPr>
        <w:t>" and part 7 "Reporting"</w:t>
      </w:r>
      <w:r w:rsidR="0056076A" w:rsidRPr="00130FAA">
        <w:rPr>
          <w:rFonts w:ascii="Lato Light" w:hAnsi="Lato Light" w:cs="Arial"/>
          <w:sz w:val="22"/>
          <w:szCs w:val="22"/>
          <w:lang w:val="en-US"/>
        </w:rPr>
        <w:t>.</w:t>
      </w:r>
    </w:p>
    <w:p w:rsidR="00645FA5" w:rsidRPr="00130FAA" w:rsidRDefault="00771B9D" w:rsidP="007374A3">
      <w:pPr>
        <w:tabs>
          <w:tab w:val="left" w:pos="567"/>
        </w:tabs>
        <w:spacing w:after="0" w:line="312" w:lineRule="auto"/>
        <w:ind w:left="567" w:hanging="567"/>
        <w:jc w:val="both"/>
        <w:rPr>
          <w:rFonts w:ascii="Lato Light" w:hAnsi="Lato Light" w:cs="Arial"/>
          <w:sz w:val="22"/>
          <w:szCs w:val="22"/>
          <w:lang w:val="en-US"/>
        </w:rPr>
      </w:pPr>
      <w:r w:rsidRPr="00130FAA">
        <w:rPr>
          <w:rFonts w:ascii="Lato Light" w:hAnsi="Lato Light" w:cs="Arial"/>
          <w:sz w:val="22"/>
          <w:szCs w:val="22"/>
          <w:lang w:val="en-US"/>
        </w:rPr>
        <w:t xml:space="preserve">2. </w:t>
      </w:r>
      <w:r w:rsidR="00F21BF5" w:rsidRPr="00130FAA">
        <w:rPr>
          <w:rFonts w:ascii="Lato Light" w:hAnsi="Lato Light" w:cs="Arial"/>
          <w:sz w:val="22"/>
          <w:szCs w:val="22"/>
          <w:lang w:val="en-US"/>
        </w:rPr>
        <w:tab/>
      </w:r>
      <w:r w:rsidR="00F92101" w:rsidRPr="00130FAA">
        <w:rPr>
          <w:rFonts w:ascii="Lato Light" w:hAnsi="Lato Light" w:cs="Arial"/>
          <w:sz w:val="22"/>
          <w:szCs w:val="22"/>
          <w:lang w:val="en-US"/>
        </w:rPr>
        <w:t xml:space="preserve">The Agency Director's </w:t>
      </w:r>
      <w:r w:rsidR="00927D20" w:rsidRPr="00130FAA">
        <w:rPr>
          <w:rFonts w:ascii="Lato Light" w:hAnsi="Lato Light" w:cs="Arial"/>
          <w:sz w:val="22"/>
          <w:szCs w:val="22"/>
          <w:lang w:val="en-US"/>
        </w:rPr>
        <w:t>S</w:t>
      </w:r>
      <w:r w:rsidR="00F92101" w:rsidRPr="00130FAA">
        <w:rPr>
          <w:rFonts w:ascii="Lato Light" w:hAnsi="Lato Light" w:cs="Arial"/>
          <w:sz w:val="22"/>
          <w:szCs w:val="22"/>
          <w:lang w:val="en-US"/>
        </w:rPr>
        <w:t xml:space="preserve">cholarship </w:t>
      </w:r>
      <w:r w:rsidR="00927D20" w:rsidRPr="00130FAA">
        <w:rPr>
          <w:rFonts w:ascii="Lato Light" w:hAnsi="Lato Light" w:cs="Arial"/>
          <w:sz w:val="22"/>
          <w:szCs w:val="22"/>
          <w:lang w:val="en-US"/>
        </w:rPr>
        <w:t>shall be</w:t>
      </w:r>
      <w:r w:rsidR="00F92101" w:rsidRPr="00130FAA">
        <w:rPr>
          <w:rFonts w:ascii="Lato Light" w:hAnsi="Lato Light" w:cs="Arial"/>
          <w:sz w:val="22"/>
          <w:szCs w:val="22"/>
          <w:lang w:val="en-US"/>
        </w:rPr>
        <w:t xml:space="preserve"> paid once a month to the </w:t>
      </w:r>
      <w:r w:rsidR="00927D20" w:rsidRPr="00130FAA">
        <w:rPr>
          <w:rFonts w:ascii="Lato Light" w:hAnsi="Lato Light" w:cs="Arial"/>
          <w:sz w:val="22"/>
          <w:szCs w:val="22"/>
          <w:lang w:val="en-US"/>
        </w:rPr>
        <w:t xml:space="preserve">Scholarship Holder’s individual </w:t>
      </w:r>
      <w:r w:rsidR="00F92101" w:rsidRPr="00130FAA">
        <w:rPr>
          <w:rFonts w:ascii="Lato Light" w:hAnsi="Lato Light" w:cs="Arial"/>
          <w:sz w:val="22"/>
          <w:szCs w:val="22"/>
          <w:lang w:val="en-US"/>
        </w:rPr>
        <w:t xml:space="preserve">account </w:t>
      </w:r>
      <w:r w:rsidR="00927D20" w:rsidRPr="00130FAA">
        <w:rPr>
          <w:rFonts w:ascii="Lato Light" w:hAnsi="Lato Light" w:cs="Arial"/>
          <w:sz w:val="22"/>
          <w:szCs w:val="22"/>
          <w:lang w:val="en-US"/>
        </w:rPr>
        <w:t>established</w:t>
      </w:r>
      <w:r w:rsidR="00F92101" w:rsidRPr="00130FAA">
        <w:rPr>
          <w:rFonts w:ascii="Lato Light" w:hAnsi="Lato Light" w:cs="Arial"/>
          <w:sz w:val="22"/>
          <w:szCs w:val="22"/>
          <w:lang w:val="en-US"/>
        </w:rPr>
        <w:t xml:space="preserve"> in a bank </w:t>
      </w:r>
      <w:r w:rsidR="00927D20" w:rsidRPr="00130FAA">
        <w:rPr>
          <w:rFonts w:ascii="Lato Light" w:hAnsi="Lato Light" w:cs="Arial"/>
          <w:sz w:val="22"/>
          <w:szCs w:val="22"/>
          <w:lang w:val="en-US"/>
        </w:rPr>
        <w:t xml:space="preserve">located </w:t>
      </w:r>
      <w:r w:rsidR="00F92101" w:rsidRPr="00130FAA">
        <w:rPr>
          <w:rFonts w:ascii="Lato Light" w:hAnsi="Lato Light" w:cs="Arial"/>
          <w:sz w:val="22"/>
          <w:szCs w:val="22"/>
          <w:lang w:val="en-US"/>
        </w:rPr>
        <w:t>in Poland</w:t>
      </w:r>
      <w:r w:rsidR="00645FA5" w:rsidRPr="00130FAA">
        <w:rPr>
          <w:rFonts w:ascii="Lato Light" w:hAnsi="Lato Light" w:cs="Arial"/>
          <w:sz w:val="22"/>
          <w:szCs w:val="22"/>
          <w:lang w:val="en-US"/>
        </w:rPr>
        <w:t>:</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9072"/>
      </w:tblGrid>
      <w:tr w:rsidR="00645FA5" w:rsidRPr="00130FAA" w:rsidTr="00645FA5">
        <w:trPr>
          <w:trHeight w:val="1965"/>
        </w:trPr>
        <w:tc>
          <w:tcPr>
            <w:tcW w:w="9072" w:type="dxa"/>
            <w:tcBorders>
              <w:top w:val="single" w:sz="4" w:space="0" w:color="808080"/>
              <w:left w:val="single" w:sz="4" w:space="0" w:color="808080"/>
              <w:bottom w:val="single" w:sz="4" w:space="0" w:color="808080"/>
              <w:right w:val="single" w:sz="4" w:space="0" w:color="808080"/>
            </w:tcBorders>
            <w:hideMark/>
          </w:tcPr>
          <w:p w:rsidR="00645FA5" w:rsidRPr="00130FAA" w:rsidRDefault="00645FA5" w:rsidP="007374A3">
            <w:pPr>
              <w:tabs>
                <w:tab w:val="left" w:leader="dot" w:pos="8789"/>
              </w:tabs>
              <w:spacing w:after="0" w:line="312" w:lineRule="auto"/>
              <w:rPr>
                <w:rFonts w:ascii="Lato Light" w:hAnsi="Lato Light" w:cs="Arial"/>
                <w:sz w:val="22"/>
                <w:szCs w:val="22"/>
                <w:lang w:val="en-US"/>
              </w:rPr>
            </w:pPr>
            <w:r w:rsidRPr="00130FAA">
              <w:rPr>
                <w:rFonts w:ascii="Lato Light" w:hAnsi="Lato Light" w:cs="Arial"/>
                <w:sz w:val="22"/>
                <w:szCs w:val="22"/>
                <w:lang w:val="en-US"/>
              </w:rPr>
              <w:t xml:space="preserve">    </w:t>
            </w:r>
            <w:r w:rsidR="00F92101" w:rsidRPr="00130FAA">
              <w:rPr>
                <w:rFonts w:ascii="Lato Light" w:hAnsi="Lato Light" w:cs="Arial"/>
                <w:sz w:val="22"/>
                <w:szCs w:val="22"/>
                <w:lang w:val="en-US"/>
              </w:rPr>
              <w:t>Bank account holder</w:t>
            </w:r>
            <w:r w:rsidRPr="00130FAA">
              <w:rPr>
                <w:rFonts w:ascii="Lato Light" w:hAnsi="Lato Light" w:cs="Arial"/>
                <w:sz w:val="22"/>
                <w:szCs w:val="22"/>
                <w:lang w:val="en-US"/>
              </w:rPr>
              <w:t xml:space="preserve">: </w:t>
            </w:r>
            <w:r w:rsidRPr="00130FAA">
              <w:rPr>
                <w:rFonts w:ascii="Lato Light" w:hAnsi="Lato Light" w:cs="Arial"/>
                <w:sz w:val="22"/>
                <w:szCs w:val="22"/>
                <w:lang w:val="en-US"/>
              </w:rPr>
              <w:tab/>
            </w:r>
          </w:p>
          <w:p w:rsidR="00645FA5" w:rsidRPr="00130FAA" w:rsidRDefault="00645FA5" w:rsidP="007374A3">
            <w:pPr>
              <w:tabs>
                <w:tab w:val="left" w:leader="dot" w:pos="8789"/>
              </w:tabs>
              <w:spacing w:after="0" w:line="312" w:lineRule="auto"/>
              <w:ind w:left="143"/>
              <w:rPr>
                <w:rFonts w:ascii="Lato Light" w:hAnsi="Lato Light" w:cs="Arial"/>
                <w:sz w:val="22"/>
                <w:szCs w:val="22"/>
                <w:lang w:val="en-US"/>
              </w:rPr>
            </w:pPr>
            <w:r w:rsidRPr="00130FAA">
              <w:rPr>
                <w:rFonts w:ascii="Lato Light" w:hAnsi="Lato Light" w:cs="Arial"/>
                <w:sz w:val="22"/>
                <w:szCs w:val="22"/>
                <w:lang w:val="en-US"/>
              </w:rPr>
              <w:tab/>
            </w:r>
          </w:p>
          <w:p w:rsidR="00645FA5" w:rsidRPr="00130FAA" w:rsidRDefault="00F92101" w:rsidP="007374A3">
            <w:pPr>
              <w:tabs>
                <w:tab w:val="left" w:leader="dot" w:pos="8789"/>
              </w:tabs>
              <w:spacing w:after="0" w:line="312" w:lineRule="auto"/>
              <w:ind w:left="143"/>
              <w:rPr>
                <w:rFonts w:ascii="Lato Light" w:hAnsi="Lato Light" w:cs="Arial"/>
                <w:sz w:val="22"/>
                <w:szCs w:val="22"/>
                <w:lang w:val="en-US"/>
              </w:rPr>
            </w:pPr>
            <w:r w:rsidRPr="00130FAA">
              <w:rPr>
                <w:rFonts w:ascii="Lato Light" w:hAnsi="Lato Light" w:cs="Arial"/>
                <w:sz w:val="22"/>
                <w:szCs w:val="22"/>
                <w:lang w:val="en-US"/>
              </w:rPr>
              <w:t>Bank name</w:t>
            </w:r>
            <w:r w:rsidR="00645FA5" w:rsidRPr="00130FAA">
              <w:rPr>
                <w:rFonts w:ascii="Lato Light" w:hAnsi="Lato Light" w:cs="Arial"/>
                <w:sz w:val="22"/>
                <w:szCs w:val="22"/>
                <w:lang w:val="en-US"/>
              </w:rPr>
              <w:t xml:space="preserve">: </w:t>
            </w:r>
            <w:r w:rsidR="00645FA5" w:rsidRPr="00130FAA">
              <w:rPr>
                <w:rFonts w:ascii="Lato Light" w:hAnsi="Lato Light" w:cs="Arial"/>
                <w:sz w:val="22"/>
                <w:szCs w:val="22"/>
                <w:lang w:val="en-US"/>
              </w:rPr>
              <w:tab/>
            </w:r>
          </w:p>
          <w:p w:rsidR="00645FA5" w:rsidRPr="00130FAA" w:rsidRDefault="00645FA5" w:rsidP="007374A3">
            <w:pPr>
              <w:tabs>
                <w:tab w:val="left" w:leader="dot" w:pos="4395"/>
                <w:tab w:val="left" w:pos="5387"/>
                <w:tab w:val="left" w:leader="dot" w:pos="8789"/>
              </w:tabs>
              <w:spacing w:after="0" w:line="312" w:lineRule="auto"/>
              <w:ind w:left="143"/>
              <w:rPr>
                <w:rFonts w:ascii="Lato Light" w:hAnsi="Lato Light" w:cs="Arial"/>
                <w:sz w:val="22"/>
                <w:szCs w:val="22"/>
              </w:rPr>
            </w:pPr>
            <w:r w:rsidRPr="00130FAA">
              <w:rPr>
                <w:rFonts w:ascii="Lato Light" w:hAnsi="Lato Light" w:cs="Arial"/>
                <w:sz w:val="22"/>
                <w:szCs w:val="22"/>
              </w:rPr>
              <w:t>…………………………………………………………………………………………………………………</w:t>
            </w:r>
          </w:p>
          <w:p w:rsidR="00645FA5" w:rsidRPr="00130FAA" w:rsidRDefault="00645FA5" w:rsidP="00F92101">
            <w:pPr>
              <w:tabs>
                <w:tab w:val="left" w:pos="3053"/>
                <w:tab w:val="left" w:leader="dot" w:pos="8789"/>
              </w:tabs>
              <w:spacing w:after="0" w:line="312" w:lineRule="auto"/>
              <w:ind w:left="143"/>
              <w:rPr>
                <w:rFonts w:ascii="Lato Light" w:hAnsi="Lato Light" w:cs="Arial"/>
                <w:sz w:val="22"/>
                <w:szCs w:val="22"/>
              </w:rPr>
            </w:pPr>
            <w:r w:rsidRPr="00130FAA">
              <w:rPr>
                <w:rFonts w:ascii="Lato Light" w:hAnsi="Lato Light" w:cs="Arial"/>
                <w:sz w:val="22"/>
                <w:szCs w:val="22"/>
              </w:rPr>
              <w:t xml:space="preserve">IBAN – </w:t>
            </w:r>
            <w:r w:rsidR="00F92101" w:rsidRPr="00130FAA">
              <w:rPr>
                <w:rFonts w:ascii="Lato Light" w:hAnsi="Lato Light" w:cs="Arial"/>
                <w:sz w:val="22"/>
                <w:szCs w:val="22"/>
              </w:rPr>
              <w:t>full account number</w:t>
            </w:r>
            <w:r w:rsidRPr="00130FAA">
              <w:rPr>
                <w:rFonts w:ascii="Lato Light" w:hAnsi="Lato Light" w:cs="Arial"/>
                <w:sz w:val="22"/>
                <w:szCs w:val="22"/>
              </w:rPr>
              <w:t xml:space="preserve"> </w:t>
            </w:r>
            <w:r w:rsidRPr="00130FAA">
              <w:rPr>
                <w:rFonts w:ascii="Lato Light" w:hAnsi="Lato Light" w:cs="Arial"/>
                <w:sz w:val="22"/>
                <w:szCs w:val="22"/>
              </w:rPr>
              <w:tab/>
            </w:r>
            <w:r w:rsidRPr="00130FAA">
              <w:rPr>
                <w:rFonts w:ascii="Lato Light" w:hAnsi="Lato Light" w:cs="Arial"/>
                <w:sz w:val="22"/>
                <w:szCs w:val="22"/>
              </w:rPr>
              <w:tab/>
            </w:r>
          </w:p>
        </w:tc>
      </w:tr>
    </w:tbl>
    <w:p w:rsidR="00F914CD" w:rsidRPr="00130FAA" w:rsidRDefault="00F914CD" w:rsidP="007374A3">
      <w:pPr>
        <w:spacing w:after="0" w:line="312" w:lineRule="auto"/>
        <w:ind w:left="426" w:hanging="426"/>
        <w:jc w:val="both"/>
        <w:rPr>
          <w:rFonts w:ascii="Lato Light" w:hAnsi="Lato Light" w:cs="Arial"/>
          <w:sz w:val="22"/>
          <w:szCs w:val="22"/>
        </w:rPr>
      </w:pPr>
    </w:p>
    <w:p w:rsidR="001A4116" w:rsidRPr="00130FAA" w:rsidRDefault="00F92101" w:rsidP="0071496C">
      <w:pPr>
        <w:pStyle w:val="Akapitzlist"/>
        <w:numPr>
          <w:ilvl w:val="0"/>
          <w:numId w:val="44"/>
        </w:numPr>
        <w:spacing w:after="0" w:line="312" w:lineRule="auto"/>
        <w:ind w:left="567" w:hanging="567"/>
        <w:jc w:val="both"/>
        <w:rPr>
          <w:rFonts w:ascii="Lato Light" w:eastAsia="Times New Roman" w:hAnsi="Lato Light" w:cs="Arial"/>
          <w:sz w:val="22"/>
          <w:szCs w:val="22"/>
          <w:lang w:val="en-US" w:eastAsia="pl-PL"/>
        </w:rPr>
      </w:pPr>
      <w:r w:rsidRPr="00130FAA">
        <w:rPr>
          <w:rFonts w:ascii="Lato Light" w:hAnsi="Lato Light" w:cs="Arial"/>
          <w:sz w:val="22"/>
          <w:szCs w:val="22"/>
          <w:lang w:val="en-US"/>
        </w:rPr>
        <w:t xml:space="preserve">The </w:t>
      </w:r>
      <w:r w:rsidR="00927D20" w:rsidRPr="00130FAA">
        <w:rPr>
          <w:rFonts w:ascii="Lato Light" w:hAnsi="Lato Light" w:cs="Arial"/>
          <w:sz w:val="22"/>
          <w:szCs w:val="22"/>
          <w:lang w:val="en-US"/>
        </w:rPr>
        <w:t>Scholarship shall be</w:t>
      </w:r>
      <w:r w:rsidRPr="00130FAA">
        <w:rPr>
          <w:rFonts w:ascii="Lato Light" w:hAnsi="Lato Light" w:cs="Arial"/>
          <w:sz w:val="22"/>
          <w:szCs w:val="22"/>
          <w:lang w:val="en-US"/>
        </w:rPr>
        <w:t xml:space="preserve"> co-financed by the European Social Fund under th</w:t>
      </w:r>
      <w:r w:rsidR="00927D20" w:rsidRPr="00130FAA">
        <w:rPr>
          <w:rFonts w:ascii="Lato Light" w:hAnsi="Lato Light" w:cs="Arial"/>
          <w:sz w:val="22"/>
          <w:szCs w:val="22"/>
          <w:lang w:val="en-US"/>
        </w:rPr>
        <w:t>e Operational Program Knowledge</w:t>
      </w:r>
      <w:r w:rsidRPr="00130FAA">
        <w:rPr>
          <w:rFonts w:ascii="Lato Light" w:hAnsi="Lato Light" w:cs="Arial"/>
          <w:sz w:val="22"/>
          <w:szCs w:val="22"/>
          <w:lang w:val="en-US"/>
        </w:rPr>
        <w:t xml:space="preserve"> Education and Development</w:t>
      </w:r>
      <w:r w:rsidR="00F914CD" w:rsidRPr="00130FAA">
        <w:rPr>
          <w:rFonts w:ascii="Lato Light" w:eastAsia="Times New Roman" w:hAnsi="Lato Light" w:cs="Arial"/>
          <w:sz w:val="22"/>
          <w:szCs w:val="22"/>
          <w:lang w:val="en-US" w:eastAsia="pl-PL"/>
        </w:rPr>
        <w:t xml:space="preserve">. </w:t>
      </w:r>
    </w:p>
    <w:p w:rsidR="00F30F9A" w:rsidRPr="00130FAA" w:rsidRDefault="00F92101" w:rsidP="0071496C">
      <w:pPr>
        <w:pStyle w:val="Akapitzlist"/>
        <w:numPr>
          <w:ilvl w:val="0"/>
          <w:numId w:val="44"/>
        </w:numPr>
        <w:spacing w:after="0" w:line="312" w:lineRule="auto"/>
        <w:ind w:left="567" w:hanging="567"/>
        <w:jc w:val="both"/>
        <w:rPr>
          <w:rFonts w:ascii="Lato Light" w:hAnsi="Lato Light" w:cs="Arial"/>
          <w:sz w:val="22"/>
          <w:szCs w:val="22"/>
          <w:lang w:val="en-US"/>
        </w:rPr>
      </w:pPr>
      <w:r w:rsidRPr="00130FAA">
        <w:rPr>
          <w:rFonts w:ascii="Lato Light" w:hAnsi="Lato Light" w:cs="Arial"/>
          <w:sz w:val="22"/>
          <w:szCs w:val="22"/>
          <w:lang w:val="en-US"/>
        </w:rPr>
        <w:t xml:space="preserve">The </w:t>
      </w:r>
      <w:r w:rsidR="00927D20" w:rsidRPr="00130FAA">
        <w:rPr>
          <w:rFonts w:ascii="Lato Light" w:hAnsi="Lato Light" w:cs="Arial"/>
          <w:sz w:val="22"/>
          <w:szCs w:val="22"/>
          <w:lang w:val="en-US"/>
        </w:rPr>
        <w:t>S</w:t>
      </w:r>
      <w:r w:rsidRPr="00130FAA">
        <w:rPr>
          <w:rFonts w:ascii="Lato Light" w:hAnsi="Lato Light" w:cs="Arial"/>
          <w:sz w:val="22"/>
          <w:szCs w:val="22"/>
          <w:lang w:val="en-US"/>
        </w:rPr>
        <w:t xml:space="preserve">cholarship </w:t>
      </w:r>
      <w:r w:rsidR="00927D20" w:rsidRPr="00130FAA">
        <w:rPr>
          <w:rFonts w:ascii="Lato Light" w:hAnsi="Lato Light" w:cs="Arial"/>
          <w:sz w:val="22"/>
          <w:szCs w:val="22"/>
          <w:lang w:val="en-US"/>
        </w:rPr>
        <w:t>H</w:t>
      </w:r>
      <w:r w:rsidRPr="00130FAA">
        <w:rPr>
          <w:rFonts w:ascii="Lato Light" w:hAnsi="Lato Light" w:cs="Arial"/>
          <w:sz w:val="22"/>
          <w:szCs w:val="22"/>
          <w:lang w:val="en-US"/>
        </w:rPr>
        <w:t xml:space="preserve">older is obliged to collect the </w:t>
      </w:r>
      <w:r w:rsidR="00927D20" w:rsidRPr="00130FAA">
        <w:rPr>
          <w:rFonts w:ascii="Lato Light" w:hAnsi="Lato Light" w:cs="Arial"/>
          <w:sz w:val="22"/>
          <w:szCs w:val="22"/>
          <w:lang w:val="en-US"/>
        </w:rPr>
        <w:t>S</w:t>
      </w:r>
      <w:r w:rsidRPr="00130FAA">
        <w:rPr>
          <w:rFonts w:ascii="Lato Light" w:hAnsi="Lato Light" w:cs="Arial"/>
          <w:sz w:val="22"/>
          <w:szCs w:val="22"/>
          <w:lang w:val="en-US"/>
        </w:rPr>
        <w:t xml:space="preserve">cholarship only from one source, i.e. only as part of the financial resources awarded </w:t>
      </w:r>
      <w:r w:rsidR="00927D20" w:rsidRPr="00130FAA">
        <w:rPr>
          <w:rFonts w:ascii="Lato Light" w:hAnsi="Lato Light" w:cs="Arial"/>
          <w:sz w:val="22"/>
          <w:szCs w:val="22"/>
          <w:lang w:val="en-US"/>
        </w:rPr>
        <w:t xml:space="preserve">to him/her </w:t>
      </w:r>
      <w:r w:rsidRPr="00130FAA">
        <w:rPr>
          <w:rFonts w:ascii="Lato Light" w:hAnsi="Lato Light" w:cs="Arial"/>
          <w:sz w:val="22"/>
          <w:szCs w:val="22"/>
          <w:lang w:val="en-US"/>
        </w:rPr>
        <w:t xml:space="preserve">as </w:t>
      </w:r>
      <w:r w:rsidR="00927D20" w:rsidRPr="00130FAA">
        <w:rPr>
          <w:rFonts w:ascii="Lato Light" w:hAnsi="Lato Light" w:cs="Arial"/>
          <w:sz w:val="22"/>
          <w:szCs w:val="22"/>
          <w:lang w:val="en-US"/>
        </w:rPr>
        <w:t>a</w:t>
      </w:r>
      <w:r w:rsidRPr="00130FAA">
        <w:rPr>
          <w:rFonts w:ascii="Lato Light" w:hAnsi="Lato Light" w:cs="Arial"/>
          <w:sz w:val="22"/>
          <w:szCs w:val="22"/>
          <w:lang w:val="en-US"/>
        </w:rPr>
        <w:t xml:space="preserve"> Program Scholarship Holder. Scholarship </w:t>
      </w:r>
      <w:r w:rsidR="00927D20" w:rsidRPr="00130FAA">
        <w:rPr>
          <w:rFonts w:ascii="Lato Light" w:hAnsi="Lato Light" w:cs="Arial"/>
          <w:sz w:val="22"/>
          <w:szCs w:val="22"/>
          <w:lang w:val="en-US"/>
        </w:rPr>
        <w:t>H</w:t>
      </w:r>
      <w:r w:rsidRPr="00130FAA">
        <w:rPr>
          <w:rFonts w:ascii="Lato Light" w:hAnsi="Lato Light" w:cs="Arial"/>
          <w:sz w:val="22"/>
          <w:szCs w:val="22"/>
          <w:lang w:val="en-US"/>
        </w:rPr>
        <w:t xml:space="preserve">olders qualified for foreign scholarship stays or directed by their home university for scientific stays as part of </w:t>
      </w:r>
      <w:r w:rsidR="00927D20" w:rsidRPr="00130FAA">
        <w:rPr>
          <w:rFonts w:ascii="Lato Light" w:hAnsi="Lato Light" w:cs="Arial"/>
          <w:sz w:val="22"/>
          <w:szCs w:val="22"/>
          <w:lang w:val="en-US"/>
        </w:rPr>
        <w:t xml:space="preserve">an </w:t>
      </w:r>
      <w:r w:rsidRPr="00130FAA">
        <w:rPr>
          <w:rFonts w:ascii="Lato Light" w:hAnsi="Lato Light" w:cs="Arial"/>
          <w:sz w:val="22"/>
          <w:szCs w:val="22"/>
          <w:lang w:val="en-US"/>
        </w:rPr>
        <w:t>inter-university exchange</w:t>
      </w:r>
      <w:r w:rsidR="00927D20" w:rsidRPr="00130FAA">
        <w:rPr>
          <w:rFonts w:ascii="Lato Light" w:hAnsi="Lato Light" w:cs="Arial"/>
          <w:sz w:val="22"/>
          <w:szCs w:val="22"/>
          <w:lang w:val="en-US"/>
        </w:rPr>
        <w:t>,</w:t>
      </w:r>
      <w:r w:rsidRPr="00130FAA">
        <w:rPr>
          <w:rFonts w:ascii="Lato Light" w:hAnsi="Lato Light" w:cs="Arial"/>
          <w:sz w:val="22"/>
          <w:szCs w:val="22"/>
          <w:lang w:val="en-US"/>
        </w:rPr>
        <w:t xml:space="preserve"> may be accepted, pr</w:t>
      </w:r>
      <w:r w:rsidR="00927D20" w:rsidRPr="00130FAA">
        <w:rPr>
          <w:rFonts w:ascii="Lato Light" w:hAnsi="Lato Light" w:cs="Arial"/>
          <w:sz w:val="22"/>
          <w:szCs w:val="22"/>
          <w:lang w:val="en-US"/>
        </w:rPr>
        <w:t xml:space="preserve">ovided that the principle of </w:t>
      </w:r>
      <w:r w:rsidR="00B606E5" w:rsidRPr="00130FAA">
        <w:rPr>
          <w:rFonts w:ascii="Lato Light" w:hAnsi="Lato Light" w:cs="Arial"/>
          <w:sz w:val="22"/>
          <w:szCs w:val="22"/>
          <w:lang w:val="en-US"/>
        </w:rPr>
        <w:t xml:space="preserve">the lack of </w:t>
      </w:r>
      <w:r w:rsidRPr="00130FAA">
        <w:rPr>
          <w:rFonts w:ascii="Lato Light" w:hAnsi="Lato Light" w:cs="Arial"/>
          <w:sz w:val="22"/>
          <w:szCs w:val="22"/>
          <w:lang w:val="en-US"/>
        </w:rPr>
        <w:t xml:space="preserve">double financing is respected. </w:t>
      </w:r>
      <w:r w:rsidR="00927D20" w:rsidRPr="00130FAA">
        <w:rPr>
          <w:rFonts w:ascii="Lato Light" w:hAnsi="Lato Light" w:cs="Arial"/>
          <w:sz w:val="22"/>
          <w:szCs w:val="22"/>
          <w:lang w:val="en-US"/>
        </w:rPr>
        <w:t>S</w:t>
      </w:r>
      <w:r w:rsidRPr="00130FAA">
        <w:rPr>
          <w:rFonts w:ascii="Lato Light" w:hAnsi="Lato Light" w:cs="Arial"/>
          <w:sz w:val="22"/>
          <w:szCs w:val="22"/>
          <w:lang w:val="en-US"/>
        </w:rPr>
        <w:t xml:space="preserve">cholarship </w:t>
      </w:r>
      <w:r w:rsidR="00927D20" w:rsidRPr="00130FAA">
        <w:rPr>
          <w:rFonts w:ascii="Lato Light" w:hAnsi="Lato Light" w:cs="Arial"/>
          <w:sz w:val="22"/>
          <w:szCs w:val="22"/>
          <w:lang w:val="en-US"/>
        </w:rPr>
        <w:t>H</w:t>
      </w:r>
      <w:r w:rsidRPr="00130FAA">
        <w:rPr>
          <w:rFonts w:ascii="Lato Light" w:hAnsi="Lato Light" w:cs="Arial"/>
          <w:sz w:val="22"/>
          <w:szCs w:val="22"/>
          <w:lang w:val="en-US"/>
        </w:rPr>
        <w:t xml:space="preserve">older applying for </w:t>
      </w:r>
      <w:r w:rsidR="00B606E5" w:rsidRPr="00130FAA">
        <w:rPr>
          <w:rFonts w:ascii="Lato Light" w:hAnsi="Lato Light" w:cs="Arial"/>
          <w:sz w:val="22"/>
          <w:szCs w:val="22"/>
          <w:lang w:val="en-US"/>
        </w:rPr>
        <w:t>maintaining the</w:t>
      </w:r>
      <w:r w:rsidRPr="00130FAA">
        <w:rPr>
          <w:rFonts w:ascii="Lato Light" w:hAnsi="Lato Light" w:cs="Arial"/>
          <w:sz w:val="22"/>
          <w:szCs w:val="22"/>
          <w:lang w:val="en-US"/>
        </w:rPr>
        <w:t xml:space="preserve"> </w:t>
      </w:r>
      <w:r w:rsidR="00B606E5" w:rsidRPr="00130FAA">
        <w:rPr>
          <w:rFonts w:ascii="Lato Light" w:hAnsi="Lato Light" w:cs="Arial"/>
          <w:sz w:val="22"/>
          <w:szCs w:val="22"/>
          <w:lang w:val="en-US"/>
        </w:rPr>
        <w:t>S</w:t>
      </w:r>
      <w:r w:rsidRPr="00130FAA">
        <w:rPr>
          <w:rFonts w:ascii="Lato Light" w:hAnsi="Lato Light" w:cs="Arial"/>
          <w:sz w:val="22"/>
          <w:szCs w:val="22"/>
          <w:lang w:val="en-US"/>
        </w:rPr>
        <w:t xml:space="preserve">cholarship during a </w:t>
      </w:r>
      <w:r w:rsidR="00B606E5" w:rsidRPr="00130FAA">
        <w:rPr>
          <w:rFonts w:ascii="Lato Light" w:hAnsi="Lato Light" w:cs="Arial"/>
          <w:sz w:val="22"/>
          <w:szCs w:val="22"/>
          <w:lang w:val="en-US"/>
        </w:rPr>
        <w:t>stay</w:t>
      </w:r>
      <w:r w:rsidRPr="00130FAA">
        <w:rPr>
          <w:rFonts w:ascii="Lato Light" w:hAnsi="Lato Light" w:cs="Arial"/>
          <w:sz w:val="22"/>
          <w:szCs w:val="22"/>
          <w:lang w:val="en-US"/>
        </w:rPr>
        <w:t xml:space="preserve"> co-financed from other funds </w:t>
      </w:r>
      <w:r w:rsidR="00B606E5" w:rsidRPr="00130FAA">
        <w:rPr>
          <w:rFonts w:ascii="Lato Light" w:hAnsi="Lato Light" w:cs="Arial"/>
          <w:sz w:val="22"/>
          <w:szCs w:val="22"/>
          <w:lang w:val="en-US"/>
        </w:rPr>
        <w:t>shall be</w:t>
      </w:r>
      <w:r w:rsidRPr="00130FAA">
        <w:rPr>
          <w:rFonts w:ascii="Lato Light" w:hAnsi="Lato Light" w:cs="Arial"/>
          <w:sz w:val="22"/>
          <w:szCs w:val="22"/>
          <w:lang w:val="en-US"/>
        </w:rPr>
        <w:t xml:space="preserve"> obliged to submit to NAWA </w:t>
      </w:r>
      <w:r w:rsidR="00B606E5" w:rsidRPr="00130FAA">
        <w:rPr>
          <w:rFonts w:ascii="Lato Light" w:hAnsi="Lato Light" w:cs="Arial"/>
          <w:sz w:val="22"/>
          <w:szCs w:val="22"/>
          <w:lang w:val="en-US"/>
        </w:rPr>
        <w:t>the request</w:t>
      </w:r>
      <w:r w:rsidRPr="00130FAA">
        <w:rPr>
          <w:rFonts w:ascii="Lato Light" w:hAnsi="Lato Light" w:cs="Arial"/>
          <w:sz w:val="22"/>
          <w:szCs w:val="22"/>
          <w:lang w:val="en-US"/>
        </w:rPr>
        <w:t xml:space="preserve"> for continuation of the </w:t>
      </w:r>
      <w:r w:rsidR="00B606E5" w:rsidRPr="00130FAA">
        <w:rPr>
          <w:rFonts w:ascii="Lato Light" w:hAnsi="Lato Light" w:cs="Arial"/>
          <w:sz w:val="22"/>
          <w:szCs w:val="22"/>
          <w:lang w:val="en-US"/>
        </w:rPr>
        <w:t>S</w:t>
      </w:r>
      <w:r w:rsidRPr="00130FAA">
        <w:rPr>
          <w:rFonts w:ascii="Lato Light" w:hAnsi="Lato Light" w:cs="Arial"/>
          <w:sz w:val="22"/>
          <w:szCs w:val="22"/>
          <w:lang w:val="en-US"/>
        </w:rPr>
        <w:t xml:space="preserve">cholarship </w:t>
      </w:r>
      <w:r w:rsidR="00B606E5" w:rsidRPr="00130FAA">
        <w:rPr>
          <w:rFonts w:ascii="Lato Light" w:hAnsi="Lato Light" w:cs="Arial"/>
          <w:sz w:val="22"/>
          <w:szCs w:val="22"/>
          <w:lang w:val="en-US"/>
        </w:rPr>
        <w:t>disbursement</w:t>
      </w:r>
      <w:r w:rsidRPr="00130FAA">
        <w:rPr>
          <w:rFonts w:ascii="Lato Light" w:hAnsi="Lato Light" w:cs="Arial"/>
          <w:sz w:val="22"/>
          <w:szCs w:val="22"/>
          <w:lang w:val="en-US"/>
        </w:rPr>
        <w:t xml:space="preserve"> along with the </w:t>
      </w:r>
      <w:r w:rsidR="00B606E5" w:rsidRPr="00130FAA">
        <w:rPr>
          <w:rFonts w:ascii="Lato Light" w:hAnsi="Lato Light" w:cs="Arial"/>
          <w:sz w:val="22"/>
          <w:szCs w:val="22"/>
          <w:lang w:val="en-US"/>
        </w:rPr>
        <w:t>substantiation</w:t>
      </w:r>
      <w:r w:rsidRPr="00130FAA">
        <w:rPr>
          <w:rFonts w:ascii="Lato Light" w:hAnsi="Lato Light" w:cs="Arial"/>
          <w:sz w:val="22"/>
          <w:szCs w:val="22"/>
          <w:lang w:val="en-US"/>
        </w:rPr>
        <w:t>, opinion of the sending university and confirmation of the source of funding, which clearly shows that there is no risk of double financing of activities from</w:t>
      </w:r>
      <w:r w:rsidR="00B606E5" w:rsidRPr="00130FAA">
        <w:rPr>
          <w:rFonts w:ascii="Lato Light" w:hAnsi="Lato Light" w:cs="Arial"/>
          <w:sz w:val="22"/>
          <w:szCs w:val="22"/>
          <w:lang w:val="en-US"/>
        </w:rPr>
        <w:t xml:space="preserve"> the</w:t>
      </w:r>
      <w:r w:rsidRPr="00130FAA">
        <w:rPr>
          <w:rFonts w:ascii="Lato Light" w:hAnsi="Lato Light" w:cs="Arial"/>
          <w:sz w:val="22"/>
          <w:szCs w:val="22"/>
          <w:lang w:val="en-US"/>
        </w:rPr>
        <w:t xml:space="preserve"> </w:t>
      </w:r>
      <w:r w:rsidR="00B606E5" w:rsidRPr="00130FAA">
        <w:rPr>
          <w:rFonts w:ascii="Lato Light" w:hAnsi="Lato Light" w:cs="Arial"/>
          <w:sz w:val="22"/>
          <w:szCs w:val="22"/>
          <w:lang w:val="en-US"/>
        </w:rPr>
        <w:t xml:space="preserve">resources of </w:t>
      </w:r>
      <w:r w:rsidRPr="00130FAA">
        <w:rPr>
          <w:rFonts w:ascii="Lato Light" w:hAnsi="Lato Light" w:cs="Arial"/>
          <w:sz w:val="22"/>
          <w:szCs w:val="22"/>
          <w:lang w:val="en-US"/>
        </w:rPr>
        <w:t xml:space="preserve">at least one fund, program, instrument or initiative </w:t>
      </w:r>
      <w:r w:rsidR="00B606E5" w:rsidRPr="00130FAA">
        <w:rPr>
          <w:rFonts w:ascii="Lato Light" w:hAnsi="Lato Light" w:cs="Arial"/>
          <w:sz w:val="22"/>
          <w:szCs w:val="22"/>
          <w:lang w:val="en-US"/>
        </w:rPr>
        <w:t>financed</w:t>
      </w:r>
      <w:r w:rsidRPr="00130FAA">
        <w:rPr>
          <w:rFonts w:ascii="Lato Light" w:hAnsi="Lato Light" w:cs="Arial"/>
          <w:sz w:val="22"/>
          <w:szCs w:val="22"/>
          <w:lang w:val="en-US"/>
        </w:rPr>
        <w:t xml:space="preserve"> </w:t>
      </w:r>
      <w:r w:rsidR="00B606E5" w:rsidRPr="00130FAA">
        <w:rPr>
          <w:rFonts w:ascii="Lato Light" w:hAnsi="Lato Light" w:cs="Arial"/>
          <w:sz w:val="22"/>
          <w:szCs w:val="22"/>
          <w:lang w:val="en-US"/>
        </w:rPr>
        <w:t>from</w:t>
      </w:r>
      <w:r w:rsidRPr="00130FAA">
        <w:rPr>
          <w:rFonts w:ascii="Lato Light" w:hAnsi="Lato Light" w:cs="Arial"/>
          <w:sz w:val="22"/>
          <w:szCs w:val="22"/>
          <w:lang w:val="en-US"/>
        </w:rPr>
        <w:t xml:space="preserve"> the EU budget.</w:t>
      </w:r>
      <w:r w:rsidR="00F30F9A" w:rsidRPr="00130FAA">
        <w:rPr>
          <w:rFonts w:ascii="Lato Light" w:hAnsi="Lato Light" w:cs="Arial"/>
          <w:sz w:val="22"/>
          <w:szCs w:val="22"/>
          <w:lang w:val="en-US"/>
        </w:rPr>
        <w:t xml:space="preserve">. </w:t>
      </w:r>
    </w:p>
    <w:p w:rsidR="00E908F9" w:rsidRPr="00130FAA" w:rsidRDefault="00F92101" w:rsidP="0071496C">
      <w:pPr>
        <w:pStyle w:val="Akapitzlist"/>
        <w:numPr>
          <w:ilvl w:val="0"/>
          <w:numId w:val="45"/>
        </w:numPr>
        <w:spacing w:after="0" w:line="312" w:lineRule="auto"/>
        <w:ind w:left="567" w:hanging="567"/>
        <w:jc w:val="both"/>
        <w:rPr>
          <w:rFonts w:ascii="Lato Light" w:hAnsi="Lato Light" w:cs="Arial"/>
          <w:sz w:val="22"/>
          <w:szCs w:val="22"/>
          <w:lang w:val="en-US"/>
        </w:rPr>
      </w:pPr>
      <w:r w:rsidRPr="00130FAA">
        <w:rPr>
          <w:rFonts w:ascii="Lato Light" w:hAnsi="Lato Light" w:cs="Arial"/>
          <w:sz w:val="22"/>
          <w:szCs w:val="22"/>
          <w:lang w:val="en-US"/>
        </w:rPr>
        <w:lastRenderedPageBreak/>
        <w:t xml:space="preserve">The condition for disbursement of </w:t>
      </w:r>
      <w:r w:rsidR="00B606E5" w:rsidRPr="00130FAA">
        <w:rPr>
          <w:rFonts w:ascii="Lato Light" w:hAnsi="Lato Light" w:cs="Arial"/>
          <w:sz w:val="22"/>
          <w:szCs w:val="22"/>
          <w:lang w:val="en-US"/>
        </w:rPr>
        <w:t xml:space="preserve">the </w:t>
      </w:r>
      <w:r w:rsidRPr="00130FAA">
        <w:rPr>
          <w:rFonts w:ascii="Lato Light" w:hAnsi="Lato Light" w:cs="Arial"/>
          <w:sz w:val="22"/>
          <w:szCs w:val="22"/>
          <w:lang w:val="en-US"/>
        </w:rPr>
        <w:t xml:space="preserve">funds granted under the Agreement </w:t>
      </w:r>
      <w:r w:rsidR="00CA5061" w:rsidRPr="00130FAA">
        <w:rPr>
          <w:rFonts w:ascii="Lato Light" w:hAnsi="Lato Light" w:cs="Arial"/>
          <w:sz w:val="22"/>
          <w:szCs w:val="22"/>
          <w:lang w:val="en-US"/>
        </w:rPr>
        <w:t>is</w:t>
      </w:r>
      <w:r w:rsidRPr="00130FAA">
        <w:rPr>
          <w:rFonts w:ascii="Lato Light" w:hAnsi="Lato Light" w:cs="Arial"/>
          <w:sz w:val="22"/>
          <w:szCs w:val="22"/>
          <w:lang w:val="en-US"/>
        </w:rPr>
        <w:t xml:space="preserve"> </w:t>
      </w:r>
      <w:r w:rsidR="00CA5061" w:rsidRPr="00130FAA">
        <w:rPr>
          <w:rFonts w:ascii="Lato Light" w:hAnsi="Lato Light" w:cs="Arial"/>
          <w:sz w:val="22"/>
          <w:szCs w:val="22"/>
          <w:lang w:val="en-US"/>
        </w:rPr>
        <w:t>possession by</w:t>
      </w:r>
      <w:r w:rsidRPr="00130FAA">
        <w:rPr>
          <w:rFonts w:ascii="Lato Light" w:hAnsi="Lato Light" w:cs="Arial"/>
          <w:sz w:val="22"/>
          <w:szCs w:val="22"/>
          <w:lang w:val="en-US"/>
        </w:rPr>
        <w:t xml:space="preserve"> the Agency </w:t>
      </w:r>
      <w:r w:rsidR="00B606E5" w:rsidRPr="00130FAA">
        <w:rPr>
          <w:rFonts w:ascii="Lato Light" w:hAnsi="Lato Light" w:cs="Arial"/>
          <w:sz w:val="22"/>
          <w:szCs w:val="22"/>
          <w:lang w:val="en-US"/>
        </w:rPr>
        <w:t xml:space="preserve">sufficient </w:t>
      </w:r>
      <w:r w:rsidRPr="00130FAA">
        <w:rPr>
          <w:rFonts w:ascii="Lato Light" w:hAnsi="Lato Light" w:cs="Arial"/>
          <w:sz w:val="22"/>
          <w:szCs w:val="22"/>
          <w:lang w:val="en-US"/>
        </w:rPr>
        <w:t>funds allocated for the implementation of the Poland my first choice scholarship program</w:t>
      </w:r>
      <w:r w:rsidR="00E908F9" w:rsidRPr="00130FAA">
        <w:rPr>
          <w:rFonts w:ascii="Lato Light" w:hAnsi="Lato Light" w:cs="Arial"/>
          <w:sz w:val="22"/>
          <w:szCs w:val="22"/>
          <w:lang w:val="en-US"/>
        </w:rPr>
        <w:t xml:space="preserve">. </w:t>
      </w:r>
    </w:p>
    <w:p w:rsidR="00E908F9" w:rsidRPr="00130FAA" w:rsidRDefault="00E908F9" w:rsidP="007374A3">
      <w:pPr>
        <w:spacing w:after="0" w:line="312" w:lineRule="auto"/>
        <w:ind w:left="426" w:hanging="426"/>
        <w:jc w:val="both"/>
        <w:rPr>
          <w:rFonts w:ascii="Lato Light" w:hAnsi="Lato Light" w:cs="Arial"/>
          <w:sz w:val="22"/>
          <w:szCs w:val="22"/>
          <w:lang w:val="en-US"/>
        </w:rPr>
      </w:pPr>
    </w:p>
    <w:p w:rsidR="00E908F9" w:rsidRPr="00130FAA" w:rsidRDefault="00E908F9" w:rsidP="007374A3">
      <w:pPr>
        <w:spacing w:after="0" w:line="312" w:lineRule="auto"/>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w:t>
      </w:r>
      <w:r w:rsidR="00F21937" w:rsidRPr="00130FAA">
        <w:rPr>
          <w:rFonts w:ascii="Lato Light" w:eastAsia="Calibri" w:hAnsi="Lato Light" w:cs="Arial"/>
          <w:b/>
          <w:sz w:val="22"/>
          <w:szCs w:val="22"/>
          <w:lang w:val="en-US"/>
        </w:rPr>
        <w:t>6</w:t>
      </w:r>
    </w:p>
    <w:p w:rsidR="00E908F9" w:rsidRPr="00130FAA" w:rsidRDefault="00F92101" w:rsidP="007374A3">
      <w:pPr>
        <w:spacing w:after="0" w:line="312" w:lineRule="auto"/>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Insurance</w:t>
      </w:r>
    </w:p>
    <w:p w:rsidR="00424D3D" w:rsidRPr="00130FAA" w:rsidRDefault="00F92101" w:rsidP="007374A3">
      <w:pPr>
        <w:spacing w:after="0" w:line="312" w:lineRule="auto"/>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The </w:t>
      </w:r>
      <w:r w:rsidR="00B606E5" w:rsidRPr="00130FAA">
        <w:rPr>
          <w:rFonts w:ascii="Lato Light" w:eastAsia="Calibri" w:hAnsi="Lato Light" w:cs="Arial"/>
          <w:sz w:val="22"/>
          <w:szCs w:val="22"/>
          <w:lang w:val="en-US"/>
        </w:rPr>
        <w:t>S</w:t>
      </w:r>
      <w:r w:rsidRPr="00130FAA">
        <w:rPr>
          <w:rFonts w:ascii="Lato Light" w:eastAsia="Calibri" w:hAnsi="Lato Light" w:cs="Arial"/>
          <w:sz w:val="22"/>
          <w:szCs w:val="22"/>
          <w:lang w:val="en-US"/>
        </w:rPr>
        <w:t xml:space="preserve">cholarship </w:t>
      </w:r>
      <w:r w:rsidR="00B606E5" w:rsidRPr="00130FAA">
        <w:rPr>
          <w:rFonts w:ascii="Lato Light" w:eastAsia="Calibri" w:hAnsi="Lato Light" w:cs="Arial"/>
          <w:sz w:val="22"/>
          <w:szCs w:val="22"/>
          <w:lang w:val="en-US"/>
        </w:rPr>
        <w:t>H</w:t>
      </w:r>
      <w:r w:rsidRPr="00130FAA">
        <w:rPr>
          <w:rFonts w:ascii="Lato Light" w:eastAsia="Calibri" w:hAnsi="Lato Light" w:cs="Arial"/>
          <w:sz w:val="22"/>
          <w:szCs w:val="22"/>
          <w:lang w:val="en-US"/>
        </w:rPr>
        <w:t xml:space="preserve">older </w:t>
      </w:r>
      <w:r w:rsidR="00B606E5" w:rsidRPr="00130FAA">
        <w:rPr>
          <w:rFonts w:ascii="Lato Light" w:eastAsia="Calibri" w:hAnsi="Lato Light" w:cs="Arial"/>
          <w:sz w:val="22"/>
          <w:szCs w:val="22"/>
          <w:lang w:val="en-US"/>
        </w:rPr>
        <w:t>shall be</w:t>
      </w:r>
      <w:r w:rsidRPr="00130FAA">
        <w:rPr>
          <w:rFonts w:ascii="Lato Light" w:eastAsia="Calibri" w:hAnsi="Lato Light" w:cs="Arial"/>
          <w:sz w:val="22"/>
          <w:szCs w:val="22"/>
          <w:lang w:val="en-US"/>
        </w:rPr>
        <w:t xml:space="preserve"> obliged to secure adequate insurance for the duration of </w:t>
      </w:r>
      <w:r w:rsidR="00B606E5" w:rsidRPr="00130FAA">
        <w:rPr>
          <w:rFonts w:ascii="Lato Light" w:eastAsia="Calibri" w:hAnsi="Lato Light" w:cs="Arial"/>
          <w:sz w:val="22"/>
          <w:szCs w:val="22"/>
          <w:lang w:val="en-US"/>
        </w:rPr>
        <w:t>the</w:t>
      </w:r>
      <w:r w:rsidRPr="00130FAA">
        <w:rPr>
          <w:rFonts w:ascii="Lato Light" w:eastAsia="Calibri" w:hAnsi="Lato Light" w:cs="Arial"/>
          <w:sz w:val="22"/>
          <w:szCs w:val="22"/>
          <w:lang w:val="en-US"/>
        </w:rPr>
        <w:t xml:space="preserve"> studies, as specified in the Program Regulations, in particular part 5 "Rights and obligations of the Scholarship Holder"</w:t>
      </w:r>
      <w:r w:rsidR="00424D3D" w:rsidRPr="00130FAA">
        <w:rPr>
          <w:rFonts w:ascii="Lato Light" w:eastAsia="Calibri" w:hAnsi="Lato Light" w:cs="Arial"/>
          <w:sz w:val="22"/>
          <w:szCs w:val="22"/>
          <w:lang w:val="en-US"/>
        </w:rPr>
        <w:t xml:space="preserve">. </w:t>
      </w:r>
    </w:p>
    <w:p w:rsidR="00E908F9" w:rsidRPr="00130FAA" w:rsidRDefault="00E908F9" w:rsidP="007374A3">
      <w:pPr>
        <w:spacing w:after="0" w:line="312" w:lineRule="auto"/>
        <w:jc w:val="both"/>
        <w:rPr>
          <w:rFonts w:ascii="Lato Light" w:eastAsia="Calibri" w:hAnsi="Lato Light" w:cs="Arial"/>
          <w:sz w:val="22"/>
          <w:szCs w:val="22"/>
          <w:lang w:val="en-US"/>
        </w:rPr>
      </w:pPr>
    </w:p>
    <w:p w:rsidR="00E908F9" w:rsidRPr="00130FAA" w:rsidRDefault="00E908F9" w:rsidP="007374A3">
      <w:pPr>
        <w:spacing w:after="0" w:line="312" w:lineRule="auto"/>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w:t>
      </w:r>
      <w:r w:rsidR="00F21937" w:rsidRPr="00130FAA">
        <w:rPr>
          <w:rFonts w:ascii="Lato Light" w:eastAsia="Calibri" w:hAnsi="Lato Light" w:cs="Arial"/>
          <w:b/>
          <w:sz w:val="22"/>
          <w:szCs w:val="22"/>
          <w:lang w:val="en-US"/>
        </w:rPr>
        <w:t>7</w:t>
      </w:r>
    </w:p>
    <w:p w:rsidR="00F30F9A" w:rsidRPr="00130FAA" w:rsidRDefault="00F92101" w:rsidP="007374A3">
      <w:pPr>
        <w:spacing w:after="0" w:line="312" w:lineRule="auto"/>
        <w:jc w:val="center"/>
        <w:rPr>
          <w:rFonts w:ascii="Lato Light" w:eastAsiaTheme="majorEastAsia" w:hAnsi="Lato Light" w:cs="Arial"/>
          <w:b/>
          <w:bCs/>
          <w:sz w:val="22"/>
          <w:szCs w:val="22"/>
          <w:lang w:val="en-US"/>
        </w:rPr>
      </w:pPr>
      <w:r w:rsidRPr="00130FAA">
        <w:rPr>
          <w:rFonts w:ascii="Lato Light" w:eastAsia="Calibri" w:hAnsi="Lato Light" w:cs="Arial"/>
          <w:b/>
          <w:sz w:val="22"/>
          <w:szCs w:val="22"/>
          <w:lang w:val="en-US"/>
        </w:rPr>
        <w:t>Report</w:t>
      </w:r>
      <w:r w:rsidR="00E908F9" w:rsidRPr="00130FAA">
        <w:rPr>
          <w:rFonts w:ascii="Lato Light" w:eastAsia="Calibri" w:hAnsi="Lato Light" w:cs="Arial"/>
          <w:b/>
          <w:sz w:val="22"/>
          <w:szCs w:val="22"/>
          <w:lang w:val="en-US"/>
        </w:rPr>
        <w:t xml:space="preserve"> </w:t>
      </w:r>
      <w:r w:rsidRPr="00130FAA">
        <w:rPr>
          <w:rFonts w:ascii="Lato Light" w:eastAsia="Calibri" w:hAnsi="Lato Light" w:cs="Arial"/>
          <w:b/>
          <w:sz w:val="22"/>
          <w:szCs w:val="22"/>
          <w:lang w:val="en-US"/>
        </w:rPr>
        <w:t>of the Scholarship Holder</w:t>
      </w:r>
    </w:p>
    <w:p w:rsidR="004F608C" w:rsidRPr="00130FAA" w:rsidRDefault="00F92101" w:rsidP="007374A3">
      <w:pPr>
        <w:tabs>
          <w:tab w:val="left" w:pos="426"/>
          <w:tab w:val="left" w:pos="1416"/>
          <w:tab w:val="left" w:pos="2124"/>
          <w:tab w:val="left" w:pos="2832"/>
          <w:tab w:val="left" w:pos="3540"/>
          <w:tab w:val="left" w:pos="4248"/>
          <w:tab w:val="left" w:pos="4956"/>
          <w:tab w:val="left" w:pos="5460"/>
        </w:tabs>
        <w:spacing w:after="0" w:line="312" w:lineRule="auto"/>
        <w:jc w:val="both"/>
        <w:rPr>
          <w:rFonts w:ascii="Lato Light" w:eastAsiaTheme="majorEastAsia" w:hAnsi="Lato Light" w:cs="Arial"/>
          <w:bCs/>
          <w:sz w:val="22"/>
          <w:szCs w:val="22"/>
          <w:lang w:val="en-US"/>
        </w:rPr>
      </w:pPr>
      <w:r w:rsidRPr="00130FAA">
        <w:rPr>
          <w:rFonts w:ascii="Lato Light" w:eastAsia="Calibri" w:hAnsi="Lato Light" w:cs="Arial"/>
          <w:sz w:val="22"/>
          <w:szCs w:val="22"/>
          <w:lang w:val="en-US"/>
        </w:rPr>
        <w:t xml:space="preserve">The </w:t>
      </w:r>
      <w:r w:rsidR="00B606E5" w:rsidRPr="00130FAA">
        <w:rPr>
          <w:rFonts w:ascii="Lato Light" w:eastAsia="Calibri" w:hAnsi="Lato Light" w:cs="Arial"/>
          <w:sz w:val="22"/>
          <w:szCs w:val="22"/>
          <w:lang w:val="en-US"/>
        </w:rPr>
        <w:t>S</w:t>
      </w:r>
      <w:r w:rsidRPr="00130FAA">
        <w:rPr>
          <w:rFonts w:ascii="Lato Light" w:eastAsia="Calibri" w:hAnsi="Lato Light" w:cs="Arial"/>
          <w:sz w:val="22"/>
          <w:szCs w:val="22"/>
          <w:lang w:val="en-US"/>
        </w:rPr>
        <w:t xml:space="preserve">cholarship </w:t>
      </w:r>
      <w:r w:rsidR="00B606E5" w:rsidRPr="00130FAA">
        <w:rPr>
          <w:rFonts w:ascii="Lato Light" w:eastAsia="Calibri" w:hAnsi="Lato Light" w:cs="Arial"/>
          <w:sz w:val="22"/>
          <w:szCs w:val="22"/>
          <w:lang w:val="en-US"/>
        </w:rPr>
        <w:t>H</w:t>
      </w:r>
      <w:r w:rsidRPr="00130FAA">
        <w:rPr>
          <w:rFonts w:ascii="Lato Light" w:eastAsia="Calibri" w:hAnsi="Lato Light" w:cs="Arial"/>
          <w:sz w:val="22"/>
          <w:szCs w:val="22"/>
          <w:lang w:val="en-US"/>
        </w:rPr>
        <w:t xml:space="preserve">older </w:t>
      </w:r>
      <w:r w:rsidR="00B606E5" w:rsidRPr="00130FAA">
        <w:rPr>
          <w:rFonts w:ascii="Lato Light" w:eastAsia="Calibri" w:hAnsi="Lato Light" w:cs="Arial"/>
          <w:sz w:val="22"/>
          <w:szCs w:val="22"/>
          <w:lang w:val="en-US"/>
        </w:rPr>
        <w:t>shall be</w:t>
      </w:r>
      <w:r w:rsidRPr="00130FAA">
        <w:rPr>
          <w:rFonts w:ascii="Lato Light" w:eastAsia="Calibri" w:hAnsi="Lato Light" w:cs="Arial"/>
          <w:sz w:val="22"/>
          <w:szCs w:val="22"/>
          <w:lang w:val="en-US"/>
        </w:rPr>
        <w:t xml:space="preserve"> obliged to perform his</w:t>
      </w:r>
      <w:r w:rsidR="00B606E5" w:rsidRPr="00130FAA">
        <w:rPr>
          <w:rFonts w:ascii="Lato Light" w:eastAsia="Calibri" w:hAnsi="Lato Light" w:cs="Arial"/>
          <w:sz w:val="22"/>
          <w:szCs w:val="22"/>
          <w:lang w:val="en-US"/>
        </w:rPr>
        <w:t>/her</w:t>
      </w:r>
      <w:r w:rsidRPr="00130FAA">
        <w:rPr>
          <w:rFonts w:ascii="Lato Light" w:eastAsia="Calibri" w:hAnsi="Lato Light" w:cs="Arial"/>
          <w:sz w:val="22"/>
          <w:szCs w:val="22"/>
          <w:lang w:val="en-US"/>
        </w:rPr>
        <w:t xml:space="preserve"> duties in accordance with the Program Regulations, in particular part 7 "Reporting"</w:t>
      </w:r>
      <w:r w:rsidR="004F608C" w:rsidRPr="00130FAA">
        <w:rPr>
          <w:rFonts w:ascii="Lato Light" w:eastAsia="Calibri" w:hAnsi="Lato Light" w:cs="Arial"/>
          <w:sz w:val="22"/>
          <w:szCs w:val="22"/>
          <w:lang w:val="en-US"/>
        </w:rPr>
        <w:t xml:space="preserve">. </w:t>
      </w:r>
    </w:p>
    <w:p w:rsidR="00100D81" w:rsidRPr="00130FAA" w:rsidRDefault="00100D81">
      <w:pPr>
        <w:rPr>
          <w:rFonts w:ascii="Lato Light" w:eastAsia="Calibri" w:hAnsi="Lato Light" w:cs="Arial"/>
          <w:b/>
          <w:sz w:val="22"/>
          <w:szCs w:val="22"/>
          <w:lang w:val="en-US"/>
        </w:rPr>
      </w:pPr>
    </w:p>
    <w:p w:rsidR="00E908F9" w:rsidRPr="00130FAA" w:rsidRDefault="00E908F9" w:rsidP="007374A3">
      <w:pPr>
        <w:spacing w:after="0" w:line="312" w:lineRule="auto"/>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w:t>
      </w:r>
      <w:r w:rsidR="00F21937" w:rsidRPr="00130FAA">
        <w:rPr>
          <w:rFonts w:ascii="Lato Light" w:eastAsia="Calibri" w:hAnsi="Lato Light" w:cs="Arial"/>
          <w:b/>
          <w:sz w:val="22"/>
          <w:szCs w:val="22"/>
          <w:lang w:val="en-US"/>
        </w:rPr>
        <w:t>8</w:t>
      </w:r>
    </w:p>
    <w:p w:rsidR="00E908F9" w:rsidRPr="00130FAA" w:rsidRDefault="00F92101" w:rsidP="007374A3">
      <w:pPr>
        <w:spacing w:after="0" w:line="312" w:lineRule="auto"/>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Principles of evaluation in the Program</w:t>
      </w:r>
    </w:p>
    <w:p w:rsidR="004F608C" w:rsidRPr="00130FAA" w:rsidRDefault="00B606E5" w:rsidP="007374A3">
      <w:pPr>
        <w:spacing w:after="0" w:line="312" w:lineRule="auto"/>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The Scholarship Holder shall be obliged </w:t>
      </w:r>
      <w:r w:rsidR="00F92101" w:rsidRPr="00130FAA">
        <w:rPr>
          <w:rFonts w:ascii="Lato Light" w:eastAsia="Calibri" w:hAnsi="Lato Light" w:cs="Arial"/>
          <w:sz w:val="22"/>
          <w:szCs w:val="22"/>
          <w:lang w:val="en-US"/>
        </w:rPr>
        <w:t xml:space="preserve">to participate in the Program evaluation </w:t>
      </w:r>
      <w:r w:rsidRPr="00130FAA">
        <w:rPr>
          <w:rFonts w:ascii="Lato Light" w:eastAsia="Calibri" w:hAnsi="Lato Light" w:cs="Arial"/>
          <w:sz w:val="22"/>
          <w:szCs w:val="22"/>
          <w:lang w:val="en-US"/>
        </w:rPr>
        <w:t>activities</w:t>
      </w:r>
      <w:r w:rsidR="00F92101" w:rsidRPr="00130FAA">
        <w:rPr>
          <w:rFonts w:ascii="Lato Light" w:eastAsia="Calibri" w:hAnsi="Lato Light" w:cs="Arial"/>
          <w:sz w:val="22"/>
          <w:szCs w:val="22"/>
          <w:lang w:val="en-US"/>
        </w:rPr>
        <w:t xml:space="preserve"> conducted by the Agency or on its behalf, in accordance with the Program Regulations, in particular part 8 "Evaluation"</w:t>
      </w:r>
      <w:r w:rsidR="004F608C" w:rsidRPr="00130FAA">
        <w:rPr>
          <w:rFonts w:ascii="Lato Light" w:eastAsia="Calibri" w:hAnsi="Lato Light" w:cs="Arial"/>
          <w:sz w:val="22"/>
          <w:szCs w:val="22"/>
          <w:lang w:val="en-US"/>
        </w:rPr>
        <w:t xml:space="preserve">. </w:t>
      </w:r>
    </w:p>
    <w:p w:rsidR="00E908F9" w:rsidRPr="00130FAA" w:rsidRDefault="00E908F9" w:rsidP="007374A3">
      <w:pPr>
        <w:spacing w:after="0" w:line="312" w:lineRule="auto"/>
        <w:rPr>
          <w:rFonts w:ascii="Lato Light" w:eastAsia="Calibri" w:hAnsi="Lato Light" w:cs="Arial"/>
          <w:sz w:val="22"/>
          <w:szCs w:val="22"/>
          <w:lang w:val="en-US"/>
        </w:rPr>
      </w:pPr>
    </w:p>
    <w:p w:rsidR="00E908F9" w:rsidRPr="00130FAA" w:rsidRDefault="00E908F9" w:rsidP="007374A3">
      <w:pPr>
        <w:pStyle w:val="Akapitzlist"/>
        <w:spacing w:after="0" w:line="312" w:lineRule="auto"/>
        <w:ind w:left="0"/>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w:t>
      </w:r>
      <w:r w:rsidR="00F21937" w:rsidRPr="00130FAA">
        <w:rPr>
          <w:rFonts w:ascii="Lato Light" w:eastAsia="Calibri" w:hAnsi="Lato Light" w:cs="Arial"/>
          <w:b/>
          <w:sz w:val="22"/>
          <w:szCs w:val="22"/>
          <w:lang w:val="en-US"/>
        </w:rPr>
        <w:t>9</w:t>
      </w:r>
    </w:p>
    <w:p w:rsidR="00E908F9" w:rsidRPr="00130FAA" w:rsidRDefault="00B606E5" w:rsidP="007374A3">
      <w:pPr>
        <w:spacing w:after="0" w:line="312" w:lineRule="auto"/>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Rules of</w:t>
      </w:r>
      <w:r w:rsidR="00F92101" w:rsidRPr="00130FAA">
        <w:rPr>
          <w:rFonts w:ascii="Lato Light" w:eastAsia="Calibri" w:hAnsi="Lato Light" w:cs="Arial"/>
          <w:b/>
          <w:sz w:val="22"/>
          <w:szCs w:val="22"/>
          <w:lang w:val="en-US"/>
        </w:rPr>
        <w:t xml:space="preserve"> termination </w:t>
      </w:r>
      <w:r w:rsidRPr="00130FAA">
        <w:rPr>
          <w:rFonts w:ascii="Lato Light" w:eastAsia="Calibri" w:hAnsi="Lato Light" w:cs="Arial"/>
          <w:b/>
          <w:sz w:val="22"/>
          <w:szCs w:val="22"/>
          <w:lang w:val="en-US"/>
        </w:rPr>
        <w:t>of the Agreement</w:t>
      </w:r>
      <w:r w:rsidR="00F92101" w:rsidRPr="00130FAA">
        <w:rPr>
          <w:rFonts w:ascii="Lato Light" w:eastAsia="Calibri" w:hAnsi="Lato Light" w:cs="Arial"/>
          <w:b/>
          <w:sz w:val="22"/>
          <w:szCs w:val="22"/>
          <w:lang w:val="en-US"/>
        </w:rPr>
        <w:t>, force majeure</w:t>
      </w:r>
    </w:p>
    <w:p w:rsidR="00E908F9" w:rsidRPr="00130FAA" w:rsidRDefault="00F92101" w:rsidP="00C41D8D">
      <w:pPr>
        <w:pStyle w:val="Akapitzlist"/>
        <w:numPr>
          <w:ilvl w:val="0"/>
          <w:numId w:val="13"/>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The </w:t>
      </w:r>
      <w:r w:rsidR="00B606E5" w:rsidRPr="00130FAA">
        <w:rPr>
          <w:rFonts w:ascii="Lato Light" w:eastAsia="Calibri" w:hAnsi="Lato Light" w:cs="Arial"/>
          <w:sz w:val="22"/>
          <w:szCs w:val="22"/>
          <w:lang w:val="en-US"/>
        </w:rPr>
        <w:t>Agreement</w:t>
      </w:r>
      <w:r w:rsidRPr="00130FAA">
        <w:rPr>
          <w:rFonts w:ascii="Lato Light" w:eastAsia="Calibri" w:hAnsi="Lato Light" w:cs="Arial"/>
          <w:sz w:val="22"/>
          <w:szCs w:val="22"/>
          <w:lang w:val="en-US"/>
        </w:rPr>
        <w:t xml:space="preserve"> may be terminated and the right to receive </w:t>
      </w:r>
      <w:r w:rsidR="00B606E5" w:rsidRPr="00130FAA">
        <w:rPr>
          <w:rFonts w:ascii="Lato Light" w:eastAsia="Calibri" w:hAnsi="Lato Light" w:cs="Arial"/>
          <w:sz w:val="22"/>
          <w:szCs w:val="22"/>
          <w:lang w:val="en-US"/>
        </w:rPr>
        <w:t>the</w:t>
      </w:r>
      <w:r w:rsidRPr="00130FAA">
        <w:rPr>
          <w:rFonts w:ascii="Lato Light" w:eastAsia="Calibri" w:hAnsi="Lato Light" w:cs="Arial"/>
          <w:sz w:val="22"/>
          <w:szCs w:val="22"/>
          <w:lang w:val="en-US"/>
        </w:rPr>
        <w:t xml:space="preserve"> </w:t>
      </w:r>
      <w:r w:rsidR="00B606E5" w:rsidRPr="00130FAA">
        <w:rPr>
          <w:rFonts w:ascii="Lato Light" w:eastAsia="Calibri" w:hAnsi="Lato Light" w:cs="Arial"/>
          <w:sz w:val="22"/>
          <w:szCs w:val="22"/>
          <w:lang w:val="en-US"/>
        </w:rPr>
        <w:t>S</w:t>
      </w:r>
      <w:r w:rsidRPr="00130FAA">
        <w:rPr>
          <w:rFonts w:ascii="Lato Light" w:eastAsia="Calibri" w:hAnsi="Lato Light" w:cs="Arial"/>
          <w:sz w:val="22"/>
          <w:szCs w:val="22"/>
          <w:lang w:val="en-US"/>
        </w:rPr>
        <w:t xml:space="preserve">cholarship </w:t>
      </w:r>
      <w:r w:rsidR="00B606E5" w:rsidRPr="00130FAA">
        <w:rPr>
          <w:rFonts w:ascii="Lato Light" w:eastAsia="Calibri" w:hAnsi="Lato Light" w:cs="Arial"/>
          <w:sz w:val="22"/>
          <w:szCs w:val="22"/>
          <w:lang w:val="en-US"/>
        </w:rPr>
        <w:t>shall be cancelled</w:t>
      </w:r>
      <w:r w:rsidRPr="00130FAA">
        <w:rPr>
          <w:rFonts w:ascii="Lato Light" w:eastAsia="Calibri" w:hAnsi="Lato Light" w:cs="Arial"/>
          <w:sz w:val="22"/>
          <w:szCs w:val="22"/>
          <w:lang w:val="en-US"/>
        </w:rPr>
        <w:t xml:space="preserve"> by the Agency with immediate effect if the Scholarship </w:t>
      </w:r>
      <w:r w:rsidR="00B606E5" w:rsidRPr="00130FAA">
        <w:rPr>
          <w:rFonts w:ascii="Lato Light" w:eastAsia="Calibri" w:hAnsi="Lato Light" w:cs="Arial"/>
          <w:sz w:val="22"/>
          <w:szCs w:val="22"/>
          <w:lang w:val="en-US"/>
        </w:rPr>
        <w:t>H</w:t>
      </w:r>
      <w:r w:rsidRPr="00130FAA">
        <w:rPr>
          <w:rFonts w:ascii="Lato Light" w:eastAsia="Calibri" w:hAnsi="Lato Light" w:cs="Arial"/>
          <w:sz w:val="22"/>
          <w:szCs w:val="22"/>
          <w:lang w:val="en-US"/>
        </w:rPr>
        <w:t>older</w:t>
      </w:r>
      <w:r w:rsidR="00E908F9" w:rsidRPr="00130FAA">
        <w:rPr>
          <w:rFonts w:ascii="Lato Light" w:eastAsia="Calibri" w:hAnsi="Lato Light" w:cs="Arial"/>
          <w:sz w:val="22"/>
          <w:szCs w:val="22"/>
          <w:lang w:val="en-US"/>
        </w:rPr>
        <w:t>:</w:t>
      </w:r>
    </w:p>
    <w:p w:rsidR="00F92101" w:rsidRPr="00130FAA" w:rsidRDefault="00F92101" w:rsidP="00F92101">
      <w:pPr>
        <w:pStyle w:val="Akapitzlist"/>
        <w:numPr>
          <w:ilvl w:val="0"/>
          <w:numId w:val="15"/>
        </w:numPr>
        <w:spacing w:after="0" w:line="312" w:lineRule="auto"/>
        <w:ind w:left="1134"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fails </w:t>
      </w:r>
      <w:r w:rsidR="00B606E5" w:rsidRPr="00130FAA">
        <w:rPr>
          <w:rFonts w:ascii="Lato Light" w:eastAsia="Calibri" w:hAnsi="Lato Light" w:cs="Arial"/>
          <w:sz w:val="22"/>
          <w:szCs w:val="22"/>
          <w:lang w:val="en-US"/>
        </w:rPr>
        <w:t>a</w:t>
      </w:r>
      <w:r w:rsidRPr="00130FAA">
        <w:rPr>
          <w:rFonts w:ascii="Lato Light" w:eastAsia="Calibri" w:hAnsi="Lato Light" w:cs="Arial"/>
          <w:sz w:val="22"/>
          <w:szCs w:val="22"/>
          <w:lang w:val="en-US"/>
        </w:rPr>
        <w:t xml:space="preserve"> year of </w:t>
      </w:r>
      <w:r w:rsidR="00B606E5" w:rsidRPr="00130FAA">
        <w:rPr>
          <w:rFonts w:ascii="Lato Light" w:eastAsia="Calibri" w:hAnsi="Lato Light" w:cs="Arial"/>
          <w:sz w:val="22"/>
          <w:szCs w:val="22"/>
          <w:lang w:val="en-US"/>
        </w:rPr>
        <w:t xml:space="preserve">the </w:t>
      </w:r>
      <w:r w:rsidRPr="00130FAA">
        <w:rPr>
          <w:rFonts w:ascii="Lato Light" w:eastAsia="Calibri" w:hAnsi="Lato Light" w:cs="Arial"/>
          <w:sz w:val="22"/>
          <w:szCs w:val="22"/>
          <w:lang w:val="en-US"/>
        </w:rPr>
        <w:t>stud</w:t>
      </w:r>
      <w:r w:rsidR="00B606E5" w:rsidRPr="00130FAA">
        <w:rPr>
          <w:rFonts w:ascii="Lato Light" w:eastAsia="Calibri" w:hAnsi="Lato Light" w:cs="Arial"/>
          <w:sz w:val="22"/>
          <w:szCs w:val="22"/>
          <w:lang w:val="en-US"/>
        </w:rPr>
        <w:t>ies</w:t>
      </w:r>
      <w:r w:rsidRPr="00130FAA">
        <w:rPr>
          <w:rFonts w:ascii="Lato Light" w:eastAsia="Calibri" w:hAnsi="Lato Light" w:cs="Arial"/>
          <w:sz w:val="22"/>
          <w:szCs w:val="22"/>
          <w:lang w:val="en-US"/>
        </w:rPr>
        <w:t>,</w:t>
      </w:r>
    </w:p>
    <w:p w:rsidR="00F92101" w:rsidRPr="00130FAA" w:rsidRDefault="00B606E5" w:rsidP="00F92101">
      <w:pPr>
        <w:pStyle w:val="Akapitzlist"/>
        <w:numPr>
          <w:ilvl w:val="0"/>
          <w:numId w:val="15"/>
        </w:numPr>
        <w:spacing w:after="0" w:line="312" w:lineRule="auto"/>
        <w:ind w:left="1134"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has been</w:t>
      </w:r>
      <w:r w:rsidR="00F92101" w:rsidRPr="00130FAA">
        <w:rPr>
          <w:rFonts w:ascii="Lato Light" w:eastAsia="Calibri" w:hAnsi="Lato Light" w:cs="Arial"/>
          <w:sz w:val="22"/>
          <w:szCs w:val="22"/>
          <w:lang w:val="en-US"/>
        </w:rPr>
        <w:t xml:space="preserve"> removed from the list of students by the university,</w:t>
      </w:r>
    </w:p>
    <w:p w:rsidR="00F92101" w:rsidRPr="00130FAA" w:rsidRDefault="00B606E5" w:rsidP="00F92101">
      <w:pPr>
        <w:pStyle w:val="Akapitzlist"/>
        <w:numPr>
          <w:ilvl w:val="0"/>
          <w:numId w:val="15"/>
        </w:numPr>
        <w:spacing w:after="0" w:line="312" w:lineRule="auto"/>
        <w:ind w:left="1134"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has </w:t>
      </w:r>
      <w:r w:rsidR="00F92101" w:rsidRPr="00130FAA">
        <w:rPr>
          <w:rFonts w:ascii="Lato Light" w:eastAsia="Calibri" w:hAnsi="Lato Light" w:cs="Arial"/>
          <w:sz w:val="22"/>
          <w:szCs w:val="22"/>
          <w:lang w:val="en-US"/>
        </w:rPr>
        <w:t xml:space="preserve">provided false information on the basis of which </w:t>
      </w:r>
      <w:r w:rsidRPr="00130FAA">
        <w:rPr>
          <w:rFonts w:ascii="Lato Light" w:eastAsia="Calibri" w:hAnsi="Lato Light" w:cs="Arial"/>
          <w:sz w:val="22"/>
          <w:szCs w:val="22"/>
          <w:lang w:val="en-US"/>
        </w:rPr>
        <w:t xml:space="preserve">the Scholarship </w:t>
      </w:r>
      <w:r w:rsidR="00F92101" w:rsidRPr="00130FAA">
        <w:rPr>
          <w:rFonts w:ascii="Lato Light" w:eastAsia="Calibri" w:hAnsi="Lato Light" w:cs="Arial"/>
          <w:sz w:val="22"/>
          <w:szCs w:val="22"/>
          <w:lang w:val="en-US"/>
        </w:rPr>
        <w:t>was granted,</w:t>
      </w:r>
    </w:p>
    <w:p w:rsidR="00F92101" w:rsidRPr="00130FAA" w:rsidRDefault="00B606E5" w:rsidP="00F92101">
      <w:pPr>
        <w:pStyle w:val="Akapitzlist"/>
        <w:numPr>
          <w:ilvl w:val="0"/>
          <w:numId w:val="15"/>
        </w:numPr>
        <w:spacing w:after="0" w:line="312" w:lineRule="auto"/>
        <w:ind w:left="1134"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has </w:t>
      </w:r>
      <w:r w:rsidR="00F92101" w:rsidRPr="00130FAA">
        <w:rPr>
          <w:rFonts w:ascii="Lato Light" w:eastAsia="Calibri" w:hAnsi="Lato Light" w:cs="Arial"/>
          <w:sz w:val="22"/>
          <w:szCs w:val="22"/>
          <w:lang w:val="en-US"/>
        </w:rPr>
        <w:t xml:space="preserve">obtained Polish citizenship during the </w:t>
      </w:r>
      <w:r w:rsidRPr="00130FAA">
        <w:rPr>
          <w:rFonts w:ascii="Lato Light" w:eastAsia="Calibri" w:hAnsi="Lato Light" w:cs="Arial"/>
          <w:sz w:val="22"/>
          <w:szCs w:val="22"/>
          <w:lang w:val="en-US"/>
        </w:rPr>
        <w:t>course of the studies</w:t>
      </w:r>
      <w:r w:rsidR="00F92101" w:rsidRPr="00130FAA">
        <w:rPr>
          <w:rFonts w:ascii="Lato Light" w:eastAsia="Calibri" w:hAnsi="Lato Light" w:cs="Arial"/>
          <w:sz w:val="22"/>
          <w:szCs w:val="22"/>
          <w:lang w:val="en-US"/>
        </w:rPr>
        <w:t>,</w:t>
      </w:r>
    </w:p>
    <w:p w:rsidR="00F92101" w:rsidRPr="00130FAA" w:rsidRDefault="00F92101" w:rsidP="00F92101">
      <w:pPr>
        <w:pStyle w:val="Akapitzlist"/>
        <w:numPr>
          <w:ilvl w:val="0"/>
          <w:numId w:val="15"/>
        </w:numPr>
        <w:spacing w:after="0" w:line="312" w:lineRule="auto"/>
        <w:ind w:left="1134"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has been </w:t>
      </w:r>
      <w:r w:rsidR="00B606E5" w:rsidRPr="00130FAA">
        <w:rPr>
          <w:rFonts w:ascii="Lato Light" w:eastAsia="Calibri" w:hAnsi="Lato Light" w:cs="Arial"/>
          <w:sz w:val="22"/>
          <w:szCs w:val="22"/>
          <w:lang w:val="en-US"/>
        </w:rPr>
        <w:t>disciplinarily punished</w:t>
      </w:r>
      <w:r w:rsidRPr="00130FAA">
        <w:rPr>
          <w:rFonts w:ascii="Lato Light" w:eastAsia="Calibri" w:hAnsi="Lato Light" w:cs="Arial"/>
          <w:sz w:val="22"/>
          <w:szCs w:val="22"/>
          <w:lang w:val="en-US"/>
        </w:rPr>
        <w:t xml:space="preserve"> or convicted by a final </w:t>
      </w:r>
      <w:r w:rsidR="00B606E5" w:rsidRPr="00130FAA">
        <w:rPr>
          <w:rFonts w:ascii="Lato Light" w:eastAsia="Calibri" w:hAnsi="Lato Light" w:cs="Arial"/>
          <w:sz w:val="22"/>
          <w:szCs w:val="22"/>
          <w:lang w:val="en-US"/>
        </w:rPr>
        <w:t xml:space="preserve">court </w:t>
      </w:r>
      <w:r w:rsidRPr="00130FAA">
        <w:rPr>
          <w:rFonts w:ascii="Lato Light" w:eastAsia="Calibri" w:hAnsi="Lato Light" w:cs="Arial"/>
          <w:sz w:val="22"/>
          <w:szCs w:val="22"/>
          <w:lang w:val="en-US"/>
        </w:rPr>
        <w:t>judgment for an offense committed intentionally or an intentional tax offense,</w:t>
      </w:r>
    </w:p>
    <w:p w:rsidR="00F92101" w:rsidRPr="00130FAA" w:rsidRDefault="00F92101" w:rsidP="00F92101">
      <w:pPr>
        <w:pStyle w:val="Akapitzlist"/>
        <w:numPr>
          <w:ilvl w:val="0"/>
          <w:numId w:val="15"/>
        </w:numPr>
        <w:spacing w:after="0" w:line="312" w:lineRule="auto"/>
        <w:ind w:left="1134"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stays on the territory of the Republic of Poland illegally or has not presented </w:t>
      </w:r>
      <w:r w:rsidR="00B606E5" w:rsidRPr="00130FAA">
        <w:rPr>
          <w:rFonts w:ascii="Lato Light" w:eastAsia="Calibri" w:hAnsi="Lato Light" w:cs="Arial"/>
          <w:sz w:val="22"/>
          <w:szCs w:val="22"/>
          <w:lang w:val="en-US"/>
        </w:rPr>
        <w:t>the</w:t>
      </w:r>
      <w:r w:rsidRPr="00130FAA">
        <w:rPr>
          <w:rFonts w:ascii="Lato Light" w:eastAsia="Calibri" w:hAnsi="Lato Light" w:cs="Arial"/>
          <w:sz w:val="22"/>
          <w:szCs w:val="22"/>
          <w:lang w:val="en-US"/>
        </w:rPr>
        <w:t xml:space="preserve"> document confirming legalization of </w:t>
      </w:r>
      <w:r w:rsidR="00B606E5" w:rsidRPr="00130FAA">
        <w:rPr>
          <w:rFonts w:ascii="Lato Light" w:eastAsia="Calibri" w:hAnsi="Lato Light" w:cs="Arial"/>
          <w:sz w:val="22"/>
          <w:szCs w:val="22"/>
          <w:lang w:val="en-US"/>
        </w:rPr>
        <w:t xml:space="preserve">his/her </w:t>
      </w:r>
      <w:r w:rsidRPr="00130FAA">
        <w:rPr>
          <w:rFonts w:ascii="Lato Light" w:eastAsia="Calibri" w:hAnsi="Lato Light" w:cs="Arial"/>
          <w:sz w:val="22"/>
          <w:szCs w:val="22"/>
          <w:lang w:val="en-US"/>
        </w:rPr>
        <w:t xml:space="preserve">stay on the territory of the Republic of Poland at the request of the Agency or </w:t>
      </w:r>
      <w:r w:rsidR="00B606E5" w:rsidRPr="00130FAA">
        <w:rPr>
          <w:rFonts w:ascii="Lato Light" w:eastAsia="Calibri" w:hAnsi="Lato Light" w:cs="Arial"/>
          <w:sz w:val="22"/>
          <w:szCs w:val="22"/>
          <w:lang w:val="en-US"/>
        </w:rPr>
        <w:t xml:space="preserve">the </w:t>
      </w:r>
      <w:r w:rsidRPr="00130FAA">
        <w:rPr>
          <w:rFonts w:ascii="Lato Light" w:eastAsia="Calibri" w:hAnsi="Lato Light" w:cs="Arial"/>
          <w:sz w:val="22"/>
          <w:szCs w:val="22"/>
          <w:lang w:val="en-US"/>
        </w:rPr>
        <w:t>university,</w:t>
      </w:r>
    </w:p>
    <w:p w:rsidR="00F92101" w:rsidRPr="00130FAA" w:rsidRDefault="00F92101" w:rsidP="00F92101">
      <w:pPr>
        <w:pStyle w:val="Akapitzlist"/>
        <w:numPr>
          <w:ilvl w:val="0"/>
          <w:numId w:val="15"/>
        </w:numPr>
        <w:spacing w:after="0" w:line="312" w:lineRule="auto"/>
        <w:ind w:left="1134"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lastRenderedPageBreak/>
        <w:t>does not have health insurance or has not presented the document confirming insurance</w:t>
      </w:r>
      <w:r w:rsidR="00B606E5" w:rsidRPr="00130FAA">
        <w:rPr>
          <w:rFonts w:ascii="Lato Light" w:eastAsia="Calibri" w:hAnsi="Lato Light" w:cs="Arial"/>
          <w:sz w:val="22"/>
          <w:szCs w:val="22"/>
          <w:lang w:val="en-US"/>
        </w:rPr>
        <w:t xml:space="preserve"> coverage</w:t>
      </w:r>
      <w:r w:rsidRPr="00130FAA">
        <w:rPr>
          <w:rFonts w:ascii="Lato Light" w:eastAsia="Calibri" w:hAnsi="Lato Light" w:cs="Arial"/>
          <w:sz w:val="22"/>
          <w:szCs w:val="22"/>
          <w:lang w:val="en-US"/>
        </w:rPr>
        <w:t xml:space="preserve"> </w:t>
      </w:r>
      <w:r w:rsidR="00B606E5" w:rsidRPr="00130FAA">
        <w:rPr>
          <w:rFonts w:ascii="Lato Light" w:eastAsia="Calibri" w:hAnsi="Lato Light" w:cs="Arial"/>
          <w:sz w:val="22"/>
          <w:szCs w:val="22"/>
          <w:lang w:val="en-US"/>
        </w:rPr>
        <w:t xml:space="preserve">at the request of </w:t>
      </w:r>
      <w:r w:rsidRPr="00130FAA">
        <w:rPr>
          <w:rFonts w:ascii="Lato Light" w:eastAsia="Calibri" w:hAnsi="Lato Light" w:cs="Arial"/>
          <w:sz w:val="22"/>
          <w:szCs w:val="22"/>
          <w:lang w:val="en-US"/>
        </w:rPr>
        <w:t xml:space="preserve">the Agency or </w:t>
      </w:r>
      <w:r w:rsidR="00B606E5" w:rsidRPr="00130FAA">
        <w:rPr>
          <w:rFonts w:ascii="Lato Light" w:eastAsia="Calibri" w:hAnsi="Lato Light" w:cs="Arial"/>
          <w:sz w:val="22"/>
          <w:szCs w:val="22"/>
          <w:lang w:val="en-US"/>
        </w:rPr>
        <w:t xml:space="preserve">the </w:t>
      </w:r>
      <w:r w:rsidRPr="00130FAA">
        <w:rPr>
          <w:rFonts w:ascii="Lato Light" w:eastAsia="Calibri" w:hAnsi="Lato Light" w:cs="Arial"/>
          <w:sz w:val="22"/>
          <w:szCs w:val="22"/>
          <w:lang w:val="en-US"/>
        </w:rPr>
        <w:t>university,</w:t>
      </w:r>
    </w:p>
    <w:p w:rsidR="00F92101" w:rsidRPr="00130FAA" w:rsidRDefault="00B606E5" w:rsidP="00F92101">
      <w:pPr>
        <w:pStyle w:val="Akapitzlist"/>
        <w:numPr>
          <w:ilvl w:val="0"/>
          <w:numId w:val="15"/>
        </w:numPr>
        <w:spacing w:after="0" w:line="312" w:lineRule="auto"/>
        <w:ind w:left="1134"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has</w:t>
      </w:r>
      <w:r w:rsidR="00F92101" w:rsidRPr="00130FAA">
        <w:rPr>
          <w:rFonts w:ascii="Lato Light" w:eastAsia="Calibri" w:hAnsi="Lato Light" w:cs="Arial"/>
          <w:sz w:val="22"/>
          <w:szCs w:val="22"/>
          <w:lang w:val="en-US"/>
        </w:rPr>
        <w:t xml:space="preserve"> not </w:t>
      </w:r>
      <w:r w:rsidRPr="00130FAA">
        <w:rPr>
          <w:rFonts w:ascii="Lato Light" w:eastAsia="Calibri" w:hAnsi="Lato Light" w:cs="Arial"/>
          <w:sz w:val="22"/>
          <w:szCs w:val="22"/>
          <w:lang w:val="en-US"/>
        </w:rPr>
        <w:t>submitted</w:t>
      </w:r>
      <w:r w:rsidR="00F92101" w:rsidRPr="00130FAA">
        <w:rPr>
          <w:rFonts w:ascii="Lato Light" w:eastAsia="Calibri" w:hAnsi="Lato Light" w:cs="Arial"/>
          <w:sz w:val="22"/>
          <w:szCs w:val="22"/>
          <w:lang w:val="en-US"/>
        </w:rPr>
        <w:t xml:space="preserve"> or correct</w:t>
      </w:r>
      <w:r w:rsidRPr="00130FAA">
        <w:rPr>
          <w:rFonts w:ascii="Lato Light" w:eastAsia="Calibri" w:hAnsi="Lato Light" w:cs="Arial"/>
          <w:sz w:val="22"/>
          <w:szCs w:val="22"/>
          <w:lang w:val="en-US"/>
        </w:rPr>
        <w:t>ed</w:t>
      </w:r>
      <w:r w:rsidR="00F92101" w:rsidRPr="00130FAA">
        <w:rPr>
          <w:rFonts w:ascii="Lato Light" w:eastAsia="Calibri" w:hAnsi="Lato Light" w:cs="Arial"/>
          <w:sz w:val="22"/>
          <w:szCs w:val="22"/>
          <w:lang w:val="en-US"/>
        </w:rPr>
        <w:t xml:space="preserve"> the annual report,</w:t>
      </w:r>
    </w:p>
    <w:p w:rsidR="00E908F9" w:rsidRPr="00130FAA" w:rsidRDefault="00F92101" w:rsidP="00F92101">
      <w:pPr>
        <w:pStyle w:val="Akapitzlist"/>
        <w:numPr>
          <w:ilvl w:val="0"/>
          <w:numId w:val="15"/>
        </w:numPr>
        <w:spacing w:after="0" w:line="312" w:lineRule="auto"/>
        <w:ind w:left="1134"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violates other </w:t>
      </w:r>
      <w:r w:rsidR="00B606E5" w:rsidRPr="00130FAA">
        <w:rPr>
          <w:rFonts w:ascii="Lato Light" w:eastAsia="Calibri" w:hAnsi="Lato Light" w:cs="Arial"/>
          <w:sz w:val="22"/>
          <w:szCs w:val="22"/>
          <w:lang w:val="en-US"/>
        </w:rPr>
        <w:t>material</w:t>
      </w:r>
      <w:r w:rsidRPr="00130FAA">
        <w:rPr>
          <w:rFonts w:ascii="Lato Light" w:eastAsia="Calibri" w:hAnsi="Lato Light" w:cs="Arial"/>
          <w:sz w:val="22"/>
          <w:szCs w:val="22"/>
          <w:lang w:val="en-US"/>
        </w:rPr>
        <w:t xml:space="preserve"> provisions of the Regulations or the Agreement</w:t>
      </w:r>
      <w:r w:rsidR="00E908F9" w:rsidRPr="00130FAA">
        <w:rPr>
          <w:rFonts w:ascii="Lato Light" w:eastAsia="Calibri" w:hAnsi="Lato Light" w:cs="Arial"/>
          <w:sz w:val="22"/>
          <w:szCs w:val="22"/>
          <w:lang w:val="en-US"/>
        </w:rPr>
        <w:t>.</w:t>
      </w:r>
    </w:p>
    <w:p w:rsidR="00F92101" w:rsidRPr="00130FAA" w:rsidRDefault="00F92101" w:rsidP="00F92101">
      <w:pPr>
        <w:pStyle w:val="Akapitzlist"/>
        <w:numPr>
          <w:ilvl w:val="0"/>
          <w:numId w:val="13"/>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Termination of the Agreement </w:t>
      </w:r>
      <w:r w:rsidR="00B606E5" w:rsidRPr="00130FAA">
        <w:rPr>
          <w:rFonts w:ascii="Lato Light" w:eastAsia="Calibri" w:hAnsi="Lato Light" w:cs="Arial"/>
          <w:sz w:val="22"/>
          <w:szCs w:val="22"/>
          <w:lang w:val="en-US"/>
        </w:rPr>
        <w:t xml:space="preserve">shall </w:t>
      </w:r>
      <w:r w:rsidRPr="00130FAA">
        <w:rPr>
          <w:rFonts w:ascii="Lato Light" w:eastAsia="Calibri" w:hAnsi="Lato Light" w:cs="Arial"/>
          <w:sz w:val="22"/>
          <w:szCs w:val="22"/>
          <w:lang w:val="en-US"/>
        </w:rPr>
        <w:t>req</w:t>
      </w:r>
      <w:r w:rsidR="00B606E5" w:rsidRPr="00130FAA">
        <w:rPr>
          <w:rFonts w:ascii="Lato Light" w:eastAsia="Calibri" w:hAnsi="Lato Light" w:cs="Arial"/>
          <w:sz w:val="22"/>
          <w:szCs w:val="22"/>
          <w:lang w:val="en-US"/>
        </w:rPr>
        <w:t>uire</w:t>
      </w:r>
      <w:r w:rsidRPr="00130FAA">
        <w:rPr>
          <w:rFonts w:ascii="Lato Light" w:eastAsia="Calibri" w:hAnsi="Lato Light" w:cs="Arial"/>
          <w:sz w:val="22"/>
          <w:szCs w:val="22"/>
          <w:lang w:val="en-US"/>
        </w:rPr>
        <w:t xml:space="preserve"> a written form, otherwise being null and void.</w:t>
      </w:r>
    </w:p>
    <w:p w:rsidR="00F92101" w:rsidRPr="00130FAA" w:rsidRDefault="00F92101" w:rsidP="00F92101">
      <w:pPr>
        <w:pStyle w:val="Akapitzlist"/>
        <w:numPr>
          <w:ilvl w:val="0"/>
          <w:numId w:val="13"/>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Determining the financial conditions for admission to continue </w:t>
      </w:r>
      <w:r w:rsidR="007F77BA" w:rsidRPr="00130FAA">
        <w:rPr>
          <w:rFonts w:ascii="Lato Light" w:eastAsia="Calibri" w:hAnsi="Lato Light" w:cs="Arial"/>
          <w:sz w:val="22"/>
          <w:szCs w:val="22"/>
          <w:lang w:val="en-US"/>
        </w:rPr>
        <w:t xml:space="preserve">studies at a public or private university </w:t>
      </w:r>
      <w:r w:rsidRPr="00130FAA">
        <w:rPr>
          <w:rFonts w:ascii="Lato Light" w:eastAsia="Calibri" w:hAnsi="Lato Light" w:cs="Arial"/>
          <w:sz w:val="22"/>
          <w:szCs w:val="22"/>
          <w:lang w:val="en-US"/>
        </w:rPr>
        <w:t xml:space="preserve">by the Scholarship </w:t>
      </w:r>
      <w:r w:rsidR="007F77BA" w:rsidRPr="00130FAA">
        <w:rPr>
          <w:rFonts w:ascii="Lato Light" w:eastAsia="Calibri" w:hAnsi="Lato Light" w:cs="Arial"/>
          <w:sz w:val="22"/>
          <w:szCs w:val="22"/>
          <w:lang w:val="en-US"/>
        </w:rPr>
        <w:t>H</w:t>
      </w:r>
      <w:r w:rsidRPr="00130FAA">
        <w:rPr>
          <w:rFonts w:ascii="Lato Light" w:eastAsia="Calibri" w:hAnsi="Lato Light" w:cs="Arial"/>
          <w:sz w:val="22"/>
          <w:szCs w:val="22"/>
          <w:lang w:val="en-US"/>
        </w:rPr>
        <w:t xml:space="preserve">older whose scholarship </w:t>
      </w:r>
      <w:r w:rsidR="007F77BA" w:rsidRPr="00130FAA">
        <w:rPr>
          <w:rFonts w:ascii="Lato Light" w:eastAsia="Calibri" w:hAnsi="Lato Light" w:cs="Arial"/>
          <w:sz w:val="22"/>
          <w:szCs w:val="22"/>
          <w:lang w:val="en-US"/>
        </w:rPr>
        <w:t>has been</w:t>
      </w:r>
      <w:r w:rsidRPr="00130FAA">
        <w:rPr>
          <w:rFonts w:ascii="Lato Light" w:eastAsia="Calibri" w:hAnsi="Lato Light" w:cs="Arial"/>
          <w:sz w:val="22"/>
          <w:szCs w:val="22"/>
          <w:lang w:val="en-US"/>
        </w:rPr>
        <w:t xml:space="preserve"> withdrawn due to repeating a year of stud</w:t>
      </w:r>
      <w:r w:rsidR="007F77BA" w:rsidRPr="00130FAA">
        <w:rPr>
          <w:rFonts w:ascii="Lato Light" w:eastAsia="Calibri" w:hAnsi="Lato Light" w:cs="Arial"/>
          <w:sz w:val="22"/>
          <w:szCs w:val="22"/>
          <w:lang w:val="en-US"/>
        </w:rPr>
        <w:t>ies</w:t>
      </w:r>
      <w:r w:rsidRPr="00130FAA">
        <w:rPr>
          <w:rFonts w:ascii="Lato Light" w:eastAsia="Calibri" w:hAnsi="Lato Light" w:cs="Arial"/>
          <w:sz w:val="22"/>
          <w:szCs w:val="22"/>
          <w:lang w:val="en-US"/>
        </w:rPr>
        <w:t xml:space="preserve"> </w:t>
      </w:r>
      <w:r w:rsidR="007F77BA" w:rsidRPr="00130FAA">
        <w:rPr>
          <w:rFonts w:ascii="Lato Light" w:eastAsia="Calibri" w:hAnsi="Lato Light" w:cs="Arial"/>
          <w:sz w:val="22"/>
          <w:szCs w:val="22"/>
          <w:lang w:val="en-US"/>
        </w:rPr>
        <w:t>shall be</w:t>
      </w:r>
      <w:r w:rsidR="00CA5061" w:rsidRPr="00130FAA">
        <w:rPr>
          <w:rFonts w:ascii="Lato Light" w:eastAsia="Calibri" w:hAnsi="Lato Light" w:cs="Arial"/>
          <w:sz w:val="22"/>
          <w:szCs w:val="22"/>
          <w:lang w:val="en-US"/>
        </w:rPr>
        <w:t xml:space="preserve"> at</w:t>
      </w:r>
      <w:r w:rsidRPr="00130FAA">
        <w:rPr>
          <w:rFonts w:ascii="Lato Light" w:eastAsia="Calibri" w:hAnsi="Lato Light" w:cs="Arial"/>
          <w:sz w:val="22"/>
          <w:szCs w:val="22"/>
          <w:lang w:val="en-US"/>
        </w:rPr>
        <w:t xml:space="preserve"> the university</w:t>
      </w:r>
      <w:r w:rsidR="007F77BA" w:rsidRPr="00130FAA">
        <w:rPr>
          <w:rFonts w:ascii="Lato Light" w:eastAsia="Calibri" w:hAnsi="Lato Light" w:cs="Arial"/>
          <w:sz w:val="22"/>
          <w:szCs w:val="22"/>
          <w:lang w:val="en-US"/>
        </w:rPr>
        <w:t>’s discretion</w:t>
      </w:r>
      <w:r w:rsidRPr="00130FAA">
        <w:rPr>
          <w:rFonts w:ascii="Lato Light" w:eastAsia="Calibri" w:hAnsi="Lato Light" w:cs="Arial"/>
          <w:sz w:val="22"/>
          <w:szCs w:val="22"/>
          <w:lang w:val="en-US"/>
        </w:rPr>
        <w:t>.</w:t>
      </w:r>
    </w:p>
    <w:p w:rsidR="00F92101" w:rsidRPr="00130FAA" w:rsidRDefault="00F92101" w:rsidP="00F92101">
      <w:pPr>
        <w:pStyle w:val="Akapitzlist"/>
        <w:numPr>
          <w:ilvl w:val="0"/>
          <w:numId w:val="13"/>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The Parties </w:t>
      </w:r>
      <w:r w:rsidR="007F77BA" w:rsidRPr="00130FAA">
        <w:rPr>
          <w:rFonts w:ascii="Lato Light" w:eastAsia="Calibri" w:hAnsi="Lato Light" w:cs="Arial"/>
          <w:sz w:val="22"/>
          <w:szCs w:val="22"/>
          <w:lang w:val="en-US"/>
        </w:rPr>
        <w:t>shall be</w:t>
      </w:r>
      <w:r w:rsidRPr="00130FAA">
        <w:rPr>
          <w:rFonts w:ascii="Lato Light" w:eastAsia="Calibri" w:hAnsi="Lato Light" w:cs="Arial"/>
          <w:sz w:val="22"/>
          <w:szCs w:val="22"/>
          <w:lang w:val="en-US"/>
        </w:rPr>
        <w:t xml:space="preserve"> released from liability for failure to fulfill their obligations under the Agreement due to force majeure.</w:t>
      </w:r>
    </w:p>
    <w:p w:rsidR="00F92101" w:rsidRPr="00130FAA" w:rsidRDefault="00F92101" w:rsidP="00F92101">
      <w:pPr>
        <w:pStyle w:val="Akapitzlist"/>
        <w:numPr>
          <w:ilvl w:val="0"/>
          <w:numId w:val="13"/>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By force majeure, the Parties </w:t>
      </w:r>
      <w:r w:rsidR="007F77BA" w:rsidRPr="00130FAA">
        <w:rPr>
          <w:rFonts w:ascii="Lato Light" w:eastAsia="Calibri" w:hAnsi="Lato Light" w:cs="Arial"/>
          <w:sz w:val="22"/>
          <w:szCs w:val="22"/>
          <w:lang w:val="en-US"/>
        </w:rPr>
        <w:t xml:space="preserve">shall </w:t>
      </w:r>
      <w:r w:rsidRPr="00130FAA">
        <w:rPr>
          <w:rFonts w:ascii="Lato Light" w:eastAsia="Calibri" w:hAnsi="Lato Light" w:cs="Arial"/>
          <w:sz w:val="22"/>
          <w:szCs w:val="22"/>
          <w:lang w:val="en-US"/>
        </w:rPr>
        <w:t xml:space="preserve">understand in particular external events, independent of the Parties, affecting the implementation of the Agreement, of an extraordinary nature, unpredictable and </w:t>
      </w:r>
      <w:r w:rsidR="007F77BA" w:rsidRPr="00130FAA">
        <w:rPr>
          <w:rFonts w:ascii="Lato Light" w:eastAsia="Calibri" w:hAnsi="Lato Light" w:cs="Arial"/>
          <w:sz w:val="22"/>
          <w:szCs w:val="22"/>
          <w:lang w:val="en-US"/>
        </w:rPr>
        <w:t>un</w:t>
      </w:r>
      <w:r w:rsidRPr="00130FAA">
        <w:rPr>
          <w:rFonts w:ascii="Lato Light" w:eastAsia="Calibri" w:hAnsi="Lato Light" w:cs="Arial"/>
          <w:sz w:val="22"/>
          <w:szCs w:val="22"/>
          <w:lang w:val="en-US"/>
        </w:rPr>
        <w:t xml:space="preserve">avoidable, which </w:t>
      </w:r>
      <w:r w:rsidR="007F77BA" w:rsidRPr="00130FAA">
        <w:rPr>
          <w:rFonts w:ascii="Lato Light" w:eastAsia="Calibri" w:hAnsi="Lato Light" w:cs="Arial"/>
          <w:sz w:val="22"/>
          <w:szCs w:val="22"/>
          <w:lang w:val="en-US"/>
        </w:rPr>
        <w:t xml:space="preserve">have </w:t>
      </w:r>
      <w:r w:rsidRPr="00130FAA">
        <w:rPr>
          <w:rFonts w:ascii="Lato Light" w:eastAsia="Calibri" w:hAnsi="Lato Light" w:cs="Arial"/>
          <w:sz w:val="22"/>
          <w:szCs w:val="22"/>
          <w:lang w:val="en-US"/>
        </w:rPr>
        <w:t>occurred after the conclusion of the Agreement.</w:t>
      </w:r>
    </w:p>
    <w:p w:rsidR="00F92101" w:rsidRPr="00130FAA" w:rsidRDefault="00F92101" w:rsidP="00F92101">
      <w:pPr>
        <w:pStyle w:val="Akapitzlist"/>
        <w:numPr>
          <w:ilvl w:val="0"/>
          <w:numId w:val="13"/>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A Party may invoke the existence of force majeure only if it immediately, but no later than within 3 days, informs the other Party via e-mail </w:t>
      </w:r>
      <w:r w:rsidR="007F77BA" w:rsidRPr="00130FAA">
        <w:rPr>
          <w:rFonts w:ascii="Lato Light" w:eastAsia="Calibri" w:hAnsi="Lato Light" w:cs="Arial"/>
          <w:sz w:val="22"/>
          <w:szCs w:val="22"/>
          <w:lang w:val="en-US"/>
        </w:rPr>
        <w:t xml:space="preserve">of </w:t>
      </w:r>
      <w:r w:rsidRPr="00130FAA">
        <w:rPr>
          <w:rFonts w:ascii="Lato Light" w:eastAsia="Calibri" w:hAnsi="Lato Light" w:cs="Arial"/>
          <w:sz w:val="22"/>
          <w:szCs w:val="22"/>
          <w:lang w:val="en-US"/>
        </w:rPr>
        <w:t xml:space="preserve">the occurrence of force majeure, together with </w:t>
      </w:r>
      <w:r w:rsidR="007F77BA" w:rsidRPr="00130FAA">
        <w:rPr>
          <w:rFonts w:ascii="Lato Light" w:eastAsia="Calibri" w:hAnsi="Lato Light" w:cs="Arial"/>
          <w:sz w:val="22"/>
          <w:szCs w:val="22"/>
          <w:lang w:val="en-US"/>
        </w:rPr>
        <w:t>the</w:t>
      </w:r>
      <w:r w:rsidRPr="00130FAA">
        <w:rPr>
          <w:rFonts w:ascii="Lato Light" w:eastAsia="Calibri" w:hAnsi="Lato Light" w:cs="Arial"/>
          <w:sz w:val="22"/>
          <w:szCs w:val="22"/>
          <w:lang w:val="en-US"/>
        </w:rPr>
        <w:t xml:space="preserve"> description of the situation or </w:t>
      </w:r>
      <w:r w:rsidR="007F77BA" w:rsidRPr="00130FAA">
        <w:rPr>
          <w:rFonts w:ascii="Lato Light" w:eastAsia="Calibri" w:hAnsi="Lato Light" w:cs="Arial"/>
          <w:sz w:val="22"/>
          <w:szCs w:val="22"/>
          <w:lang w:val="en-US"/>
        </w:rPr>
        <w:t>phenomenon</w:t>
      </w:r>
      <w:r w:rsidRPr="00130FAA">
        <w:rPr>
          <w:rFonts w:ascii="Lato Light" w:eastAsia="Calibri" w:hAnsi="Lato Light" w:cs="Arial"/>
          <w:sz w:val="22"/>
          <w:szCs w:val="22"/>
          <w:lang w:val="en-US"/>
        </w:rPr>
        <w:t xml:space="preserve">, the expected duration of the force majeure, and </w:t>
      </w:r>
      <w:r w:rsidR="007F77BA" w:rsidRPr="00130FAA">
        <w:rPr>
          <w:rFonts w:ascii="Lato Light" w:eastAsia="Calibri" w:hAnsi="Lato Light" w:cs="Arial"/>
          <w:sz w:val="22"/>
          <w:szCs w:val="22"/>
          <w:lang w:val="en-US"/>
        </w:rPr>
        <w:t xml:space="preserve">its </w:t>
      </w:r>
      <w:r w:rsidRPr="00130FAA">
        <w:rPr>
          <w:rFonts w:ascii="Lato Light" w:eastAsia="Calibri" w:hAnsi="Lato Light" w:cs="Arial"/>
          <w:sz w:val="22"/>
          <w:szCs w:val="22"/>
          <w:lang w:val="en-US"/>
        </w:rPr>
        <w:t>foreseeable consequences.</w:t>
      </w:r>
    </w:p>
    <w:p w:rsidR="00F92101" w:rsidRPr="00130FAA" w:rsidRDefault="00F92101" w:rsidP="00F92101">
      <w:pPr>
        <w:pStyle w:val="Akapitzlist"/>
        <w:numPr>
          <w:ilvl w:val="0"/>
          <w:numId w:val="13"/>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The Parties are obliged to take the necessary measures to limit </w:t>
      </w:r>
      <w:r w:rsidR="007F77BA" w:rsidRPr="00130FAA">
        <w:rPr>
          <w:rFonts w:ascii="Lato Light" w:eastAsia="Calibri" w:hAnsi="Lato Light" w:cs="Arial"/>
          <w:sz w:val="22"/>
          <w:szCs w:val="22"/>
          <w:lang w:val="en-US"/>
        </w:rPr>
        <w:t xml:space="preserve">the </w:t>
      </w:r>
      <w:r w:rsidRPr="00130FAA">
        <w:rPr>
          <w:rFonts w:ascii="Lato Light" w:eastAsia="Calibri" w:hAnsi="Lato Light" w:cs="Arial"/>
          <w:sz w:val="22"/>
          <w:szCs w:val="22"/>
          <w:lang w:val="en-US"/>
        </w:rPr>
        <w:t>damage caused by force majeure and to make every effort to resume the implementation of the Agreement as soon as possible.</w:t>
      </w:r>
    </w:p>
    <w:p w:rsidR="00F21BF5" w:rsidRPr="00130FAA" w:rsidRDefault="00F92101" w:rsidP="00F92101">
      <w:pPr>
        <w:pStyle w:val="Akapitzlist"/>
        <w:numPr>
          <w:ilvl w:val="0"/>
          <w:numId w:val="13"/>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In the event of force majeure, limiting or preventing the performance of the </w:t>
      </w:r>
      <w:r w:rsidR="007F77BA" w:rsidRPr="00130FAA">
        <w:rPr>
          <w:rFonts w:ascii="Lato Light" w:eastAsia="Calibri" w:hAnsi="Lato Light" w:cs="Arial"/>
          <w:sz w:val="22"/>
          <w:szCs w:val="22"/>
          <w:lang w:val="en-US"/>
        </w:rPr>
        <w:t xml:space="preserve">Agreement </w:t>
      </w:r>
      <w:r w:rsidRPr="00130FAA">
        <w:rPr>
          <w:rFonts w:ascii="Lato Light" w:eastAsia="Calibri" w:hAnsi="Lato Light" w:cs="Arial"/>
          <w:sz w:val="22"/>
          <w:szCs w:val="22"/>
          <w:lang w:val="en-US"/>
        </w:rPr>
        <w:t xml:space="preserve">for more than 30 days, the Agency reserves the right to terminate the </w:t>
      </w:r>
      <w:r w:rsidR="007F77BA" w:rsidRPr="00130FAA">
        <w:rPr>
          <w:rFonts w:ascii="Lato Light" w:eastAsia="Calibri" w:hAnsi="Lato Light" w:cs="Arial"/>
          <w:sz w:val="22"/>
          <w:szCs w:val="22"/>
          <w:lang w:val="en-US"/>
        </w:rPr>
        <w:t>Agreement</w:t>
      </w:r>
      <w:r w:rsidRPr="00130FAA">
        <w:rPr>
          <w:rFonts w:ascii="Lato Light" w:eastAsia="Calibri" w:hAnsi="Lato Light" w:cs="Arial"/>
          <w:sz w:val="22"/>
          <w:szCs w:val="22"/>
          <w:lang w:val="en-US"/>
        </w:rPr>
        <w:t xml:space="preserve"> with immediate effect</w:t>
      </w:r>
      <w:r w:rsidR="00F21BF5" w:rsidRPr="00130FAA">
        <w:rPr>
          <w:rFonts w:ascii="Lato Light" w:eastAsia="Calibri" w:hAnsi="Lato Light" w:cs="Arial"/>
          <w:sz w:val="22"/>
          <w:szCs w:val="22"/>
          <w:lang w:val="en-US"/>
        </w:rPr>
        <w:t>.</w:t>
      </w:r>
    </w:p>
    <w:p w:rsidR="00100D81" w:rsidRPr="00130FAA" w:rsidRDefault="00100D81" w:rsidP="007374A3">
      <w:pPr>
        <w:spacing w:after="0" w:line="312" w:lineRule="auto"/>
        <w:rPr>
          <w:rFonts w:ascii="Lato Light" w:hAnsi="Lato Light" w:cs="Arial"/>
          <w:b/>
          <w:sz w:val="22"/>
          <w:szCs w:val="22"/>
          <w:lang w:val="en-US"/>
        </w:rPr>
      </w:pPr>
    </w:p>
    <w:p w:rsidR="00F23676" w:rsidRPr="00130FAA" w:rsidRDefault="00F23676" w:rsidP="007374A3">
      <w:pPr>
        <w:spacing w:after="0" w:line="312" w:lineRule="auto"/>
        <w:jc w:val="center"/>
        <w:rPr>
          <w:rFonts w:ascii="Lato Light" w:hAnsi="Lato Light" w:cs="Arial"/>
          <w:b/>
          <w:sz w:val="22"/>
          <w:szCs w:val="22"/>
          <w:lang w:val="en-US"/>
        </w:rPr>
      </w:pPr>
      <w:r w:rsidRPr="00130FAA">
        <w:rPr>
          <w:rFonts w:ascii="Lato Light" w:hAnsi="Lato Light" w:cs="Arial"/>
          <w:b/>
          <w:sz w:val="22"/>
          <w:szCs w:val="22"/>
          <w:lang w:val="en-US"/>
        </w:rPr>
        <w:t>§10</w:t>
      </w:r>
    </w:p>
    <w:p w:rsidR="00F23676" w:rsidRPr="00130FAA" w:rsidRDefault="00F23676" w:rsidP="007374A3">
      <w:pPr>
        <w:spacing w:after="0" w:line="312" w:lineRule="auto"/>
        <w:jc w:val="center"/>
        <w:rPr>
          <w:rFonts w:ascii="Lato Light" w:hAnsi="Lato Light" w:cs="Arial"/>
          <w:b/>
          <w:sz w:val="22"/>
          <w:szCs w:val="22"/>
          <w:lang w:val="en-US"/>
        </w:rPr>
      </w:pPr>
      <w:r w:rsidRPr="00130FAA">
        <w:rPr>
          <w:rFonts w:ascii="Lato Light" w:hAnsi="Lato Light" w:cs="Arial"/>
          <w:b/>
          <w:sz w:val="22"/>
          <w:szCs w:val="22"/>
          <w:lang w:val="en-US"/>
        </w:rPr>
        <w:t>Promo</w:t>
      </w:r>
      <w:r w:rsidR="00F92101" w:rsidRPr="00130FAA">
        <w:rPr>
          <w:rFonts w:ascii="Lato Light" w:hAnsi="Lato Light" w:cs="Arial"/>
          <w:b/>
          <w:sz w:val="22"/>
          <w:szCs w:val="22"/>
          <w:lang w:val="en-US"/>
        </w:rPr>
        <w:t>tion</w:t>
      </w:r>
    </w:p>
    <w:p w:rsidR="00CF2649" w:rsidRPr="00130FAA" w:rsidRDefault="00F92101" w:rsidP="007374A3">
      <w:pPr>
        <w:spacing w:after="0" w:line="312" w:lineRule="auto"/>
        <w:jc w:val="both"/>
        <w:rPr>
          <w:rFonts w:ascii="Lato Light" w:hAnsi="Lato Light" w:cs="Arial"/>
          <w:sz w:val="22"/>
          <w:szCs w:val="22"/>
          <w:lang w:val="en-US"/>
        </w:rPr>
      </w:pPr>
      <w:r w:rsidRPr="00130FAA">
        <w:rPr>
          <w:rFonts w:ascii="Lato Light" w:hAnsi="Lato Light" w:cs="Arial"/>
          <w:sz w:val="22"/>
          <w:szCs w:val="22"/>
          <w:lang w:val="en-US"/>
        </w:rPr>
        <w:t xml:space="preserve">The </w:t>
      </w:r>
      <w:r w:rsidR="007F77BA" w:rsidRPr="00130FAA">
        <w:rPr>
          <w:rFonts w:ascii="Lato Light" w:hAnsi="Lato Light" w:cs="Arial"/>
          <w:sz w:val="22"/>
          <w:szCs w:val="22"/>
          <w:lang w:val="en-US"/>
        </w:rPr>
        <w:t>S</w:t>
      </w:r>
      <w:r w:rsidRPr="00130FAA">
        <w:rPr>
          <w:rFonts w:ascii="Lato Light" w:hAnsi="Lato Light" w:cs="Arial"/>
          <w:sz w:val="22"/>
          <w:szCs w:val="22"/>
          <w:lang w:val="en-US"/>
        </w:rPr>
        <w:t xml:space="preserve">cholarship </w:t>
      </w:r>
      <w:r w:rsidR="007F77BA" w:rsidRPr="00130FAA">
        <w:rPr>
          <w:rFonts w:ascii="Lato Light" w:hAnsi="Lato Light" w:cs="Arial"/>
          <w:sz w:val="22"/>
          <w:szCs w:val="22"/>
          <w:lang w:val="en-US"/>
        </w:rPr>
        <w:t>H</w:t>
      </w:r>
      <w:r w:rsidRPr="00130FAA">
        <w:rPr>
          <w:rFonts w:ascii="Lato Light" w:hAnsi="Lato Light" w:cs="Arial"/>
          <w:sz w:val="22"/>
          <w:szCs w:val="22"/>
          <w:lang w:val="en-US"/>
        </w:rPr>
        <w:t xml:space="preserve">older </w:t>
      </w:r>
      <w:r w:rsidR="007F77BA" w:rsidRPr="00130FAA">
        <w:rPr>
          <w:rFonts w:ascii="Lato Light" w:hAnsi="Lato Light" w:cs="Arial"/>
          <w:sz w:val="22"/>
          <w:szCs w:val="22"/>
          <w:lang w:val="en-US"/>
        </w:rPr>
        <w:t>shall be</w:t>
      </w:r>
      <w:r w:rsidRPr="00130FAA">
        <w:rPr>
          <w:rFonts w:ascii="Lato Light" w:hAnsi="Lato Light" w:cs="Arial"/>
          <w:sz w:val="22"/>
          <w:szCs w:val="22"/>
          <w:lang w:val="en-US"/>
        </w:rPr>
        <w:t xml:space="preserve"> obliged to mark all works, materials and documents created </w:t>
      </w:r>
      <w:r w:rsidR="007F77BA" w:rsidRPr="00130FAA">
        <w:rPr>
          <w:rFonts w:ascii="Lato Light" w:hAnsi="Lato Light" w:cs="Arial"/>
          <w:sz w:val="22"/>
          <w:szCs w:val="22"/>
          <w:lang w:val="en-US"/>
        </w:rPr>
        <w:t>under</w:t>
      </w:r>
      <w:r w:rsidRPr="00130FAA">
        <w:rPr>
          <w:rFonts w:ascii="Lato Light" w:hAnsi="Lato Light" w:cs="Arial"/>
          <w:sz w:val="22"/>
          <w:szCs w:val="22"/>
          <w:lang w:val="en-US"/>
        </w:rPr>
        <w:t xml:space="preserve"> or in connection with the Program, which are made public or intended for the target group by</w:t>
      </w:r>
      <w:r w:rsidR="00CF2649" w:rsidRPr="00130FAA">
        <w:rPr>
          <w:rFonts w:ascii="Lato Light" w:hAnsi="Lato Light" w:cs="Arial"/>
          <w:sz w:val="22"/>
          <w:szCs w:val="22"/>
          <w:lang w:val="en-US"/>
        </w:rPr>
        <w:t>:</w:t>
      </w:r>
    </w:p>
    <w:p w:rsidR="00F23676" w:rsidRPr="00130FAA" w:rsidRDefault="007F77BA" w:rsidP="00C41D8D">
      <w:pPr>
        <w:pStyle w:val="Akapitzlist"/>
        <w:numPr>
          <w:ilvl w:val="0"/>
          <w:numId w:val="19"/>
        </w:numPr>
        <w:spacing w:after="0" w:line="312" w:lineRule="auto"/>
        <w:ind w:left="567" w:hanging="567"/>
        <w:jc w:val="both"/>
        <w:rPr>
          <w:rFonts w:ascii="Lato Light" w:hAnsi="Lato Light" w:cs="Arial"/>
          <w:sz w:val="22"/>
          <w:szCs w:val="22"/>
          <w:lang w:val="en-US"/>
        </w:rPr>
      </w:pPr>
      <w:r w:rsidRPr="00130FAA">
        <w:rPr>
          <w:rFonts w:ascii="Lato Light" w:hAnsi="Lato Light" w:cs="Arial"/>
          <w:sz w:val="22"/>
          <w:szCs w:val="22"/>
          <w:lang w:val="en-US"/>
        </w:rPr>
        <w:t>putting</w:t>
      </w:r>
      <w:r w:rsidR="00F92101" w:rsidRPr="00130FAA">
        <w:rPr>
          <w:rFonts w:ascii="Lato Light" w:hAnsi="Lato Light" w:cs="Arial"/>
          <w:sz w:val="22"/>
          <w:szCs w:val="22"/>
          <w:lang w:val="en-US"/>
        </w:rPr>
        <w:t xml:space="preserve"> on them, in a visible place</w:t>
      </w:r>
      <w:r w:rsidR="00F23676" w:rsidRPr="00130FAA">
        <w:rPr>
          <w:rFonts w:ascii="Lato Light" w:hAnsi="Lato Light" w:cs="Arial"/>
          <w:sz w:val="22"/>
          <w:szCs w:val="22"/>
          <w:lang w:val="en-US"/>
        </w:rPr>
        <w:t>:</w:t>
      </w:r>
    </w:p>
    <w:p w:rsidR="00F23676" w:rsidRPr="00130FAA" w:rsidRDefault="007F77BA" w:rsidP="00C41D8D">
      <w:pPr>
        <w:pStyle w:val="Akapitzlist"/>
        <w:numPr>
          <w:ilvl w:val="1"/>
          <w:numId w:val="19"/>
        </w:numPr>
        <w:spacing w:after="0" w:line="312" w:lineRule="auto"/>
        <w:ind w:left="1134" w:hanging="567"/>
        <w:jc w:val="both"/>
        <w:rPr>
          <w:rFonts w:ascii="Lato Light" w:hAnsi="Lato Light" w:cs="Arial"/>
          <w:sz w:val="22"/>
          <w:szCs w:val="22"/>
          <w:lang w:val="en-US"/>
        </w:rPr>
      </w:pPr>
      <w:r w:rsidRPr="00130FAA">
        <w:rPr>
          <w:rFonts w:ascii="Lato Light" w:hAnsi="Lato Light" w:cs="Arial"/>
          <w:sz w:val="22"/>
          <w:szCs w:val="22"/>
          <w:lang w:val="en-US"/>
        </w:rPr>
        <w:t xml:space="preserve">the </w:t>
      </w:r>
      <w:r w:rsidR="00F92101" w:rsidRPr="00130FAA">
        <w:rPr>
          <w:rFonts w:ascii="Lato Light" w:hAnsi="Lato Light" w:cs="Arial"/>
          <w:sz w:val="22"/>
          <w:szCs w:val="22"/>
          <w:lang w:val="en-US"/>
        </w:rPr>
        <w:t xml:space="preserve">signs: </w:t>
      </w:r>
      <w:r w:rsidRPr="00130FAA">
        <w:rPr>
          <w:rFonts w:ascii="Lato Light" w:hAnsi="Lato Light" w:cs="Arial"/>
          <w:sz w:val="22"/>
          <w:szCs w:val="22"/>
          <w:lang w:val="en-US"/>
        </w:rPr>
        <w:t xml:space="preserve">of </w:t>
      </w:r>
      <w:r w:rsidR="00F92101" w:rsidRPr="00130FAA">
        <w:rPr>
          <w:rFonts w:ascii="Lato Light" w:hAnsi="Lato Light" w:cs="Arial"/>
          <w:sz w:val="22"/>
          <w:szCs w:val="22"/>
          <w:lang w:val="en-US"/>
        </w:rPr>
        <w:t xml:space="preserve">European Funds with the name of the Operational Program Knowledge Education and Development, with the colors of the Republic of Poland, the </w:t>
      </w:r>
      <w:r w:rsidRPr="00130FAA">
        <w:rPr>
          <w:rFonts w:ascii="Lato Light" w:hAnsi="Lato Light" w:cs="Arial"/>
          <w:sz w:val="22"/>
          <w:szCs w:val="22"/>
          <w:lang w:val="en-US"/>
        </w:rPr>
        <w:t>logo</w:t>
      </w:r>
      <w:r w:rsidR="00F92101" w:rsidRPr="00130FAA">
        <w:rPr>
          <w:rFonts w:ascii="Lato Light" w:hAnsi="Lato Light" w:cs="Arial"/>
          <w:sz w:val="22"/>
          <w:szCs w:val="22"/>
          <w:lang w:val="en-US"/>
        </w:rPr>
        <w:t xml:space="preserve"> of the European Union with the name European Social Fund and the Agency's logo available for download </w:t>
      </w:r>
      <w:r w:rsidRPr="00130FAA">
        <w:rPr>
          <w:rFonts w:ascii="Lato Light" w:hAnsi="Lato Light" w:cs="Arial"/>
          <w:sz w:val="22"/>
          <w:szCs w:val="22"/>
          <w:lang w:val="en-US"/>
        </w:rPr>
        <w:t>at</w:t>
      </w:r>
      <w:r w:rsidR="00F92101" w:rsidRPr="00130FAA">
        <w:rPr>
          <w:rFonts w:ascii="Lato Light" w:hAnsi="Lato Light" w:cs="Arial"/>
          <w:sz w:val="22"/>
          <w:szCs w:val="22"/>
          <w:lang w:val="en-US"/>
        </w:rPr>
        <w:t xml:space="preserve">: </w:t>
      </w:r>
      <w:r w:rsidR="00F92101" w:rsidRPr="00130FAA">
        <w:rPr>
          <w:rFonts w:ascii="Lato Light" w:hAnsi="Lato Light" w:cs="Arial"/>
          <w:color w:val="2F5496" w:themeColor="accent1" w:themeShade="BF"/>
          <w:sz w:val="22"/>
          <w:szCs w:val="22"/>
          <w:lang w:val="en-US"/>
        </w:rPr>
        <w:t>www.nawa.gov.pl</w:t>
      </w:r>
      <w:r w:rsidR="00F23676" w:rsidRPr="00130FAA">
        <w:rPr>
          <w:rFonts w:ascii="Lato Light" w:hAnsi="Lato Light" w:cs="Arial"/>
          <w:sz w:val="22"/>
          <w:szCs w:val="22"/>
          <w:lang w:val="en-US"/>
        </w:rPr>
        <w:t>;</w:t>
      </w:r>
    </w:p>
    <w:p w:rsidR="00F23676" w:rsidRPr="00130FAA" w:rsidRDefault="00F92101" w:rsidP="00C41D8D">
      <w:pPr>
        <w:pStyle w:val="Akapitzlist"/>
        <w:numPr>
          <w:ilvl w:val="1"/>
          <w:numId w:val="19"/>
        </w:numPr>
        <w:spacing w:after="0" w:line="312" w:lineRule="auto"/>
        <w:ind w:left="1134" w:hanging="567"/>
        <w:jc w:val="both"/>
        <w:rPr>
          <w:rFonts w:ascii="Lato Light" w:hAnsi="Lato Light" w:cs="Arial"/>
          <w:sz w:val="22"/>
          <w:szCs w:val="22"/>
          <w:lang w:val="en-US"/>
        </w:rPr>
      </w:pPr>
      <w:r w:rsidRPr="00130FAA">
        <w:rPr>
          <w:rFonts w:ascii="Lato Light" w:hAnsi="Lato Light" w:cs="Arial"/>
          <w:sz w:val="22"/>
          <w:szCs w:val="22"/>
          <w:lang w:val="en-US"/>
        </w:rPr>
        <w:lastRenderedPageBreak/>
        <w:t xml:space="preserve">information referred to in Part 9, </w:t>
      </w:r>
      <w:r w:rsidR="007F77BA" w:rsidRPr="00130FAA">
        <w:rPr>
          <w:rFonts w:ascii="Lato Light" w:hAnsi="Lato Light" w:cs="Arial"/>
          <w:sz w:val="22"/>
          <w:szCs w:val="22"/>
          <w:lang w:val="en-US"/>
        </w:rPr>
        <w:t>item</w:t>
      </w:r>
      <w:r w:rsidRPr="00130FAA">
        <w:rPr>
          <w:rFonts w:ascii="Lato Light" w:hAnsi="Lato Light" w:cs="Arial"/>
          <w:sz w:val="22"/>
          <w:szCs w:val="22"/>
          <w:lang w:val="en-US"/>
        </w:rPr>
        <w:t xml:space="preserve"> 3-4 of the Program Regulations in English</w:t>
      </w:r>
      <w:r w:rsidR="00F23676" w:rsidRPr="00130FAA">
        <w:rPr>
          <w:rFonts w:ascii="Lato Light" w:hAnsi="Lato Light" w:cs="Arial"/>
          <w:sz w:val="22"/>
          <w:szCs w:val="22"/>
          <w:lang w:val="en-US"/>
        </w:rPr>
        <w:t>;</w:t>
      </w:r>
    </w:p>
    <w:p w:rsidR="00F23676" w:rsidRPr="00130FAA" w:rsidRDefault="00F92101" w:rsidP="00C41D8D">
      <w:pPr>
        <w:pStyle w:val="Akapitzlist"/>
        <w:numPr>
          <w:ilvl w:val="0"/>
          <w:numId w:val="19"/>
        </w:numPr>
        <w:spacing w:after="0" w:line="312" w:lineRule="auto"/>
        <w:ind w:left="567" w:hanging="567"/>
        <w:jc w:val="both"/>
        <w:rPr>
          <w:rFonts w:ascii="Lato Light" w:hAnsi="Lato Light" w:cs="Arial"/>
          <w:sz w:val="22"/>
          <w:szCs w:val="22"/>
          <w:lang w:val="en-US"/>
        </w:rPr>
      </w:pPr>
      <w:r w:rsidRPr="00130FAA">
        <w:rPr>
          <w:rFonts w:ascii="Lato Light" w:hAnsi="Lato Light" w:cs="Arial"/>
          <w:sz w:val="22"/>
          <w:szCs w:val="22"/>
          <w:lang w:val="en-US"/>
        </w:rPr>
        <w:t xml:space="preserve">reading, during the recording </w:t>
      </w:r>
      <w:r w:rsidR="007F77BA" w:rsidRPr="00130FAA">
        <w:rPr>
          <w:rFonts w:ascii="Lato Light" w:hAnsi="Lato Light" w:cs="Arial"/>
          <w:sz w:val="22"/>
          <w:szCs w:val="22"/>
          <w:lang w:val="en-US"/>
        </w:rPr>
        <w:t>of</w:t>
      </w:r>
      <w:r w:rsidRPr="00130FAA">
        <w:rPr>
          <w:rFonts w:ascii="Lato Light" w:hAnsi="Lato Light" w:cs="Arial"/>
          <w:sz w:val="22"/>
          <w:szCs w:val="22"/>
          <w:lang w:val="en-US"/>
        </w:rPr>
        <w:t xml:space="preserve"> audio products, </w:t>
      </w:r>
      <w:r w:rsidR="00530CD3" w:rsidRPr="00130FAA">
        <w:rPr>
          <w:rFonts w:ascii="Lato Light" w:hAnsi="Lato Light" w:cs="Arial"/>
          <w:sz w:val="22"/>
          <w:szCs w:val="22"/>
          <w:lang w:val="en-US"/>
        </w:rPr>
        <w:t xml:space="preserve">the </w:t>
      </w:r>
      <w:r w:rsidRPr="00130FAA">
        <w:rPr>
          <w:rFonts w:ascii="Lato Light" w:hAnsi="Lato Light" w:cs="Arial"/>
          <w:sz w:val="22"/>
          <w:szCs w:val="22"/>
          <w:lang w:val="en-US"/>
        </w:rPr>
        <w:t>information about the source of f</w:t>
      </w:r>
      <w:r w:rsidR="007F77BA" w:rsidRPr="00130FAA">
        <w:rPr>
          <w:rFonts w:ascii="Lato Light" w:hAnsi="Lato Light" w:cs="Arial"/>
          <w:sz w:val="22"/>
          <w:szCs w:val="22"/>
          <w:lang w:val="en-US"/>
        </w:rPr>
        <w:t>inancing of</w:t>
      </w:r>
      <w:r w:rsidRPr="00130FAA">
        <w:rPr>
          <w:rFonts w:ascii="Lato Light" w:hAnsi="Lato Light" w:cs="Arial"/>
          <w:sz w:val="22"/>
          <w:szCs w:val="22"/>
          <w:lang w:val="en-US"/>
        </w:rPr>
        <w:t xml:space="preserve"> the </w:t>
      </w:r>
      <w:r w:rsidR="007F77BA" w:rsidRPr="00130FAA">
        <w:rPr>
          <w:rFonts w:ascii="Lato Light" w:hAnsi="Lato Light" w:cs="Arial"/>
          <w:sz w:val="22"/>
          <w:szCs w:val="22"/>
          <w:lang w:val="en-US"/>
        </w:rPr>
        <w:t>S</w:t>
      </w:r>
      <w:r w:rsidRPr="00130FAA">
        <w:rPr>
          <w:rFonts w:ascii="Lato Light" w:hAnsi="Lato Light" w:cs="Arial"/>
          <w:sz w:val="22"/>
          <w:szCs w:val="22"/>
          <w:lang w:val="en-US"/>
        </w:rPr>
        <w:t xml:space="preserve">cholarship from the funds of the Agency's non-competitive project entitled "Poland my first choice" co-financed </w:t>
      </w:r>
      <w:r w:rsidR="007F77BA" w:rsidRPr="00130FAA">
        <w:rPr>
          <w:rFonts w:ascii="Lato Light" w:hAnsi="Lato Light" w:cs="Arial"/>
          <w:sz w:val="22"/>
          <w:szCs w:val="22"/>
          <w:lang w:val="en-US"/>
        </w:rPr>
        <w:t>by</w:t>
      </w:r>
      <w:r w:rsidRPr="00130FAA">
        <w:rPr>
          <w:rFonts w:ascii="Lato Light" w:hAnsi="Lato Light" w:cs="Arial"/>
          <w:sz w:val="22"/>
          <w:szCs w:val="22"/>
          <w:lang w:val="en-US"/>
        </w:rPr>
        <w:t xml:space="preserve"> the European Union under the European Social Fund</w:t>
      </w:r>
      <w:r w:rsidR="00C75CA4" w:rsidRPr="00130FAA">
        <w:rPr>
          <w:rFonts w:ascii="Lato Light" w:hAnsi="Lato Light" w:cs="Arial"/>
          <w:sz w:val="22"/>
          <w:szCs w:val="22"/>
          <w:lang w:val="en-US"/>
        </w:rPr>
        <w:t>.</w:t>
      </w:r>
    </w:p>
    <w:p w:rsidR="00F23676" w:rsidRPr="00130FAA" w:rsidRDefault="00F23676" w:rsidP="007374A3">
      <w:pPr>
        <w:spacing w:after="0" w:line="312" w:lineRule="auto"/>
        <w:jc w:val="center"/>
        <w:rPr>
          <w:rFonts w:ascii="Lato Light" w:eastAsia="Calibri" w:hAnsi="Lato Light" w:cs="Arial"/>
          <w:b/>
          <w:sz w:val="22"/>
          <w:szCs w:val="22"/>
          <w:lang w:val="en-US"/>
        </w:rPr>
      </w:pPr>
    </w:p>
    <w:p w:rsidR="000F14BD" w:rsidRPr="00130FAA" w:rsidRDefault="00E908F9" w:rsidP="007374A3">
      <w:pPr>
        <w:spacing w:after="0" w:line="312" w:lineRule="auto"/>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w:t>
      </w:r>
      <w:r w:rsidR="00F23676" w:rsidRPr="00130FAA">
        <w:rPr>
          <w:rFonts w:ascii="Lato Light" w:eastAsia="Calibri" w:hAnsi="Lato Light" w:cs="Arial"/>
          <w:b/>
          <w:sz w:val="22"/>
          <w:szCs w:val="22"/>
          <w:lang w:val="en-US"/>
        </w:rPr>
        <w:t>11</w:t>
      </w:r>
    </w:p>
    <w:p w:rsidR="00424D3D" w:rsidRPr="00130FAA" w:rsidRDefault="00F92101" w:rsidP="007374A3">
      <w:pPr>
        <w:spacing w:after="0" w:line="312" w:lineRule="auto"/>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Principles of personal data protection</w:t>
      </w:r>
    </w:p>
    <w:p w:rsidR="005153EE" w:rsidRPr="00130FAA" w:rsidRDefault="00530CD3" w:rsidP="007374A3">
      <w:pPr>
        <w:spacing w:after="0" w:line="312" w:lineRule="auto"/>
        <w:rPr>
          <w:rFonts w:ascii="Lato Light" w:eastAsia="Arial" w:hAnsi="Lato Light" w:cs="Arial"/>
          <w:sz w:val="22"/>
          <w:szCs w:val="22"/>
          <w:lang w:val="en-US"/>
        </w:rPr>
      </w:pPr>
      <w:r w:rsidRPr="00130FAA">
        <w:rPr>
          <w:rFonts w:ascii="Lato Light" w:eastAsia="Arial" w:hAnsi="Lato Light" w:cs="Arial"/>
          <w:sz w:val="22"/>
          <w:szCs w:val="22"/>
          <w:lang w:val="en-US"/>
        </w:rPr>
        <w:t>P</w:t>
      </w:r>
      <w:r w:rsidR="00F92101" w:rsidRPr="00130FAA">
        <w:rPr>
          <w:rFonts w:ascii="Lato Light" w:eastAsia="Arial" w:hAnsi="Lato Light" w:cs="Arial"/>
          <w:sz w:val="22"/>
          <w:szCs w:val="22"/>
          <w:lang w:val="en-US"/>
        </w:rPr>
        <w:t xml:space="preserve">ersonal data </w:t>
      </w:r>
      <w:r w:rsidR="007F77BA" w:rsidRPr="00130FAA">
        <w:rPr>
          <w:rFonts w:ascii="Lato Light" w:eastAsia="Arial" w:hAnsi="Lato Light" w:cs="Arial"/>
          <w:sz w:val="22"/>
          <w:szCs w:val="22"/>
          <w:lang w:val="en-US"/>
        </w:rPr>
        <w:t>protection shall take place</w:t>
      </w:r>
      <w:r w:rsidR="00F92101" w:rsidRPr="00130FAA">
        <w:rPr>
          <w:rFonts w:ascii="Lato Light" w:eastAsia="Arial" w:hAnsi="Lato Light" w:cs="Arial"/>
          <w:sz w:val="22"/>
          <w:szCs w:val="22"/>
          <w:lang w:val="en-US"/>
        </w:rPr>
        <w:t xml:space="preserve"> in accordance with the Program Regulations, in particular part 11 "</w:t>
      </w:r>
      <w:r w:rsidR="007F77BA" w:rsidRPr="00130FAA">
        <w:rPr>
          <w:rFonts w:ascii="Lato Light" w:eastAsia="Arial" w:hAnsi="Lato Light" w:cs="Arial"/>
          <w:sz w:val="22"/>
          <w:szCs w:val="22"/>
          <w:lang w:val="en-US"/>
        </w:rPr>
        <w:t>P</w:t>
      </w:r>
      <w:r w:rsidR="00F92101" w:rsidRPr="00130FAA">
        <w:rPr>
          <w:rFonts w:ascii="Lato Light" w:eastAsia="Arial" w:hAnsi="Lato Light" w:cs="Arial"/>
          <w:sz w:val="22"/>
          <w:szCs w:val="22"/>
          <w:lang w:val="en-US"/>
        </w:rPr>
        <w:t>ersonal data</w:t>
      </w:r>
      <w:r w:rsidR="007F77BA" w:rsidRPr="00130FAA">
        <w:rPr>
          <w:rFonts w:ascii="Lato Light" w:eastAsia="Arial" w:hAnsi="Lato Light" w:cs="Arial"/>
          <w:sz w:val="22"/>
          <w:szCs w:val="22"/>
          <w:lang w:val="en-US"/>
        </w:rPr>
        <w:t xml:space="preserve"> protection</w:t>
      </w:r>
      <w:r w:rsidR="00F92101" w:rsidRPr="00130FAA">
        <w:rPr>
          <w:rFonts w:ascii="Lato Light" w:eastAsia="Arial" w:hAnsi="Lato Light" w:cs="Arial"/>
          <w:sz w:val="22"/>
          <w:szCs w:val="22"/>
          <w:lang w:val="en-US"/>
        </w:rPr>
        <w:t>"</w:t>
      </w:r>
      <w:r w:rsidR="005153EE" w:rsidRPr="00130FAA">
        <w:rPr>
          <w:rFonts w:ascii="Lato Light" w:eastAsia="Arial" w:hAnsi="Lato Light" w:cs="Arial"/>
          <w:sz w:val="22"/>
          <w:szCs w:val="22"/>
          <w:lang w:val="en-US"/>
        </w:rPr>
        <w:t>.</w:t>
      </w:r>
    </w:p>
    <w:p w:rsidR="005153EE" w:rsidRPr="00130FAA" w:rsidRDefault="005153EE" w:rsidP="007374A3">
      <w:pPr>
        <w:spacing w:after="0" w:line="312" w:lineRule="auto"/>
        <w:jc w:val="center"/>
        <w:rPr>
          <w:rFonts w:ascii="Lato Light" w:eastAsia="Arial" w:hAnsi="Lato Light" w:cs="Arial"/>
          <w:sz w:val="22"/>
          <w:szCs w:val="22"/>
          <w:lang w:val="en-US"/>
        </w:rPr>
      </w:pPr>
    </w:p>
    <w:p w:rsidR="00E908F9" w:rsidRPr="00130FAA" w:rsidRDefault="00E908F9" w:rsidP="007374A3">
      <w:pPr>
        <w:spacing w:after="0" w:line="312" w:lineRule="auto"/>
        <w:jc w:val="center"/>
        <w:rPr>
          <w:rFonts w:ascii="Lato Light" w:eastAsia="Calibri" w:hAnsi="Lato Light" w:cs="Arial"/>
          <w:b/>
          <w:sz w:val="22"/>
          <w:szCs w:val="22"/>
        </w:rPr>
      </w:pPr>
      <w:r w:rsidRPr="00130FAA">
        <w:rPr>
          <w:rFonts w:ascii="Lato Light" w:eastAsia="Calibri" w:hAnsi="Lato Light" w:cs="Arial"/>
          <w:b/>
          <w:sz w:val="22"/>
          <w:szCs w:val="22"/>
        </w:rPr>
        <w:t>§1</w:t>
      </w:r>
      <w:r w:rsidR="000F14BD" w:rsidRPr="00130FAA">
        <w:rPr>
          <w:rFonts w:ascii="Lato Light" w:eastAsia="Calibri" w:hAnsi="Lato Light" w:cs="Arial"/>
          <w:b/>
          <w:sz w:val="22"/>
          <w:szCs w:val="22"/>
        </w:rPr>
        <w:t>2</w:t>
      </w:r>
    </w:p>
    <w:p w:rsidR="00E908F9" w:rsidRPr="00130FAA" w:rsidRDefault="00F92101" w:rsidP="007374A3">
      <w:pPr>
        <w:spacing w:after="0" w:line="312" w:lineRule="auto"/>
        <w:jc w:val="center"/>
        <w:rPr>
          <w:rFonts w:ascii="Lato Light" w:eastAsia="Calibri" w:hAnsi="Lato Light" w:cs="Arial"/>
          <w:b/>
          <w:sz w:val="22"/>
          <w:szCs w:val="22"/>
        </w:rPr>
      </w:pPr>
      <w:r w:rsidRPr="00130FAA">
        <w:rPr>
          <w:rFonts w:ascii="Lato Light" w:eastAsia="Calibri" w:hAnsi="Lato Light" w:cs="Arial"/>
          <w:b/>
          <w:sz w:val="22"/>
          <w:szCs w:val="22"/>
        </w:rPr>
        <w:t>Final Provisions</w:t>
      </w:r>
    </w:p>
    <w:p w:rsidR="00F92101" w:rsidRPr="00130FAA" w:rsidRDefault="00F92101" w:rsidP="00F92101">
      <w:pPr>
        <w:pStyle w:val="Akapitzlist"/>
        <w:numPr>
          <w:ilvl w:val="0"/>
          <w:numId w:val="12"/>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The rights and obligations of the Parties arising </w:t>
      </w:r>
      <w:r w:rsidR="007F77BA" w:rsidRPr="00130FAA">
        <w:rPr>
          <w:rFonts w:ascii="Lato Light" w:eastAsia="Calibri" w:hAnsi="Lato Light" w:cs="Arial"/>
          <w:sz w:val="22"/>
          <w:szCs w:val="22"/>
          <w:lang w:val="en-US"/>
        </w:rPr>
        <w:t>under</w:t>
      </w:r>
      <w:r w:rsidRPr="00130FAA">
        <w:rPr>
          <w:rFonts w:ascii="Lato Light" w:eastAsia="Calibri" w:hAnsi="Lato Light" w:cs="Arial"/>
          <w:sz w:val="22"/>
          <w:szCs w:val="22"/>
          <w:lang w:val="en-US"/>
        </w:rPr>
        <w:t xml:space="preserve"> the Agreement may not be transferred to third parties.</w:t>
      </w:r>
    </w:p>
    <w:p w:rsidR="00F92101" w:rsidRPr="00130FAA" w:rsidRDefault="00F92101" w:rsidP="00F92101">
      <w:pPr>
        <w:pStyle w:val="Akapitzlist"/>
        <w:numPr>
          <w:ilvl w:val="0"/>
          <w:numId w:val="12"/>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In matters not </w:t>
      </w:r>
      <w:r w:rsidR="007F77BA" w:rsidRPr="00130FAA">
        <w:rPr>
          <w:rFonts w:ascii="Lato Light" w:eastAsia="Calibri" w:hAnsi="Lato Light" w:cs="Arial"/>
          <w:sz w:val="22"/>
          <w:szCs w:val="22"/>
          <w:lang w:val="en-US"/>
        </w:rPr>
        <w:t>regulated</w:t>
      </w:r>
      <w:r w:rsidRPr="00130FAA">
        <w:rPr>
          <w:rFonts w:ascii="Lato Light" w:eastAsia="Calibri" w:hAnsi="Lato Light" w:cs="Arial"/>
          <w:sz w:val="22"/>
          <w:szCs w:val="22"/>
          <w:lang w:val="en-US"/>
        </w:rPr>
        <w:t xml:space="preserve"> by the Agreement, the provisions of the </w:t>
      </w:r>
      <w:r w:rsidR="007F77BA" w:rsidRPr="00130FAA">
        <w:rPr>
          <w:rFonts w:ascii="Lato Light" w:eastAsia="Calibri" w:hAnsi="Lato Light" w:cs="Arial"/>
          <w:sz w:val="22"/>
          <w:szCs w:val="22"/>
          <w:lang w:val="en-US"/>
        </w:rPr>
        <w:t>a</w:t>
      </w:r>
      <w:r w:rsidRPr="00130FAA">
        <w:rPr>
          <w:rFonts w:ascii="Lato Light" w:eastAsia="Calibri" w:hAnsi="Lato Light" w:cs="Arial"/>
          <w:sz w:val="22"/>
          <w:szCs w:val="22"/>
          <w:lang w:val="en-US"/>
        </w:rPr>
        <w:t xml:space="preserve">ct on the </w:t>
      </w:r>
      <w:r w:rsidR="007F77BA" w:rsidRPr="00130FAA">
        <w:rPr>
          <w:rFonts w:ascii="Lato Light" w:eastAsia="Calibri" w:hAnsi="Lato Light" w:cs="Arial"/>
          <w:sz w:val="22"/>
          <w:szCs w:val="22"/>
          <w:lang w:val="en-US"/>
        </w:rPr>
        <w:t xml:space="preserve">Polish </w:t>
      </w:r>
      <w:r w:rsidRPr="00130FAA">
        <w:rPr>
          <w:rFonts w:ascii="Lato Light" w:eastAsia="Calibri" w:hAnsi="Lato Light" w:cs="Arial"/>
          <w:sz w:val="22"/>
          <w:szCs w:val="22"/>
          <w:lang w:val="en-US"/>
        </w:rPr>
        <w:t xml:space="preserve">National Agency for Academic Exchange, the Civil Code or other relevant universally applicable </w:t>
      </w:r>
      <w:r w:rsidR="007F77BA" w:rsidRPr="00130FAA">
        <w:rPr>
          <w:rFonts w:ascii="Lato Light" w:eastAsia="Calibri" w:hAnsi="Lato Light" w:cs="Arial"/>
          <w:sz w:val="22"/>
          <w:szCs w:val="22"/>
          <w:lang w:val="en-US"/>
        </w:rPr>
        <w:t xml:space="preserve">provisions of law </w:t>
      </w:r>
      <w:r w:rsidRPr="00130FAA">
        <w:rPr>
          <w:rFonts w:ascii="Lato Light" w:eastAsia="Calibri" w:hAnsi="Lato Light" w:cs="Arial"/>
          <w:sz w:val="22"/>
          <w:szCs w:val="22"/>
          <w:lang w:val="en-US"/>
        </w:rPr>
        <w:t>shall apply.</w:t>
      </w:r>
    </w:p>
    <w:p w:rsidR="00F92101" w:rsidRPr="00130FAA" w:rsidRDefault="00F92101" w:rsidP="00F92101">
      <w:pPr>
        <w:pStyle w:val="Akapitzlist"/>
        <w:numPr>
          <w:ilvl w:val="0"/>
          <w:numId w:val="12"/>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Disputes arising </w:t>
      </w:r>
      <w:r w:rsidR="007A376A" w:rsidRPr="00130FAA">
        <w:rPr>
          <w:rFonts w:ascii="Lato Light" w:eastAsia="Calibri" w:hAnsi="Lato Light" w:cs="Arial"/>
          <w:sz w:val="22"/>
          <w:szCs w:val="22"/>
          <w:lang w:val="en-US"/>
        </w:rPr>
        <w:t>with regard</w:t>
      </w:r>
      <w:r w:rsidR="007F77BA" w:rsidRPr="00130FAA">
        <w:rPr>
          <w:rFonts w:ascii="Lato Light" w:eastAsia="Calibri" w:hAnsi="Lato Light" w:cs="Arial"/>
          <w:sz w:val="22"/>
          <w:szCs w:val="22"/>
          <w:lang w:val="en-US"/>
        </w:rPr>
        <w:t xml:space="preserve"> to</w:t>
      </w:r>
      <w:r w:rsidRPr="00130FAA">
        <w:rPr>
          <w:rFonts w:ascii="Lato Light" w:eastAsia="Calibri" w:hAnsi="Lato Light" w:cs="Arial"/>
          <w:sz w:val="22"/>
          <w:szCs w:val="22"/>
          <w:lang w:val="en-US"/>
        </w:rPr>
        <w:t xml:space="preserve"> performance of the Agreement shall be settled by a court of law competent for the </w:t>
      </w:r>
      <w:r w:rsidR="007F77BA" w:rsidRPr="00130FAA">
        <w:rPr>
          <w:rFonts w:ascii="Lato Light" w:eastAsia="Calibri" w:hAnsi="Lato Light" w:cs="Arial"/>
          <w:sz w:val="22"/>
          <w:szCs w:val="22"/>
          <w:lang w:val="en-US"/>
        </w:rPr>
        <w:t>registered office</w:t>
      </w:r>
      <w:r w:rsidRPr="00130FAA">
        <w:rPr>
          <w:rFonts w:ascii="Lato Light" w:eastAsia="Calibri" w:hAnsi="Lato Light" w:cs="Arial"/>
          <w:sz w:val="22"/>
          <w:szCs w:val="22"/>
          <w:lang w:val="en-US"/>
        </w:rPr>
        <w:t xml:space="preserve"> of the Agency.</w:t>
      </w:r>
    </w:p>
    <w:p w:rsidR="00F92101" w:rsidRPr="00130FAA" w:rsidRDefault="00F92101" w:rsidP="00F92101">
      <w:pPr>
        <w:pStyle w:val="Akapitzlist"/>
        <w:numPr>
          <w:ilvl w:val="0"/>
          <w:numId w:val="12"/>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Amendments to the Agreement </w:t>
      </w:r>
      <w:r w:rsidR="007A376A" w:rsidRPr="00130FAA">
        <w:rPr>
          <w:rFonts w:ascii="Lato Light" w:eastAsia="Calibri" w:hAnsi="Lato Light" w:cs="Arial"/>
          <w:sz w:val="22"/>
          <w:szCs w:val="22"/>
          <w:lang w:val="en-US"/>
        </w:rPr>
        <w:t>shall be made in the form</w:t>
      </w:r>
      <w:r w:rsidRPr="00130FAA">
        <w:rPr>
          <w:rFonts w:ascii="Lato Light" w:eastAsia="Calibri" w:hAnsi="Lato Light" w:cs="Arial"/>
          <w:sz w:val="22"/>
          <w:szCs w:val="22"/>
          <w:lang w:val="en-US"/>
        </w:rPr>
        <w:t xml:space="preserve"> </w:t>
      </w:r>
      <w:r w:rsidR="007A376A" w:rsidRPr="00130FAA">
        <w:rPr>
          <w:rFonts w:ascii="Lato Light" w:eastAsia="Calibri" w:hAnsi="Lato Light" w:cs="Arial"/>
          <w:sz w:val="22"/>
          <w:szCs w:val="22"/>
          <w:lang w:val="en-US"/>
        </w:rPr>
        <w:t>a written anne</w:t>
      </w:r>
      <w:r w:rsidR="00530CD3" w:rsidRPr="00130FAA">
        <w:rPr>
          <w:rFonts w:ascii="Lato Light" w:eastAsia="Calibri" w:hAnsi="Lato Light" w:cs="Arial"/>
          <w:sz w:val="22"/>
          <w:szCs w:val="22"/>
          <w:lang w:val="en-US"/>
        </w:rPr>
        <w:t>x</w:t>
      </w:r>
      <w:r w:rsidR="007A376A" w:rsidRPr="00130FAA">
        <w:rPr>
          <w:rFonts w:ascii="Lato Light" w:eastAsia="Calibri" w:hAnsi="Lato Light" w:cs="Arial"/>
          <w:sz w:val="22"/>
          <w:szCs w:val="22"/>
          <w:lang w:val="en-US"/>
        </w:rPr>
        <w:t>, otherwise null and void</w:t>
      </w:r>
      <w:r w:rsidRPr="00130FAA">
        <w:rPr>
          <w:rFonts w:ascii="Lato Light" w:eastAsia="Calibri" w:hAnsi="Lato Light" w:cs="Arial"/>
          <w:sz w:val="22"/>
          <w:szCs w:val="22"/>
          <w:lang w:val="en-US"/>
        </w:rPr>
        <w:t>, unless the provisions of the Agreement provide otherwise.</w:t>
      </w:r>
    </w:p>
    <w:p w:rsidR="00F92101" w:rsidRPr="00130FAA" w:rsidRDefault="00F92101" w:rsidP="00F92101">
      <w:pPr>
        <w:pStyle w:val="Akapitzlist"/>
        <w:numPr>
          <w:ilvl w:val="0"/>
          <w:numId w:val="12"/>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The Agreement shall enter into force upon its signing by the last of the Parties.</w:t>
      </w:r>
    </w:p>
    <w:p w:rsidR="00F92101" w:rsidRPr="00130FAA" w:rsidRDefault="00F92101" w:rsidP="00F92101">
      <w:pPr>
        <w:pStyle w:val="Akapitzlist"/>
        <w:numPr>
          <w:ilvl w:val="0"/>
          <w:numId w:val="12"/>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The </w:t>
      </w:r>
      <w:r w:rsidR="007A376A" w:rsidRPr="00130FAA">
        <w:rPr>
          <w:rFonts w:ascii="Lato Light" w:eastAsia="Calibri" w:hAnsi="Lato Light" w:cs="Arial"/>
          <w:sz w:val="22"/>
          <w:szCs w:val="22"/>
          <w:lang w:val="en-US"/>
        </w:rPr>
        <w:t>Agreement</w:t>
      </w:r>
      <w:r w:rsidRPr="00130FAA">
        <w:rPr>
          <w:rFonts w:ascii="Lato Light" w:eastAsia="Calibri" w:hAnsi="Lato Light" w:cs="Arial"/>
          <w:sz w:val="22"/>
          <w:szCs w:val="22"/>
          <w:lang w:val="en-US"/>
        </w:rPr>
        <w:t xml:space="preserve"> was drawn up in Polish and English. In case of </w:t>
      </w:r>
      <w:r w:rsidR="007A376A" w:rsidRPr="00130FAA">
        <w:rPr>
          <w:rFonts w:ascii="Lato Light" w:eastAsia="Calibri" w:hAnsi="Lato Light" w:cs="Arial"/>
          <w:sz w:val="22"/>
          <w:szCs w:val="22"/>
          <w:lang w:val="en-US"/>
        </w:rPr>
        <w:t xml:space="preserve">any </w:t>
      </w:r>
      <w:r w:rsidRPr="00130FAA">
        <w:rPr>
          <w:rFonts w:ascii="Lato Light" w:eastAsia="Calibri" w:hAnsi="Lato Light" w:cs="Arial"/>
          <w:sz w:val="22"/>
          <w:szCs w:val="22"/>
          <w:lang w:val="en-US"/>
        </w:rPr>
        <w:t xml:space="preserve">doubts regarding </w:t>
      </w:r>
      <w:r w:rsidR="007A376A" w:rsidRPr="00130FAA">
        <w:rPr>
          <w:rFonts w:ascii="Lato Light" w:eastAsia="Calibri" w:hAnsi="Lato Light" w:cs="Arial"/>
          <w:sz w:val="22"/>
          <w:szCs w:val="22"/>
          <w:lang w:val="en-US"/>
        </w:rPr>
        <w:t xml:space="preserve">its </w:t>
      </w:r>
      <w:r w:rsidRPr="00130FAA">
        <w:rPr>
          <w:rFonts w:ascii="Lato Light" w:eastAsia="Calibri" w:hAnsi="Lato Light" w:cs="Arial"/>
          <w:sz w:val="22"/>
          <w:szCs w:val="22"/>
          <w:lang w:val="en-US"/>
        </w:rPr>
        <w:t xml:space="preserve">interpretation, the Polish version </w:t>
      </w:r>
      <w:r w:rsidR="007A376A" w:rsidRPr="00130FAA">
        <w:rPr>
          <w:rFonts w:ascii="Lato Light" w:eastAsia="Calibri" w:hAnsi="Lato Light" w:cs="Arial"/>
          <w:sz w:val="22"/>
          <w:szCs w:val="22"/>
          <w:lang w:val="en-US"/>
        </w:rPr>
        <w:t>shall</w:t>
      </w:r>
      <w:r w:rsidRPr="00130FAA">
        <w:rPr>
          <w:rFonts w:ascii="Lato Light" w:eastAsia="Calibri" w:hAnsi="Lato Light" w:cs="Arial"/>
          <w:sz w:val="22"/>
          <w:szCs w:val="22"/>
          <w:lang w:val="en-US"/>
        </w:rPr>
        <w:t xml:space="preserve"> prevail.</w:t>
      </w:r>
    </w:p>
    <w:p w:rsidR="00691F8C" w:rsidRPr="00130FAA" w:rsidRDefault="00F92101" w:rsidP="00F92101">
      <w:pPr>
        <w:pStyle w:val="Akapitzlist"/>
        <w:numPr>
          <w:ilvl w:val="0"/>
          <w:numId w:val="12"/>
        </w:numPr>
        <w:spacing w:after="0" w:line="312" w:lineRule="auto"/>
        <w:ind w:left="567" w:hanging="567"/>
        <w:jc w:val="both"/>
        <w:rPr>
          <w:rFonts w:ascii="Lato Light" w:eastAsia="Calibri" w:hAnsi="Lato Light" w:cs="Arial"/>
          <w:sz w:val="22"/>
          <w:szCs w:val="22"/>
          <w:lang w:val="en-US"/>
        </w:rPr>
      </w:pPr>
      <w:r w:rsidRPr="00130FAA">
        <w:rPr>
          <w:rFonts w:ascii="Lato Light" w:eastAsia="Calibri" w:hAnsi="Lato Light" w:cs="Arial"/>
          <w:sz w:val="22"/>
          <w:szCs w:val="22"/>
          <w:lang w:val="en-US"/>
        </w:rPr>
        <w:t xml:space="preserve">The </w:t>
      </w:r>
      <w:r w:rsidR="007A376A" w:rsidRPr="00130FAA">
        <w:rPr>
          <w:rFonts w:ascii="Lato Light" w:eastAsia="Calibri" w:hAnsi="Lato Light" w:cs="Arial"/>
          <w:sz w:val="22"/>
          <w:szCs w:val="22"/>
          <w:lang w:val="en-US"/>
        </w:rPr>
        <w:t>Agreement</w:t>
      </w:r>
      <w:r w:rsidRPr="00130FAA">
        <w:rPr>
          <w:rFonts w:ascii="Lato Light" w:eastAsia="Calibri" w:hAnsi="Lato Light" w:cs="Arial"/>
          <w:sz w:val="22"/>
          <w:szCs w:val="22"/>
          <w:lang w:val="en-US"/>
        </w:rPr>
        <w:t xml:space="preserve"> has been drawn up in two identical copies, one for each Party</w:t>
      </w:r>
      <w:r w:rsidR="00691F8C" w:rsidRPr="00130FAA">
        <w:rPr>
          <w:rFonts w:ascii="Lato Light" w:eastAsia="Calibri" w:hAnsi="Lato Light" w:cs="Arial"/>
          <w:sz w:val="22"/>
          <w:szCs w:val="22"/>
          <w:lang w:val="en-US"/>
        </w:rPr>
        <w:t>.</w:t>
      </w:r>
    </w:p>
    <w:p w:rsidR="00691F8C" w:rsidRPr="00130FAA" w:rsidRDefault="00691F8C" w:rsidP="007374A3">
      <w:pPr>
        <w:pStyle w:val="Akapitzlist"/>
        <w:spacing w:after="0" w:line="312" w:lineRule="auto"/>
        <w:ind w:left="567"/>
        <w:jc w:val="both"/>
        <w:rPr>
          <w:rFonts w:ascii="Lato Light" w:eastAsia="Calibri" w:hAnsi="Lato Light" w:cs="Arial"/>
          <w:sz w:val="22"/>
          <w:szCs w:val="22"/>
          <w:lang w:val="en-US"/>
        </w:rPr>
      </w:pPr>
    </w:p>
    <w:p w:rsidR="00E908F9" w:rsidRPr="00130FAA" w:rsidRDefault="00E908F9" w:rsidP="007374A3">
      <w:pPr>
        <w:spacing w:after="0" w:line="312" w:lineRule="auto"/>
        <w:jc w:val="both"/>
        <w:rPr>
          <w:rFonts w:ascii="Lato Light" w:eastAsia="Calibri" w:hAnsi="Lato Light" w:cs="Arial"/>
          <w:sz w:val="22"/>
          <w:szCs w:val="22"/>
          <w:lang w:val="en-US"/>
        </w:rPr>
      </w:pPr>
    </w:p>
    <w:p w:rsidR="00E908F9" w:rsidRPr="00130FAA" w:rsidRDefault="00E908F9" w:rsidP="007374A3">
      <w:pPr>
        <w:spacing w:after="0" w:line="312" w:lineRule="auto"/>
        <w:ind w:left="426" w:hanging="426"/>
        <w:jc w:val="both"/>
        <w:rPr>
          <w:rFonts w:ascii="Lato Light" w:hAnsi="Lato Light" w:cs="Arial"/>
          <w:sz w:val="22"/>
          <w:szCs w:val="22"/>
          <w:lang w:val="en-US"/>
        </w:rPr>
      </w:pPr>
    </w:p>
    <w:p w:rsidR="00691F8C" w:rsidRPr="00130FAA" w:rsidRDefault="00F92101" w:rsidP="007374A3">
      <w:pPr>
        <w:tabs>
          <w:tab w:val="left" w:pos="4536"/>
        </w:tabs>
        <w:spacing w:after="0" w:line="312" w:lineRule="auto"/>
        <w:jc w:val="center"/>
        <w:rPr>
          <w:rFonts w:ascii="Lato Light" w:eastAsia="Calibri" w:hAnsi="Lato Light" w:cs="Arial"/>
          <w:b/>
          <w:sz w:val="22"/>
          <w:szCs w:val="22"/>
          <w:lang w:val="en-US"/>
        </w:rPr>
      </w:pPr>
      <w:r w:rsidRPr="00130FAA">
        <w:rPr>
          <w:rFonts w:ascii="Lato Light" w:eastAsia="Calibri" w:hAnsi="Lato Light" w:cs="Arial"/>
          <w:b/>
          <w:sz w:val="22"/>
          <w:szCs w:val="22"/>
          <w:lang w:val="en-US"/>
        </w:rPr>
        <w:t xml:space="preserve">The </w:t>
      </w:r>
      <w:r w:rsidR="00691F8C" w:rsidRPr="00130FAA">
        <w:rPr>
          <w:rFonts w:ascii="Lato Light" w:eastAsia="Calibri" w:hAnsi="Lato Light" w:cs="Arial"/>
          <w:b/>
          <w:sz w:val="22"/>
          <w:szCs w:val="22"/>
          <w:lang w:val="en-US"/>
        </w:rPr>
        <w:t>Agenc</w:t>
      </w:r>
      <w:r w:rsidRPr="00130FAA">
        <w:rPr>
          <w:rFonts w:ascii="Lato Light" w:eastAsia="Calibri" w:hAnsi="Lato Light" w:cs="Arial"/>
          <w:b/>
          <w:sz w:val="22"/>
          <w:szCs w:val="22"/>
          <w:lang w:val="en-US"/>
        </w:rPr>
        <w:t>y</w:t>
      </w:r>
      <w:r w:rsidR="00691F8C" w:rsidRPr="00130FAA">
        <w:rPr>
          <w:rFonts w:ascii="Lato Light" w:eastAsia="Calibri" w:hAnsi="Lato Light" w:cs="Arial"/>
          <w:b/>
          <w:sz w:val="22"/>
          <w:szCs w:val="22"/>
          <w:lang w:val="en-US"/>
        </w:rPr>
        <w:t>:</w:t>
      </w:r>
      <w:r w:rsidR="00691F8C" w:rsidRPr="00130FAA">
        <w:rPr>
          <w:rFonts w:ascii="Lato Light" w:eastAsia="Calibri" w:hAnsi="Lato Light" w:cs="Arial"/>
          <w:b/>
          <w:sz w:val="22"/>
          <w:szCs w:val="22"/>
          <w:lang w:val="en-US"/>
        </w:rPr>
        <w:tab/>
      </w:r>
      <w:r w:rsidRPr="00130FAA">
        <w:rPr>
          <w:rFonts w:ascii="Lato Light" w:eastAsia="Calibri" w:hAnsi="Lato Light" w:cs="Arial"/>
          <w:b/>
          <w:sz w:val="22"/>
          <w:szCs w:val="22"/>
          <w:lang w:val="en-US"/>
        </w:rPr>
        <w:t>The Scholarship Holder</w:t>
      </w:r>
      <w:r w:rsidR="00691F8C" w:rsidRPr="00130FAA">
        <w:rPr>
          <w:rFonts w:ascii="Lato Light" w:eastAsia="Calibri" w:hAnsi="Lato Light" w:cs="Arial"/>
          <w:b/>
          <w:sz w:val="22"/>
          <w:szCs w:val="22"/>
          <w:lang w:val="en-US"/>
        </w:rPr>
        <w:t>:</w:t>
      </w:r>
    </w:p>
    <w:p w:rsidR="00691F8C" w:rsidRPr="00130FAA" w:rsidRDefault="00691F8C" w:rsidP="007374A3">
      <w:pPr>
        <w:spacing w:after="0" w:line="312" w:lineRule="auto"/>
        <w:jc w:val="both"/>
        <w:rPr>
          <w:rFonts w:ascii="Lato Light" w:eastAsia="Calibri" w:hAnsi="Lato Light" w:cs="Arial"/>
          <w:sz w:val="22"/>
          <w:szCs w:val="22"/>
          <w:lang w:val="en-US"/>
        </w:rPr>
      </w:pPr>
    </w:p>
    <w:p w:rsidR="00691F8C" w:rsidRPr="00130FAA" w:rsidRDefault="00691F8C" w:rsidP="007374A3">
      <w:pPr>
        <w:tabs>
          <w:tab w:val="center" w:pos="2268"/>
          <w:tab w:val="center" w:pos="6804"/>
        </w:tabs>
        <w:spacing w:after="0" w:line="312" w:lineRule="auto"/>
        <w:jc w:val="both"/>
        <w:rPr>
          <w:rFonts w:ascii="Lato Light" w:hAnsi="Lato Light" w:cs="Arial"/>
          <w:sz w:val="22"/>
          <w:szCs w:val="22"/>
          <w:lang w:val="en-US"/>
        </w:rPr>
      </w:pPr>
      <w:r w:rsidRPr="00130FAA">
        <w:rPr>
          <w:rFonts w:ascii="Lato Light" w:hAnsi="Lato Light" w:cs="Arial"/>
          <w:sz w:val="22"/>
          <w:szCs w:val="22"/>
          <w:lang w:val="en-US"/>
        </w:rPr>
        <w:tab/>
        <w:t>___________________________</w:t>
      </w:r>
      <w:r w:rsidRPr="00130FAA">
        <w:rPr>
          <w:rFonts w:ascii="Lato Light" w:hAnsi="Lato Light" w:cs="Arial"/>
          <w:sz w:val="22"/>
          <w:szCs w:val="22"/>
          <w:lang w:val="en-US"/>
        </w:rPr>
        <w:tab/>
        <w:t>___________________________</w:t>
      </w:r>
    </w:p>
    <w:p w:rsidR="00691F8C" w:rsidRPr="00130FAA" w:rsidRDefault="00691F8C" w:rsidP="007374A3">
      <w:pPr>
        <w:tabs>
          <w:tab w:val="center" w:pos="2268"/>
          <w:tab w:val="center" w:pos="6804"/>
        </w:tabs>
        <w:spacing w:after="0" w:line="312" w:lineRule="auto"/>
        <w:jc w:val="both"/>
        <w:rPr>
          <w:rFonts w:ascii="Lato Light" w:hAnsi="Lato Light" w:cs="Arial"/>
          <w:i/>
          <w:sz w:val="22"/>
          <w:szCs w:val="22"/>
          <w:lang w:val="en-US"/>
        </w:rPr>
      </w:pPr>
      <w:r w:rsidRPr="00130FAA">
        <w:rPr>
          <w:rFonts w:ascii="Lato Light" w:hAnsi="Lato Light" w:cs="Arial"/>
          <w:i/>
          <w:sz w:val="22"/>
          <w:szCs w:val="22"/>
          <w:lang w:val="en-US"/>
        </w:rPr>
        <w:tab/>
        <w:t>(</w:t>
      </w:r>
      <w:r w:rsidR="00F92101" w:rsidRPr="00130FAA">
        <w:rPr>
          <w:rFonts w:ascii="Lato Light" w:hAnsi="Lato Light" w:cs="Arial"/>
          <w:i/>
          <w:sz w:val="22"/>
          <w:szCs w:val="22"/>
          <w:lang w:val="en-US"/>
        </w:rPr>
        <w:t>Signature</w:t>
      </w:r>
      <w:r w:rsidRPr="00130FAA">
        <w:rPr>
          <w:rFonts w:ascii="Lato Light" w:hAnsi="Lato Light" w:cs="Arial"/>
          <w:i/>
          <w:sz w:val="22"/>
          <w:szCs w:val="22"/>
          <w:lang w:val="en-US"/>
        </w:rPr>
        <w:t>)</w:t>
      </w:r>
      <w:r w:rsidRPr="00130FAA">
        <w:rPr>
          <w:rFonts w:ascii="Lato Light" w:hAnsi="Lato Light" w:cs="Arial"/>
          <w:i/>
          <w:sz w:val="22"/>
          <w:szCs w:val="22"/>
          <w:lang w:val="en-US"/>
        </w:rPr>
        <w:tab/>
        <w:t>(</w:t>
      </w:r>
      <w:r w:rsidR="00F92101" w:rsidRPr="00130FAA">
        <w:rPr>
          <w:rFonts w:ascii="Lato Light" w:hAnsi="Lato Light" w:cs="Arial"/>
          <w:i/>
          <w:sz w:val="22"/>
          <w:szCs w:val="22"/>
          <w:lang w:val="en-US"/>
        </w:rPr>
        <w:t>S</w:t>
      </w:r>
      <w:r w:rsidR="00896215" w:rsidRPr="00130FAA">
        <w:rPr>
          <w:rFonts w:ascii="Lato Light" w:hAnsi="Lato Light" w:cs="Arial"/>
          <w:i/>
          <w:sz w:val="22"/>
          <w:szCs w:val="22"/>
          <w:lang w:val="en-US"/>
        </w:rPr>
        <w:t>ignature</w:t>
      </w:r>
      <w:r w:rsidRPr="00130FAA">
        <w:rPr>
          <w:rFonts w:ascii="Lato Light" w:hAnsi="Lato Light" w:cs="Arial"/>
          <w:i/>
          <w:sz w:val="22"/>
          <w:szCs w:val="22"/>
          <w:lang w:val="en-US"/>
        </w:rPr>
        <w:t>)</w:t>
      </w:r>
    </w:p>
    <w:p w:rsidR="00691F8C" w:rsidRPr="00130FAA" w:rsidRDefault="00691F8C" w:rsidP="007374A3">
      <w:pPr>
        <w:tabs>
          <w:tab w:val="center" w:pos="2268"/>
          <w:tab w:val="center" w:pos="6804"/>
        </w:tabs>
        <w:spacing w:after="0" w:line="312" w:lineRule="auto"/>
        <w:jc w:val="both"/>
        <w:rPr>
          <w:rFonts w:ascii="Lato Light" w:hAnsi="Lato Light" w:cs="Arial"/>
          <w:sz w:val="22"/>
          <w:szCs w:val="22"/>
          <w:lang w:val="en-US"/>
        </w:rPr>
      </w:pPr>
      <w:r w:rsidRPr="00130FAA">
        <w:rPr>
          <w:rFonts w:ascii="Lato Light" w:hAnsi="Lato Light" w:cs="Arial"/>
          <w:sz w:val="22"/>
          <w:szCs w:val="22"/>
          <w:lang w:val="en-US"/>
        </w:rPr>
        <w:tab/>
        <w:t>Wars</w:t>
      </w:r>
      <w:r w:rsidR="00896215" w:rsidRPr="00130FAA">
        <w:rPr>
          <w:rFonts w:ascii="Lato Light" w:hAnsi="Lato Light" w:cs="Arial"/>
          <w:sz w:val="22"/>
          <w:szCs w:val="22"/>
          <w:lang w:val="en-US"/>
        </w:rPr>
        <w:t>aw</w:t>
      </w:r>
      <w:r w:rsidRPr="00130FAA">
        <w:rPr>
          <w:rFonts w:ascii="Lato Light" w:hAnsi="Lato Light" w:cs="Arial"/>
          <w:sz w:val="22"/>
          <w:szCs w:val="22"/>
          <w:lang w:val="en-US"/>
        </w:rPr>
        <w:t>,___________</w:t>
      </w:r>
      <w:r w:rsidRPr="00130FAA">
        <w:rPr>
          <w:rFonts w:ascii="Lato Light" w:hAnsi="Lato Light" w:cs="Arial"/>
          <w:sz w:val="22"/>
          <w:szCs w:val="22"/>
          <w:lang w:val="en-US"/>
        </w:rPr>
        <w:tab/>
        <w:t>_________________,___________</w:t>
      </w:r>
    </w:p>
    <w:p w:rsidR="00691F8C" w:rsidRPr="00130FAA" w:rsidRDefault="00691F8C" w:rsidP="007374A3">
      <w:pPr>
        <w:tabs>
          <w:tab w:val="center" w:pos="2268"/>
          <w:tab w:val="center" w:pos="6804"/>
        </w:tabs>
        <w:spacing w:after="0" w:line="312" w:lineRule="auto"/>
        <w:rPr>
          <w:rFonts w:ascii="Lato Light" w:hAnsi="Lato Light" w:cs="Arial"/>
          <w:sz w:val="22"/>
          <w:szCs w:val="22"/>
          <w:lang w:val="en-US"/>
        </w:rPr>
      </w:pPr>
      <w:r w:rsidRPr="00130FAA">
        <w:rPr>
          <w:rFonts w:ascii="Lato Light" w:hAnsi="Lato Light" w:cs="Arial"/>
          <w:i/>
          <w:sz w:val="22"/>
          <w:szCs w:val="22"/>
          <w:lang w:val="en-US"/>
        </w:rPr>
        <w:tab/>
        <w:t>(</w:t>
      </w:r>
      <w:r w:rsidR="00896215" w:rsidRPr="00130FAA">
        <w:rPr>
          <w:rFonts w:ascii="Lato Light" w:hAnsi="Lato Light" w:cs="Arial"/>
          <w:i/>
          <w:sz w:val="22"/>
          <w:szCs w:val="22"/>
          <w:lang w:val="en-US"/>
        </w:rPr>
        <w:t>Place,</w:t>
      </w:r>
      <w:r w:rsidRPr="00130FAA">
        <w:rPr>
          <w:rFonts w:ascii="Lato Light" w:hAnsi="Lato Light" w:cs="Arial"/>
          <w:i/>
          <w:sz w:val="22"/>
          <w:szCs w:val="22"/>
          <w:lang w:val="en-US"/>
        </w:rPr>
        <w:t xml:space="preserve"> dat</w:t>
      </w:r>
      <w:r w:rsidR="00896215" w:rsidRPr="00130FAA">
        <w:rPr>
          <w:rFonts w:ascii="Lato Light" w:hAnsi="Lato Light" w:cs="Arial"/>
          <w:i/>
          <w:sz w:val="22"/>
          <w:szCs w:val="22"/>
          <w:lang w:val="en-US"/>
        </w:rPr>
        <w:t>e</w:t>
      </w:r>
      <w:r w:rsidRPr="00130FAA">
        <w:rPr>
          <w:rFonts w:ascii="Lato Light" w:hAnsi="Lato Light" w:cs="Arial"/>
          <w:i/>
          <w:sz w:val="22"/>
          <w:szCs w:val="22"/>
          <w:lang w:val="en-US"/>
        </w:rPr>
        <w:t>)</w:t>
      </w:r>
      <w:r w:rsidRPr="00130FAA">
        <w:rPr>
          <w:rFonts w:ascii="Lato Light" w:hAnsi="Lato Light" w:cs="Arial"/>
          <w:i/>
          <w:sz w:val="22"/>
          <w:szCs w:val="22"/>
          <w:lang w:val="en-US"/>
        </w:rPr>
        <w:tab/>
        <w:t>(</w:t>
      </w:r>
      <w:r w:rsidR="00896215" w:rsidRPr="00130FAA">
        <w:rPr>
          <w:rFonts w:ascii="Lato Light" w:hAnsi="Lato Light" w:cs="Arial"/>
          <w:i/>
          <w:sz w:val="22"/>
          <w:szCs w:val="22"/>
          <w:lang w:val="en-US"/>
        </w:rPr>
        <w:t>Place</w:t>
      </w:r>
      <w:r w:rsidRPr="00130FAA">
        <w:rPr>
          <w:rFonts w:ascii="Lato Light" w:hAnsi="Lato Light" w:cs="Arial"/>
          <w:i/>
          <w:sz w:val="22"/>
          <w:szCs w:val="22"/>
          <w:lang w:val="en-US"/>
        </w:rPr>
        <w:t>, dat</w:t>
      </w:r>
      <w:r w:rsidR="00896215" w:rsidRPr="00130FAA">
        <w:rPr>
          <w:rFonts w:ascii="Lato Light" w:hAnsi="Lato Light" w:cs="Arial"/>
          <w:i/>
          <w:sz w:val="22"/>
          <w:szCs w:val="22"/>
          <w:lang w:val="en-US"/>
        </w:rPr>
        <w:t>e</w:t>
      </w:r>
      <w:r w:rsidRPr="00130FAA">
        <w:rPr>
          <w:rFonts w:ascii="Lato Light" w:hAnsi="Lato Light" w:cs="Arial"/>
          <w:i/>
          <w:sz w:val="22"/>
          <w:szCs w:val="22"/>
          <w:lang w:val="en-US"/>
        </w:rPr>
        <w:t>)</w:t>
      </w:r>
    </w:p>
    <w:p w:rsidR="00691F8C" w:rsidRPr="00130FAA" w:rsidRDefault="00691F8C" w:rsidP="00311337">
      <w:pPr>
        <w:spacing w:after="0" w:line="276" w:lineRule="auto"/>
        <w:ind w:left="426" w:hanging="426"/>
        <w:jc w:val="both"/>
        <w:rPr>
          <w:rFonts w:ascii="Lato Light" w:hAnsi="Lato Light"/>
          <w:sz w:val="22"/>
          <w:szCs w:val="22"/>
          <w:lang w:val="en-US"/>
        </w:rPr>
      </w:pPr>
    </w:p>
    <w:p w:rsidR="00100D81" w:rsidRPr="00130FAA" w:rsidRDefault="00100D81" w:rsidP="00311337">
      <w:pPr>
        <w:spacing w:after="0" w:line="276" w:lineRule="auto"/>
        <w:jc w:val="both"/>
        <w:rPr>
          <w:rFonts w:ascii="Lato Light" w:eastAsiaTheme="minorHAnsi" w:hAnsi="Lato Light"/>
          <w:sz w:val="22"/>
          <w:szCs w:val="22"/>
          <w:lang w:val="en-US"/>
        </w:rPr>
      </w:pPr>
    </w:p>
    <w:p w:rsidR="00896215" w:rsidRPr="00130FAA" w:rsidRDefault="00896215" w:rsidP="00311337">
      <w:pPr>
        <w:spacing w:after="0" w:line="276" w:lineRule="auto"/>
        <w:jc w:val="both"/>
        <w:rPr>
          <w:rFonts w:ascii="Lato Light" w:eastAsiaTheme="minorHAnsi" w:hAnsi="Lato Light"/>
          <w:sz w:val="22"/>
          <w:szCs w:val="22"/>
          <w:lang w:val="en-US"/>
        </w:rPr>
      </w:pPr>
    </w:p>
    <w:p w:rsidR="00E908F9" w:rsidRPr="00130FAA" w:rsidRDefault="00896215" w:rsidP="00311337">
      <w:pPr>
        <w:spacing w:after="0" w:line="276" w:lineRule="auto"/>
        <w:jc w:val="both"/>
        <w:rPr>
          <w:rFonts w:ascii="Lato Light" w:eastAsiaTheme="minorHAnsi" w:hAnsi="Lato Light"/>
          <w:sz w:val="22"/>
          <w:szCs w:val="22"/>
          <w:lang w:val="en-US"/>
        </w:rPr>
      </w:pPr>
      <w:r w:rsidRPr="00130FAA">
        <w:rPr>
          <w:rFonts w:ascii="Lato Light" w:eastAsiaTheme="minorHAnsi" w:hAnsi="Lato Light"/>
          <w:sz w:val="22"/>
          <w:szCs w:val="22"/>
          <w:lang w:val="en-US"/>
        </w:rPr>
        <w:t>Annexes</w:t>
      </w:r>
      <w:r w:rsidR="005A0C99" w:rsidRPr="00130FAA">
        <w:rPr>
          <w:rFonts w:ascii="Lato Light" w:eastAsiaTheme="minorHAnsi" w:hAnsi="Lato Light"/>
          <w:sz w:val="22"/>
          <w:szCs w:val="22"/>
          <w:lang w:val="en-US"/>
        </w:rPr>
        <w:t>:</w:t>
      </w:r>
    </w:p>
    <w:p w:rsidR="00771B9D" w:rsidRPr="00130FAA" w:rsidRDefault="00896215" w:rsidP="00311337">
      <w:pPr>
        <w:spacing w:after="0" w:line="276" w:lineRule="auto"/>
        <w:jc w:val="both"/>
        <w:rPr>
          <w:rFonts w:ascii="Lato Light" w:eastAsiaTheme="minorHAnsi" w:hAnsi="Lato Light"/>
          <w:sz w:val="22"/>
          <w:szCs w:val="22"/>
          <w:lang w:val="en-US"/>
        </w:rPr>
      </w:pPr>
      <w:r w:rsidRPr="00130FAA">
        <w:rPr>
          <w:rFonts w:ascii="Lato Light" w:eastAsiaTheme="minorHAnsi" w:hAnsi="Lato Light"/>
          <w:sz w:val="22"/>
          <w:szCs w:val="22"/>
          <w:lang w:val="en-US"/>
        </w:rPr>
        <w:t xml:space="preserve">Annex No. </w:t>
      </w:r>
      <w:r w:rsidR="005A0C99" w:rsidRPr="00130FAA">
        <w:rPr>
          <w:rFonts w:ascii="Lato Light" w:eastAsiaTheme="minorHAnsi" w:hAnsi="Lato Light"/>
          <w:sz w:val="22"/>
          <w:szCs w:val="22"/>
          <w:lang w:val="en-US"/>
        </w:rPr>
        <w:t xml:space="preserve">1 - </w:t>
      </w:r>
      <w:r w:rsidR="007A376A" w:rsidRPr="00130FAA">
        <w:rPr>
          <w:rFonts w:ascii="Lato Light" w:eastAsiaTheme="minorHAnsi" w:hAnsi="Lato Light"/>
          <w:sz w:val="22"/>
          <w:szCs w:val="22"/>
          <w:lang w:val="en-US"/>
        </w:rPr>
        <w:t xml:space="preserve">  </w:t>
      </w:r>
      <w:r w:rsidRPr="00130FAA">
        <w:rPr>
          <w:rFonts w:ascii="Lato Light" w:eastAsiaTheme="minorHAnsi" w:hAnsi="Lato Light"/>
          <w:sz w:val="22"/>
          <w:szCs w:val="22"/>
          <w:lang w:val="en-US"/>
        </w:rPr>
        <w:t>Statement of the PO WER project participant</w:t>
      </w:r>
      <w:r w:rsidR="007A376A" w:rsidRPr="00130FAA">
        <w:rPr>
          <w:rFonts w:ascii="Lato Light" w:eastAsiaTheme="minorHAnsi" w:hAnsi="Lato Light"/>
          <w:sz w:val="22"/>
          <w:szCs w:val="22"/>
          <w:lang w:val="en-US"/>
        </w:rPr>
        <w:t>;</w:t>
      </w:r>
    </w:p>
    <w:p w:rsidR="00B13D13" w:rsidRPr="00130FAA" w:rsidRDefault="00896215" w:rsidP="00311337">
      <w:pPr>
        <w:spacing w:after="0" w:line="276" w:lineRule="auto"/>
        <w:jc w:val="both"/>
        <w:rPr>
          <w:rFonts w:ascii="Lato Light" w:eastAsiaTheme="minorHAnsi" w:hAnsi="Lato Light"/>
          <w:sz w:val="22"/>
          <w:szCs w:val="22"/>
          <w:lang w:val="en-US"/>
        </w:rPr>
      </w:pPr>
      <w:r w:rsidRPr="00130FAA">
        <w:rPr>
          <w:rFonts w:ascii="Lato Light" w:eastAsiaTheme="minorHAnsi" w:hAnsi="Lato Light"/>
          <w:sz w:val="22"/>
          <w:szCs w:val="22"/>
          <w:lang w:val="en-US"/>
        </w:rPr>
        <w:t xml:space="preserve">Annex No. </w:t>
      </w:r>
      <w:r w:rsidR="005A0C99" w:rsidRPr="00130FAA">
        <w:rPr>
          <w:rFonts w:ascii="Lato Light" w:eastAsiaTheme="minorHAnsi" w:hAnsi="Lato Light"/>
          <w:sz w:val="22"/>
          <w:szCs w:val="22"/>
          <w:lang w:val="en-US"/>
        </w:rPr>
        <w:t>2</w:t>
      </w:r>
      <w:r w:rsidRPr="00130FAA">
        <w:rPr>
          <w:rFonts w:ascii="Lato Light" w:eastAsiaTheme="minorHAnsi" w:hAnsi="Lato Light"/>
          <w:sz w:val="22"/>
          <w:szCs w:val="22"/>
          <w:lang w:val="en-US"/>
        </w:rPr>
        <w:t xml:space="preserve"> </w:t>
      </w:r>
      <w:r w:rsidR="007A376A" w:rsidRPr="00130FAA">
        <w:rPr>
          <w:rFonts w:ascii="Lato Light" w:eastAsiaTheme="minorHAnsi" w:hAnsi="Lato Light"/>
          <w:sz w:val="22"/>
          <w:szCs w:val="22"/>
          <w:lang w:val="en-US"/>
        </w:rPr>
        <w:t>-</w:t>
      </w:r>
      <w:r w:rsidR="005A0C99" w:rsidRPr="00130FAA">
        <w:rPr>
          <w:rFonts w:ascii="Lato Light" w:eastAsiaTheme="minorHAnsi" w:hAnsi="Lato Light"/>
          <w:sz w:val="22"/>
          <w:szCs w:val="22"/>
          <w:lang w:val="en-US"/>
        </w:rPr>
        <w:t xml:space="preserve"> </w:t>
      </w:r>
      <w:r w:rsidR="007A376A" w:rsidRPr="00130FAA">
        <w:rPr>
          <w:rFonts w:ascii="Lato Light" w:eastAsiaTheme="minorHAnsi" w:hAnsi="Lato Light"/>
          <w:sz w:val="22"/>
          <w:szCs w:val="22"/>
          <w:lang w:val="en-US"/>
        </w:rPr>
        <w:t xml:space="preserve">  </w:t>
      </w:r>
      <w:r w:rsidRPr="00130FAA">
        <w:rPr>
          <w:rFonts w:ascii="Lato Light" w:eastAsiaTheme="minorHAnsi" w:hAnsi="Lato Light"/>
          <w:sz w:val="22"/>
          <w:szCs w:val="22"/>
          <w:lang w:val="en-US"/>
        </w:rPr>
        <w:t>Pers</w:t>
      </w:r>
      <w:r w:rsidR="007A376A" w:rsidRPr="00130FAA">
        <w:rPr>
          <w:rFonts w:ascii="Lato Light" w:eastAsiaTheme="minorHAnsi" w:hAnsi="Lato Light"/>
          <w:sz w:val="22"/>
          <w:szCs w:val="22"/>
          <w:lang w:val="en-US"/>
        </w:rPr>
        <w:t>onal details of the Project/</w:t>
      </w:r>
      <w:r w:rsidRPr="00130FAA">
        <w:rPr>
          <w:rFonts w:ascii="Lato Light" w:eastAsiaTheme="minorHAnsi" w:hAnsi="Lato Light"/>
          <w:sz w:val="22"/>
          <w:szCs w:val="22"/>
          <w:lang w:val="en-US"/>
        </w:rPr>
        <w:t>Program participant</w:t>
      </w:r>
      <w:r w:rsidR="007A376A" w:rsidRPr="00130FAA">
        <w:rPr>
          <w:rFonts w:ascii="Lato Light" w:eastAsiaTheme="minorHAnsi" w:hAnsi="Lato Light"/>
          <w:sz w:val="22"/>
          <w:szCs w:val="22"/>
          <w:lang w:val="en-US"/>
        </w:rPr>
        <w:t>;</w:t>
      </w:r>
    </w:p>
    <w:p w:rsidR="00C71A20" w:rsidRPr="00130FAA" w:rsidRDefault="00896215" w:rsidP="007A376A">
      <w:pPr>
        <w:spacing w:after="0" w:line="276" w:lineRule="auto"/>
        <w:ind w:left="1560" w:hanging="1560"/>
        <w:jc w:val="both"/>
        <w:rPr>
          <w:rFonts w:ascii="Lato Light" w:eastAsiaTheme="minorHAnsi" w:hAnsi="Lato Light"/>
          <w:sz w:val="22"/>
          <w:szCs w:val="22"/>
          <w:lang w:val="en-US"/>
        </w:rPr>
      </w:pPr>
      <w:r w:rsidRPr="00130FAA">
        <w:rPr>
          <w:rFonts w:ascii="Lato Light" w:eastAsiaTheme="minorHAnsi" w:hAnsi="Lato Light"/>
          <w:sz w:val="22"/>
          <w:szCs w:val="22"/>
          <w:lang w:val="en-US"/>
        </w:rPr>
        <w:t xml:space="preserve">Annex No. </w:t>
      </w:r>
      <w:r w:rsidR="007A376A" w:rsidRPr="00130FAA">
        <w:rPr>
          <w:rFonts w:ascii="Lato Light" w:eastAsiaTheme="minorHAnsi" w:hAnsi="Lato Light"/>
          <w:sz w:val="22"/>
          <w:szCs w:val="22"/>
          <w:lang w:val="en-US"/>
        </w:rPr>
        <w:t xml:space="preserve">3 - </w:t>
      </w:r>
      <w:r w:rsidRPr="00130FAA">
        <w:rPr>
          <w:rFonts w:ascii="Lato Light" w:eastAsiaTheme="minorHAnsi" w:hAnsi="Lato Light"/>
          <w:sz w:val="22"/>
          <w:szCs w:val="22"/>
          <w:lang w:val="en-US"/>
        </w:rPr>
        <w:t xml:space="preserve">Application </w:t>
      </w:r>
      <w:r w:rsidR="007A376A" w:rsidRPr="00130FAA">
        <w:rPr>
          <w:rFonts w:ascii="Lato Light" w:eastAsiaTheme="minorHAnsi" w:hAnsi="Lato Light"/>
          <w:sz w:val="22"/>
          <w:szCs w:val="22"/>
          <w:lang w:val="en-US"/>
        </w:rPr>
        <w:t xml:space="preserve">for Scholarship </w:t>
      </w:r>
      <w:r w:rsidRPr="00130FAA">
        <w:rPr>
          <w:rFonts w:ascii="Lato Light" w:eastAsiaTheme="minorHAnsi" w:hAnsi="Lato Light"/>
          <w:sz w:val="22"/>
          <w:szCs w:val="22"/>
          <w:lang w:val="en-US"/>
        </w:rPr>
        <w:t xml:space="preserve">submitted </w:t>
      </w:r>
      <w:r w:rsidR="007A376A" w:rsidRPr="00130FAA">
        <w:rPr>
          <w:rFonts w:ascii="Lato Light" w:eastAsiaTheme="minorHAnsi" w:hAnsi="Lato Light"/>
          <w:sz w:val="22"/>
          <w:szCs w:val="22"/>
          <w:lang w:val="en-US"/>
        </w:rPr>
        <w:t>under</w:t>
      </w:r>
      <w:r w:rsidRPr="00130FAA">
        <w:rPr>
          <w:rFonts w:ascii="Lato Light" w:eastAsiaTheme="minorHAnsi" w:hAnsi="Lato Light"/>
          <w:sz w:val="22"/>
          <w:szCs w:val="22"/>
          <w:lang w:val="en-US"/>
        </w:rPr>
        <w:t xml:space="preserve"> the Program - </w:t>
      </w:r>
      <w:r w:rsidR="007A376A" w:rsidRPr="00130FAA">
        <w:rPr>
          <w:rFonts w:ascii="Lato Light" w:eastAsiaTheme="minorHAnsi" w:hAnsi="Lato Light"/>
          <w:sz w:val="22"/>
          <w:szCs w:val="22"/>
          <w:lang w:val="en-US"/>
        </w:rPr>
        <w:t>uploaded</w:t>
      </w:r>
      <w:r w:rsidRPr="00130FAA">
        <w:rPr>
          <w:rFonts w:ascii="Lato Light" w:eastAsiaTheme="minorHAnsi" w:hAnsi="Lato Light"/>
          <w:sz w:val="22"/>
          <w:szCs w:val="22"/>
          <w:lang w:val="en-US"/>
        </w:rPr>
        <w:t xml:space="preserve"> in the </w:t>
      </w:r>
      <w:r w:rsidR="007A376A" w:rsidRPr="00130FAA">
        <w:rPr>
          <w:rFonts w:ascii="Lato Light" w:eastAsiaTheme="minorHAnsi" w:hAnsi="Lato Light"/>
          <w:sz w:val="22"/>
          <w:szCs w:val="22"/>
          <w:lang w:val="en-US"/>
        </w:rPr>
        <w:t xml:space="preserve"> </w:t>
      </w:r>
      <w:r w:rsidRPr="00130FAA">
        <w:rPr>
          <w:rFonts w:ascii="Lato Light" w:eastAsiaTheme="minorHAnsi" w:hAnsi="Lato Light"/>
          <w:sz w:val="22"/>
          <w:szCs w:val="22"/>
          <w:lang w:val="en-US"/>
        </w:rPr>
        <w:t>Agency's ICT system</w:t>
      </w:r>
      <w:r w:rsidR="007A376A" w:rsidRPr="00130FAA">
        <w:rPr>
          <w:rFonts w:ascii="Lato Light" w:eastAsiaTheme="minorHAnsi" w:hAnsi="Lato Light"/>
          <w:sz w:val="22"/>
          <w:szCs w:val="22"/>
          <w:lang w:val="en-US"/>
        </w:rPr>
        <w:t>;</w:t>
      </w:r>
    </w:p>
    <w:p w:rsidR="00FF7DF2" w:rsidRPr="00130FAA" w:rsidRDefault="00896215" w:rsidP="00FF7DF2">
      <w:pPr>
        <w:spacing w:line="276" w:lineRule="auto"/>
        <w:rPr>
          <w:rFonts w:ascii="Lato Light" w:eastAsiaTheme="minorHAnsi" w:hAnsi="Lato Light"/>
          <w:sz w:val="22"/>
          <w:szCs w:val="22"/>
          <w:lang w:val="en-US"/>
        </w:rPr>
      </w:pPr>
      <w:r w:rsidRPr="00130FAA">
        <w:rPr>
          <w:rFonts w:ascii="Lato Light" w:eastAsiaTheme="minorHAnsi" w:hAnsi="Lato Light"/>
          <w:sz w:val="22"/>
          <w:szCs w:val="22"/>
          <w:lang w:val="en-US"/>
        </w:rPr>
        <w:t xml:space="preserve">Annex No. </w:t>
      </w:r>
      <w:r w:rsidR="00C71A20" w:rsidRPr="00130FAA">
        <w:rPr>
          <w:rFonts w:ascii="Lato Light" w:eastAsiaTheme="minorHAnsi" w:hAnsi="Lato Light"/>
          <w:sz w:val="22"/>
          <w:szCs w:val="22"/>
          <w:lang w:val="en-US"/>
        </w:rPr>
        <w:t xml:space="preserve">4 - </w:t>
      </w:r>
      <w:r w:rsidR="007A376A" w:rsidRPr="00130FAA">
        <w:rPr>
          <w:rFonts w:ascii="Lato Light" w:eastAsiaTheme="minorHAnsi" w:hAnsi="Lato Light"/>
          <w:sz w:val="22"/>
          <w:szCs w:val="22"/>
          <w:lang w:val="en-US"/>
        </w:rPr>
        <w:t xml:space="preserve">  </w:t>
      </w:r>
      <w:r w:rsidRPr="00130FAA">
        <w:rPr>
          <w:rFonts w:ascii="Lato Light" w:eastAsiaTheme="minorHAnsi" w:hAnsi="Lato Light"/>
          <w:sz w:val="22"/>
          <w:szCs w:val="22"/>
          <w:lang w:val="en-US"/>
        </w:rPr>
        <w:t>Program Regulations - available on the Agency's website</w:t>
      </w:r>
      <w:r w:rsidR="007A376A" w:rsidRPr="00130FAA">
        <w:rPr>
          <w:rFonts w:ascii="Lato Light" w:eastAsiaTheme="minorHAnsi" w:hAnsi="Lato Light"/>
          <w:sz w:val="22"/>
          <w:szCs w:val="22"/>
          <w:lang w:val="en-US"/>
        </w:rPr>
        <w:t>.</w:t>
      </w:r>
    </w:p>
    <w:p w:rsidR="00100D81" w:rsidRPr="00130FAA" w:rsidRDefault="00100D81">
      <w:pPr>
        <w:rPr>
          <w:rFonts w:ascii="Lato Light" w:hAnsi="Lato Light" w:cs="Calibri"/>
          <w:sz w:val="22"/>
          <w:szCs w:val="22"/>
          <w:lang w:val="en-US" w:eastAsia="ar-SA"/>
        </w:rPr>
      </w:pPr>
      <w:r w:rsidRPr="00130FAA">
        <w:rPr>
          <w:rFonts w:ascii="Lato Light" w:hAnsi="Lato Light" w:cs="Calibri"/>
          <w:sz w:val="22"/>
          <w:szCs w:val="22"/>
          <w:lang w:val="en-US" w:eastAsia="ar-SA"/>
        </w:rPr>
        <w:br w:type="page"/>
      </w:r>
    </w:p>
    <w:p w:rsidR="005D188C" w:rsidRPr="00130FAA" w:rsidRDefault="00896215" w:rsidP="00FF7DF2">
      <w:pPr>
        <w:spacing w:line="276" w:lineRule="auto"/>
        <w:rPr>
          <w:rFonts w:ascii="Lato Light" w:hAnsi="Lato Light" w:cs="Calibri"/>
          <w:sz w:val="22"/>
          <w:szCs w:val="22"/>
          <w:lang w:val="en-US" w:eastAsia="ar-SA"/>
        </w:rPr>
      </w:pPr>
      <w:r w:rsidRPr="00130FAA">
        <w:rPr>
          <w:rFonts w:ascii="Lato Light" w:hAnsi="Lato Light" w:cs="Calibri"/>
          <w:sz w:val="22"/>
          <w:szCs w:val="22"/>
          <w:lang w:val="en-US" w:eastAsia="ar-SA"/>
        </w:rPr>
        <w:lastRenderedPageBreak/>
        <w:t xml:space="preserve">Annex 1 - Statement of the the PO WER </w:t>
      </w:r>
      <w:r w:rsidR="007A376A" w:rsidRPr="00130FAA">
        <w:rPr>
          <w:rFonts w:ascii="Lato Light" w:hAnsi="Lato Light" w:cs="Calibri"/>
          <w:sz w:val="22"/>
          <w:szCs w:val="22"/>
          <w:lang w:val="en-US" w:eastAsia="ar-SA"/>
        </w:rPr>
        <w:t>p</w:t>
      </w:r>
      <w:r w:rsidRPr="00130FAA">
        <w:rPr>
          <w:rFonts w:ascii="Lato Light" w:hAnsi="Lato Light" w:cs="Calibri"/>
          <w:sz w:val="22"/>
          <w:szCs w:val="22"/>
          <w:lang w:val="en-US" w:eastAsia="ar-SA"/>
        </w:rPr>
        <w:t>roject</w:t>
      </w:r>
      <w:r w:rsidR="007A376A" w:rsidRPr="00130FAA">
        <w:rPr>
          <w:rFonts w:ascii="Lato Light" w:hAnsi="Lato Light" w:cs="Calibri"/>
          <w:sz w:val="22"/>
          <w:szCs w:val="22"/>
          <w:lang w:val="en-US" w:eastAsia="ar-SA"/>
        </w:rPr>
        <w:t xml:space="preserve"> participant</w:t>
      </w:r>
    </w:p>
    <w:p w:rsidR="00B13D13" w:rsidRPr="00130FAA" w:rsidRDefault="00B13D13" w:rsidP="00311337">
      <w:pPr>
        <w:spacing w:line="276" w:lineRule="auto"/>
        <w:rPr>
          <w:rFonts w:ascii="Lato Light" w:hAnsi="Lato Light"/>
          <w:lang w:val="en-US"/>
        </w:rPr>
      </w:pPr>
    </w:p>
    <w:p w:rsidR="005D188C" w:rsidRPr="00130FAA" w:rsidRDefault="005D188C" w:rsidP="00311337">
      <w:pPr>
        <w:suppressAutoHyphens/>
        <w:spacing w:line="276" w:lineRule="auto"/>
        <w:jc w:val="right"/>
        <w:rPr>
          <w:rFonts w:ascii="Lato Light" w:hAnsi="Lato Light" w:cs="Calibri"/>
          <w:b/>
          <w:lang w:val="en-US" w:eastAsia="ar-SA"/>
        </w:rPr>
      </w:pPr>
    </w:p>
    <w:p w:rsidR="00896215" w:rsidRPr="00130FAA" w:rsidRDefault="00896215" w:rsidP="00896215">
      <w:pPr>
        <w:suppressAutoHyphens/>
        <w:spacing w:line="276" w:lineRule="auto"/>
        <w:jc w:val="center"/>
        <w:rPr>
          <w:rFonts w:ascii="Lato Light" w:hAnsi="Lato Light" w:cs="Calibri"/>
          <w:b/>
          <w:lang w:val="en-US" w:eastAsia="ar-SA"/>
        </w:rPr>
      </w:pPr>
      <w:r w:rsidRPr="00130FAA">
        <w:rPr>
          <w:rFonts w:ascii="Lato Light" w:hAnsi="Lato Light" w:cs="Calibri"/>
          <w:b/>
          <w:lang w:val="en-US" w:eastAsia="ar-SA"/>
        </w:rPr>
        <w:t>DECLARATION OF THE PROJECT PARTICIPANT</w:t>
      </w:r>
    </w:p>
    <w:p w:rsidR="00896215" w:rsidRPr="00130FAA" w:rsidRDefault="00896215" w:rsidP="00896215">
      <w:pPr>
        <w:suppressAutoHyphens/>
        <w:spacing w:line="276" w:lineRule="auto"/>
        <w:jc w:val="center"/>
        <w:rPr>
          <w:rFonts w:ascii="Lato Light" w:hAnsi="Lato Light" w:cs="Calibri"/>
          <w:lang w:val="en-US" w:eastAsia="ar-SA"/>
        </w:rPr>
      </w:pPr>
      <w:r w:rsidRPr="00130FAA">
        <w:rPr>
          <w:rFonts w:ascii="Lato Light" w:hAnsi="Lato Light" w:cs="Calibri"/>
          <w:lang w:val="en-US" w:eastAsia="ar-SA"/>
        </w:rPr>
        <w:t xml:space="preserve">(information obligation </w:t>
      </w:r>
      <w:r w:rsidR="00657B02" w:rsidRPr="00130FAA">
        <w:rPr>
          <w:rFonts w:ascii="Lato Light" w:hAnsi="Lato Light" w:cs="Calibri"/>
          <w:lang w:val="en-US" w:eastAsia="ar-SA"/>
        </w:rPr>
        <w:t>implemented</w:t>
      </w:r>
      <w:r w:rsidRPr="00130FAA">
        <w:rPr>
          <w:rFonts w:ascii="Lato Light" w:hAnsi="Lato Light" w:cs="Calibri"/>
          <w:lang w:val="en-US" w:eastAsia="ar-SA"/>
        </w:rPr>
        <w:t xml:space="preserve"> in connection with Article 13 and Article 14 of </w:t>
      </w:r>
      <w:r w:rsidR="00657B02" w:rsidRPr="00130FAA">
        <w:rPr>
          <w:rFonts w:ascii="Lato Light" w:hAnsi="Lato Light" w:cs="Calibri"/>
          <w:lang w:val="en-US" w:eastAsia="ar-SA"/>
        </w:rPr>
        <w:t xml:space="preserve">the </w:t>
      </w:r>
      <w:r w:rsidRPr="00130FAA">
        <w:rPr>
          <w:rFonts w:ascii="Lato Light" w:hAnsi="Lato Light" w:cs="Calibri"/>
          <w:lang w:val="en-US" w:eastAsia="ar-SA"/>
        </w:rPr>
        <w:t>Regulation (EU) 2016/679 of the European Parliament and of the Council)</w:t>
      </w:r>
    </w:p>
    <w:p w:rsidR="00B13D13" w:rsidRPr="00130FAA" w:rsidRDefault="00896215" w:rsidP="00657B02">
      <w:pPr>
        <w:suppressAutoHyphens/>
        <w:spacing w:line="276" w:lineRule="auto"/>
        <w:rPr>
          <w:rFonts w:ascii="Lato Light" w:hAnsi="Lato Light" w:cs="Calibri"/>
          <w:lang w:val="en-US" w:eastAsia="ar-SA"/>
        </w:rPr>
      </w:pPr>
      <w:r w:rsidRPr="00130FAA">
        <w:rPr>
          <w:rFonts w:ascii="Lato Light" w:hAnsi="Lato Light" w:cs="Calibri"/>
          <w:lang w:val="en-US" w:eastAsia="ar-SA"/>
        </w:rPr>
        <w:t xml:space="preserve">In connection with joining the project entitled </w:t>
      </w:r>
      <w:r w:rsidRPr="00130FAA">
        <w:rPr>
          <w:rFonts w:ascii="Lato Light" w:hAnsi="Lato Light" w:cs="Calibri"/>
          <w:b/>
          <w:lang w:val="en-US" w:eastAsia="ar-SA"/>
        </w:rPr>
        <w:t>Poland my first choice</w:t>
      </w:r>
      <w:r w:rsidR="00530CD3" w:rsidRPr="00130FAA">
        <w:rPr>
          <w:rFonts w:ascii="Lato Light" w:hAnsi="Lato Light" w:cs="Calibri"/>
          <w:b/>
          <w:lang w:val="en-US" w:eastAsia="ar-SA"/>
        </w:rPr>
        <w:t>,</w:t>
      </w:r>
      <w:r w:rsidRPr="00130FAA">
        <w:rPr>
          <w:rFonts w:ascii="Lato Light" w:hAnsi="Lato Light" w:cs="Calibri"/>
          <w:lang w:val="en-US" w:eastAsia="ar-SA"/>
        </w:rPr>
        <w:t xml:space="preserve"> </w:t>
      </w:r>
      <w:r w:rsidR="00657B02" w:rsidRPr="00130FAA">
        <w:rPr>
          <w:rFonts w:ascii="Lato Light" w:hAnsi="Lato Light" w:cs="Calibri"/>
          <w:lang w:val="en-US" w:eastAsia="ar-SA"/>
        </w:rPr>
        <w:t xml:space="preserve">I </w:t>
      </w:r>
      <w:r w:rsidRPr="00130FAA">
        <w:rPr>
          <w:rFonts w:ascii="Lato Light" w:hAnsi="Lato Light" w:cs="Calibri"/>
          <w:lang w:val="en-US" w:eastAsia="ar-SA"/>
        </w:rPr>
        <w:t>acknowledge that</w:t>
      </w:r>
      <w:r w:rsidR="00B13D13" w:rsidRPr="00130FAA">
        <w:rPr>
          <w:rFonts w:ascii="Lato Light" w:hAnsi="Lato Light" w:cs="Calibri"/>
          <w:lang w:val="en-US" w:eastAsia="ar-SA"/>
        </w:rPr>
        <w:t>:</w:t>
      </w:r>
    </w:p>
    <w:p w:rsidR="00B13D13" w:rsidRPr="00130FAA" w:rsidRDefault="00896215" w:rsidP="00C41D8D">
      <w:pPr>
        <w:numPr>
          <w:ilvl w:val="0"/>
          <w:numId w:val="23"/>
        </w:numPr>
        <w:suppressAutoHyphens/>
        <w:spacing w:line="276" w:lineRule="auto"/>
        <w:jc w:val="both"/>
        <w:rPr>
          <w:rFonts w:ascii="Lato Light" w:hAnsi="Lato Light" w:cs="Calibri"/>
          <w:lang w:val="en-US" w:eastAsia="ar-SA"/>
        </w:rPr>
      </w:pPr>
      <w:r w:rsidRPr="00130FAA">
        <w:rPr>
          <w:rFonts w:ascii="Lato Light" w:hAnsi="Lato Light" w:cs="Calibri"/>
          <w:lang w:val="en-US" w:eastAsia="ar-SA"/>
        </w:rPr>
        <w:t xml:space="preserve">The </w:t>
      </w:r>
      <w:r w:rsidR="00657B02" w:rsidRPr="00130FAA">
        <w:rPr>
          <w:rFonts w:ascii="Lato Light" w:hAnsi="Lato Light" w:cs="Calibri"/>
          <w:lang w:val="en-US" w:eastAsia="ar-SA"/>
        </w:rPr>
        <w:t>controller</w:t>
      </w:r>
      <w:r w:rsidRPr="00130FAA">
        <w:rPr>
          <w:rFonts w:ascii="Lato Light" w:hAnsi="Lato Light" w:cs="Calibri"/>
          <w:lang w:val="en-US" w:eastAsia="ar-SA"/>
        </w:rPr>
        <w:t xml:space="preserve"> of my personal data is the minister competent for regional development who acts as the Managing Authority for the Operational Program Knowledge Education Development 2014-2020, </w:t>
      </w:r>
      <w:r w:rsidR="00657B02" w:rsidRPr="00130FAA">
        <w:rPr>
          <w:rFonts w:ascii="Lato Light" w:hAnsi="Lato Light" w:cs="Calibri"/>
          <w:lang w:val="en-US" w:eastAsia="ar-SA"/>
        </w:rPr>
        <w:t>located</w:t>
      </w:r>
      <w:r w:rsidRPr="00130FAA">
        <w:rPr>
          <w:rFonts w:ascii="Lato Light" w:hAnsi="Lato Light" w:cs="Calibri"/>
          <w:lang w:val="en-US" w:eastAsia="ar-SA"/>
        </w:rPr>
        <w:t xml:space="preserve"> at</w:t>
      </w:r>
      <w:r w:rsidR="00657B02" w:rsidRPr="00130FAA">
        <w:rPr>
          <w:rFonts w:ascii="Lato Light" w:hAnsi="Lato Light" w:cs="Calibri"/>
          <w:lang w:val="en-US" w:eastAsia="ar-SA"/>
        </w:rPr>
        <w:t>:</w:t>
      </w:r>
      <w:r w:rsidRPr="00130FAA">
        <w:rPr>
          <w:rFonts w:ascii="Lato Light" w:hAnsi="Lato Light" w:cs="Calibri"/>
          <w:lang w:val="en-US" w:eastAsia="ar-SA"/>
        </w:rPr>
        <w:t xml:space="preserve"> ul. Wspólna 2/4, 00-926 Wars</w:t>
      </w:r>
      <w:r w:rsidR="00657B02" w:rsidRPr="00130FAA">
        <w:rPr>
          <w:rFonts w:ascii="Lato Light" w:hAnsi="Lato Light" w:cs="Calibri"/>
          <w:lang w:val="en-US" w:eastAsia="ar-SA"/>
        </w:rPr>
        <w:t>z</w:t>
      </w:r>
      <w:r w:rsidRPr="00130FAA">
        <w:rPr>
          <w:rFonts w:ascii="Lato Light" w:hAnsi="Lato Light" w:cs="Calibri"/>
          <w:lang w:val="en-US" w:eastAsia="ar-SA"/>
        </w:rPr>
        <w:t>aw</w:t>
      </w:r>
      <w:r w:rsidR="00657B02" w:rsidRPr="00130FAA">
        <w:rPr>
          <w:rFonts w:ascii="Lato Light" w:hAnsi="Lato Light" w:cs="Calibri"/>
          <w:lang w:val="en-US" w:eastAsia="ar-SA"/>
        </w:rPr>
        <w:t>a</w:t>
      </w:r>
      <w:r w:rsidR="00B13D13" w:rsidRPr="00130FAA">
        <w:rPr>
          <w:rFonts w:ascii="Lato Light" w:hAnsi="Lato Light" w:cs="Calibri"/>
          <w:lang w:val="en-US" w:eastAsia="ar-SA"/>
        </w:rPr>
        <w:t>.</w:t>
      </w:r>
    </w:p>
    <w:p w:rsidR="00B13D13" w:rsidRPr="00130FAA" w:rsidRDefault="00896215" w:rsidP="00C41D8D">
      <w:pPr>
        <w:numPr>
          <w:ilvl w:val="0"/>
          <w:numId w:val="23"/>
        </w:numPr>
        <w:suppressAutoHyphens/>
        <w:spacing w:line="276" w:lineRule="auto"/>
        <w:jc w:val="both"/>
        <w:rPr>
          <w:rFonts w:ascii="Lato Light" w:hAnsi="Lato Light" w:cs="Calibri"/>
          <w:lang w:val="en-US" w:eastAsia="ar-SA"/>
        </w:rPr>
      </w:pPr>
      <w:r w:rsidRPr="00130FAA">
        <w:rPr>
          <w:rFonts w:ascii="Lato Light" w:hAnsi="Lato Light" w:cs="Calibri"/>
          <w:lang w:val="en-US" w:eastAsia="ar-SA"/>
        </w:rPr>
        <w:t xml:space="preserve">The processing of my personal data is </w:t>
      </w:r>
      <w:r w:rsidR="00657B02" w:rsidRPr="00130FAA">
        <w:rPr>
          <w:rFonts w:ascii="Lato Light" w:hAnsi="Lato Light" w:cs="Calibri"/>
          <w:lang w:val="en-US" w:eastAsia="ar-SA"/>
        </w:rPr>
        <w:t>compliant</w:t>
      </w:r>
      <w:r w:rsidRPr="00130FAA">
        <w:rPr>
          <w:rFonts w:ascii="Lato Light" w:hAnsi="Lato Light" w:cs="Calibri"/>
          <w:lang w:val="en-US" w:eastAsia="ar-SA"/>
        </w:rPr>
        <w:t xml:space="preserve"> with</w:t>
      </w:r>
      <w:r w:rsidR="00657B02" w:rsidRPr="00130FAA">
        <w:rPr>
          <w:rFonts w:ascii="Lato Light" w:hAnsi="Lato Light" w:cs="Calibri"/>
          <w:lang w:val="en-US" w:eastAsia="ar-SA"/>
        </w:rPr>
        <w:t xml:space="preserve"> the provisions of </w:t>
      </w:r>
      <w:r w:rsidRPr="00130FAA">
        <w:rPr>
          <w:rFonts w:ascii="Lato Light" w:hAnsi="Lato Light" w:cs="Calibri"/>
          <w:lang w:val="en-US" w:eastAsia="ar-SA"/>
        </w:rPr>
        <w:t xml:space="preserve">law and meets the conditions referred to in art. 6 </w:t>
      </w:r>
      <w:r w:rsidR="00657B02" w:rsidRPr="00130FAA">
        <w:rPr>
          <w:rFonts w:ascii="Lato Light" w:hAnsi="Lato Light" w:cs="Calibri"/>
          <w:lang w:val="en-US" w:eastAsia="ar-SA"/>
        </w:rPr>
        <w:t>item</w:t>
      </w:r>
      <w:r w:rsidRPr="00130FAA">
        <w:rPr>
          <w:rFonts w:ascii="Lato Light" w:hAnsi="Lato Light" w:cs="Calibri"/>
          <w:lang w:val="en-US" w:eastAsia="ar-SA"/>
        </w:rPr>
        <w:t xml:space="preserve"> 1 </w:t>
      </w:r>
      <w:r w:rsidR="00657B02" w:rsidRPr="00130FAA">
        <w:rPr>
          <w:rFonts w:ascii="Lato Light" w:hAnsi="Lato Light" w:cs="Calibri"/>
          <w:lang w:val="en-US" w:eastAsia="ar-SA"/>
        </w:rPr>
        <w:t>letter</w:t>
      </w:r>
      <w:r w:rsidRPr="00130FAA">
        <w:rPr>
          <w:rFonts w:ascii="Lato Light" w:hAnsi="Lato Light" w:cs="Calibri"/>
          <w:lang w:val="en-US" w:eastAsia="ar-SA"/>
        </w:rPr>
        <w:t xml:space="preserve"> c and art. 9 item 2 </w:t>
      </w:r>
      <w:r w:rsidR="00657B02" w:rsidRPr="00130FAA">
        <w:rPr>
          <w:rFonts w:ascii="Lato Light" w:hAnsi="Lato Light" w:cs="Calibri"/>
          <w:lang w:val="en-US" w:eastAsia="ar-SA"/>
        </w:rPr>
        <w:t>letter</w:t>
      </w:r>
      <w:r w:rsidRPr="00130FAA">
        <w:rPr>
          <w:rFonts w:ascii="Lato Light" w:hAnsi="Lato Light" w:cs="Calibri"/>
          <w:lang w:val="en-US" w:eastAsia="ar-SA"/>
        </w:rPr>
        <w:t xml:space="preserve"> g of </w:t>
      </w:r>
      <w:r w:rsidR="00657B02" w:rsidRPr="00130FAA">
        <w:rPr>
          <w:rFonts w:ascii="Lato Light" w:hAnsi="Lato Light" w:cs="Calibri"/>
          <w:lang w:val="en-US" w:eastAsia="ar-SA"/>
        </w:rPr>
        <w:t xml:space="preserve">the </w:t>
      </w:r>
      <w:r w:rsidRPr="00130FAA">
        <w:rPr>
          <w:rFonts w:ascii="Lato Light" w:hAnsi="Lato Light" w:cs="Calibri"/>
          <w:lang w:val="en-US" w:eastAsia="ar-SA"/>
        </w:rPr>
        <w:t xml:space="preserve">Regulation (EU) 2016/679 of the European Parliament and of the Council </w:t>
      </w:r>
      <w:r w:rsidR="00657B02" w:rsidRPr="00130FAA">
        <w:rPr>
          <w:rFonts w:ascii="Lato Light" w:hAnsi="Lato Light" w:cs="Calibri"/>
          <w:lang w:val="en-US" w:eastAsia="ar-SA"/>
        </w:rPr>
        <w:t>–</w:t>
      </w:r>
      <w:r w:rsidRPr="00130FAA">
        <w:rPr>
          <w:rFonts w:ascii="Lato Light" w:hAnsi="Lato Light" w:cs="Calibri"/>
          <w:lang w:val="en-US" w:eastAsia="ar-SA"/>
        </w:rPr>
        <w:t xml:space="preserve"> </w:t>
      </w:r>
      <w:r w:rsidR="00657B02" w:rsidRPr="00130FAA">
        <w:rPr>
          <w:rFonts w:ascii="Lato Light" w:hAnsi="Lato Light" w:cs="Calibri"/>
          <w:lang w:val="en-US" w:eastAsia="ar-SA"/>
        </w:rPr>
        <w:t xml:space="preserve">the </w:t>
      </w:r>
      <w:r w:rsidRPr="00130FAA">
        <w:rPr>
          <w:rFonts w:ascii="Lato Light" w:hAnsi="Lato Light" w:cs="Calibri"/>
          <w:lang w:val="en-US" w:eastAsia="ar-SA"/>
        </w:rPr>
        <w:t xml:space="preserve">personal data </w:t>
      </w:r>
      <w:r w:rsidR="00657B02" w:rsidRPr="00130FAA">
        <w:rPr>
          <w:rFonts w:ascii="Lato Light" w:hAnsi="Lato Light" w:cs="Calibri"/>
          <w:lang w:val="en-US" w:eastAsia="ar-SA"/>
        </w:rPr>
        <w:t>is</w:t>
      </w:r>
      <w:r w:rsidRPr="00130FAA">
        <w:rPr>
          <w:rFonts w:ascii="Lato Light" w:hAnsi="Lato Light" w:cs="Calibri"/>
          <w:lang w:val="en-US" w:eastAsia="ar-SA"/>
        </w:rPr>
        <w:t xml:space="preserve"> necessary for the implementation of the Operational Program Knowledge Education Development 2014-2020 (PO WER) based on</w:t>
      </w:r>
      <w:r w:rsidR="00B13D13" w:rsidRPr="00130FAA">
        <w:rPr>
          <w:rFonts w:ascii="Lato Light" w:hAnsi="Lato Light" w:cs="Calibri"/>
          <w:lang w:val="en-US" w:eastAsia="ar-SA"/>
        </w:rPr>
        <w:t xml:space="preserve">: </w:t>
      </w:r>
    </w:p>
    <w:p w:rsidR="00B13D13" w:rsidRPr="00130FAA" w:rsidRDefault="00AB06D1" w:rsidP="00C41D8D">
      <w:pPr>
        <w:numPr>
          <w:ilvl w:val="1"/>
          <w:numId w:val="24"/>
        </w:numPr>
        <w:suppressAutoHyphens/>
        <w:spacing w:after="60" w:line="276" w:lineRule="auto"/>
        <w:jc w:val="both"/>
        <w:rPr>
          <w:rFonts w:ascii="Lato Light" w:hAnsi="Lato Light" w:cs="Calibri"/>
          <w:lang w:val="en-US" w:eastAsia="ar-SA"/>
        </w:rPr>
      </w:pPr>
      <w:r w:rsidRPr="00130FAA">
        <w:rPr>
          <w:rFonts w:ascii="Lato Light" w:hAnsi="Lato Light" w:cs="Calibri"/>
          <w:lang w:val="en-US" w:eastAsia="ar-SA"/>
        </w:rPr>
        <w:t>a</w:t>
      </w:r>
      <w:r w:rsidR="00657B02" w:rsidRPr="00130FAA">
        <w:rPr>
          <w:rFonts w:ascii="Lato Light" w:hAnsi="Lato Light" w:cs="Calibri"/>
          <w:lang w:val="en-US" w:eastAsia="ar-SA"/>
        </w:rPr>
        <w:t>s regards</w:t>
      </w:r>
      <w:r w:rsidR="00896215" w:rsidRPr="00130FAA">
        <w:rPr>
          <w:rFonts w:ascii="Lato Light" w:hAnsi="Lato Light" w:cs="Calibri"/>
          <w:lang w:val="en-US" w:eastAsia="ar-SA"/>
        </w:rPr>
        <w:t xml:space="preserve"> the </w:t>
      </w:r>
      <w:r w:rsidR="00657B02" w:rsidRPr="00130FAA">
        <w:rPr>
          <w:rFonts w:ascii="Lato Light" w:hAnsi="Lato Light" w:cs="Calibri"/>
          <w:lang w:val="en-US" w:eastAsia="ar-SA"/>
        </w:rPr>
        <w:t>data set</w:t>
      </w:r>
      <w:r w:rsidR="00896215" w:rsidRPr="00130FAA">
        <w:rPr>
          <w:rFonts w:ascii="Lato Light" w:hAnsi="Lato Light" w:cs="Calibri"/>
          <w:lang w:val="en-US" w:eastAsia="ar-SA"/>
        </w:rPr>
        <w:t xml:space="preserve"> "Operational Program Knowledge Education and Development"</w:t>
      </w:r>
      <w:r w:rsidR="00B13D13" w:rsidRPr="00130FAA">
        <w:rPr>
          <w:rFonts w:ascii="Lato Light" w:hAnsi="Lato Light" w:cs="Calibri"/>
          <w:lang w:val="en-US" w:eastAsia="ar-SA"/>
        </w:rPr>
        <w:t>:</w:t>
      </w:r>
    </w:p>
    <w:p w:rsidR="00896215" w:rsidRPr="00130FAA" w:rsidRDefault="00896215" w:rsidP="00896215">
      <w:pPr>
        <w:numPr>
          <w:ilvl w:val="0"/>
          <w:numId w:val="21"/>
        </w:numPr>
        <w:suppressAutoHyphens/>
        <w:spacing w:after="60" w:line="276" w:lineRule="auto"/>
        <w:jc w:val="both"/>
        <w:rPr>
          <w:rFonts w:ascii="Lato Light" w:hAnsi="Lato Light" w:cs="Calibri"/>
          <w:lang w:val="en-US" w:eastAsia="ar-SA"/>
        </w:rPr>
      </w:pPr>
      <w:r w:rsidRPr="00130FAA">
        <w:rPr>
          <w:rFonts w:ascii="Lato Light" w:hAnsi="Lato Light" w:cs="Calibri"/>
          <w:lang w:val="en-US" w:eastAsia="ar-SA"/>
        </w:rPr>
        <w:t>Regulation (EU) No</w:t>
      </w:r>
      <w:r w:rsidR="00AB06D1" w:rsidRPr="00130FAA">
        <w:rPr>
          <w:rFonts w:ascii="Lato Light" w:hAnsi="Lato Light" w:cs="Calibri"/>
          <w:lang w:val="en-US" w:eastAsia="ar-SA"/>
        </w:rPr>
        <w:t>.</w:t>
      </w:r>
      <w:r w:rsidRPr="00130FAA">
        <w:rPr>
          <w:rFonts w:ascii="Lato Light" w:hAnsi="Lato Light" w:cs="Calibri"/>
          <w:lang w:val="en-US" w:eastAsia="ar-SA"/>
        </w:rPr>
        <w:t xml:space="preserve"> 1303/2013 of the European Parliament and of the Council of 17 December 2013 </w:t>
      </w:r>
      <w:r w:rsidR="00657B02" w:rsidRPr="00130FAA">
        <w:rPr>
          <w:rFonts w:ascii="Lato Light" w:hAnsi="Lato Light" w:cs="Calibri"/>
          <w:lang w:val="en-US" w:eastAsia="ar-SA"/>
        </w:rPr>
        <w:t>laying down common provisions on</w:t>
      </w:r>
      <w:r w:rsidRPr="00130FAA">
        <w:rPr>
          <w:rFonts w:ascii="Lato Light" w:hAnsi="Lato Light" w:cs="Calibri"/>
          <w:lang w:val="en-US" w:eastAsia="ar-SA"/>
        </w:rPr>
        <w:t xml:space="preserve"> the European Regional Development Fund, the European Social Fund, the Cohesion Fund, the European Agricultural Fund for Rural Development and the European Maritime </w:t>
      </w:r>
      <w:r w:rsidR="00657B02" w:rsidRPr="00130FAA">
        <w:rPr>
          <w:rFonts w:ascii="Lato Light" w:hAnsi="Lato Light" w:cs="Calibri"/>
          <w:lang w:val="en-US" w:eastAsia="ar-SA"/>
        </w:rPr>
        <w:t xml:space="preserve">and Fisheries </w:t>
      </w:r>
      <w:r w:rsidRPr="00130FAA">
        <w:rPr>
          <w:rFonts w:ascii="Lato Light" w:hAnsi="Lato Light" w:cs="Calibri"/>
          <w:lang w:val="en-US" w:eastAsia="ar-SA"/>
        </w:rPr>
        <w:t xml:space="preserve">Fund and </w:t>
      </w:r>
      <w:r w:rsidR="00657B02" w:rsidRPr="00130FAA">
        <w:rPr>
          <w:rFonts w:ascii="Lato Light" w:hAnsi="Lato Light" w:cs="Calibri"/>
          <w:lang w:val="en-US" w:eastAsia="ar-SA"/>
        </w:rPr>
        <w:t>laying down</w:t>
      </w:r>
      <w:r w:rsidRPr="00130FAA">
        <w:rPr>
          <w:rFonts w:ascii="Lato Light" w:hAnsi="Lato Light" w:cs="Calibri"/>
          <w:lang w:val="en-US" w:eastAsia="ar-SA"/>
        </w:rPr>
        <w:t xml:space="preserve"> general provisions on the European Regional Development Fund, the European Social Fund, the Cohesion Fund and the European Maritime and Fisheries Fund and repealing </w:t>
      </w:r>
      <w:r w:rsidR="00657B02" w:rsidRPr="00130FAA">
        <w:rPr>
          <w:rFonts w:ascii="Lato Light" w:hAnsi="Lato Light" w:cs="Calibri"/>
          <w:lang w:val="en-US" w:eastAsia="ar-SA"/>
        </w:rPr>
        <w:t xml:space="preserve">the </w:t>
      </w:r>
      <w:r w:rsidRPr="00130FAA">
        <w:rPr>
          <w:rFonts w:ascii="Lato Light" w:hAnsi="Lato Light" w:cs="Calibri"/>
          <w:lang w:val="en-US" w:eastAsia="ar-SA"/>
        </w:rPr>
        <w:t>Regulation</w:t>
      </w:r>
      <w:r w:rsidR="00657B02" w:rsidRPr="00130FAA">
        <w:rPr>
          <w:rFonts w:ascii="Lato Light" w:hAnsi="Lato Light" w:cs="Calibri"/>
          <w:lang w:val="en-US" w:eastAsia="ar-SA"/>
        </w:rPr>
        <w:t xml:space="preserve"> of Council</w:t>
      </w:r>
      <w:r w:rsidR="00AB06D1" w:rsidRPr="00130FAA">
        <w:rPr>
          <w:rFonts w:ascii="Lato Light" w:hAnsi="Lato Light" w:cs="Calibri"/>
          <w:lang w:val="en-US" w:eastAsia="ar-SA"/>
        </w:rPr>
        <w:t xml:space="preserve"> Regulation</w:t>
      </w:r>
      <w:r w:rsidRPr="00130FAA">
        <w:rPr>
          <w:rFonts w:ascii="Lato Light" w:hAnsi="Lato Light" w:cs="Calibri"/>
          <w:lang w:val="en-US" w:eastAsia="ar-SA"/>
        </w:rPr>
        <w:t xml:space="preserve"> (EC) No. 1083/2006 (Official Journal of the EU L 347 of 20.12.2013, p. 320) , as amended),</w:t>
      </w:r>
    </w:p>
    <w:p w:rsidR="00896215" w:rsidRPr="00130FAA" w:rsidRDefault="00896215" w:rsidP="00896215">
      <w:pPr>
        <w:numPr>
          <w:ilvl w:val="0"/>
          <w:numId w:val="21"/>
        </w:numPr>
        <w:suppressAutoHyphens/>
        <w:spacing w:after="60" w:line="276" w:lineRule="auto"/>
        <w:jc w:val="both"/>
        <w:rPr>
          <w:rFonts w:ascii="Lato Light" w:hAnsi="Lato Light" w:cs="Calibri"/>
          <w:lang w:val="en-US" w:eastAsia="ar-SA"/>
        </w:rPr>
      </w:pPr>
      <w:r w:rsidRPr="00130FAA">
        <w:rPr>
          <w:rFonts w:ascii="Lato Light" w:hAnsi="Lato Light" w:cs="Calibri"/>
          <w:lang w:val="en-US" w:eastAsia="ar-SA"/>
        </w:rPr>
        <w:t>Regulation (EU) No</w:t>
      </w:r>
      <w:r w:rsidR="00AB06D1" w:rsidRPr="00130FAA">
        <w:rPr>
          <w:rFonts w:ascii="Lato Light" w:hAnsi="Lato Light" w:cs="Calibri"/>
          <w:lang w:val="en-US" w:eastAsia="ar-SA"/>
        </w:rPr>
        <w:t>.</w:t>
      </w:r>
      <w:r w:rsidRPr="00130FAA">
        <w:rPr>
          <w:rFonts w:ascii="Lato Light" w:hAnsi="Lato Light" w:cs="Calibri"/>
          <w:lang w:val="en-US" w:eastAsia="ar-SA"/>
        </w:rPr>
        <w:t xml:space="preserve"> 1304/2013 of the European Parliament and of the Council of 17 December 2013 on the European Social Fund and repealing Council Regulation (EC) No 1081/2006 (Official Journal of the EU L 347 of 20.12.2013, p. 470, as amended),</w:t>
      </w:r>
    </w:p>
    <w:p w:rsidR="00B13D13" w:rsidRPr="00130FAA" w:rsidRDefault="00896215" w:rsidP="00896215">
      <w:pPr>
        <w:numPr>
          <w:ilvl w:val="0"/>
          <w:numId w:val="21"/>
        </w:numPr>
        <w:suppressAutoHyphens/>
        <w:spacing w:after="60" w:line="276" w:lineRule="auto"/>
        <w:jc w:val="both"/>
        <w:rPr>
          <w:rFonts w:ascii="Lato Light" w:hAnsi="Lato Light" w:cs="Calibri"/>
          <w:lang w:val="en-US" w:eastAsia="ar-SA"/>
        </w:rPr>
      </w:pPr>
      <w:r w:rsidRPr="00130FAA">
        <w:rPr>
          <w:rFonts w:ascii="Lato Light" w:hAnsi="Lato Light" w:cs="Calibri"/>
          <w:lang w:val="en-US" w:eastAsia="ar-SA"/>
        </w:rPr>
        <w:t>the Act of 11 July 2014 on the principles of implement</w:t>
      </w:r>
      <w:r w:rsidR="00AB06D1" w:rsidRPr="00130FAA">
        <w:rPr>
          <w:rFonts w:ascii="Lato Light" w:hAnsi="Lato Light" w:cs="Calibri"/>
          <w:lang w:val="en-US" w:eastAsia="ar-SA"/>
        </w:rPr>
        <w:t>ation of</w:t>
      </w:r>
      <w:r w:rsidRPr="00130FAA">
        <w:rPr>
          <w:rFonts w:ascii="Lato Light" w:hAnsi="Lato Light" w:cs="Calibri"/>
          <w:lang w:val="en-US" w:eastAsia="ar-SA"/>
        </w:rPr>
        <w:t xml:space="preserve"> programs in the field of cohesion policy financed </w:t>
      </w:r>
      <w:r w:rsidR="00AB06D1" w:rsidRPr="00130FAA">
        <w:rPr>
          <w:rFonts w:ascii="Lato Light" w:hAnsi="Lato Light" w:cs="Calibri"/>
          <w:lang w:val="en-US" w:eastAsia="ar-SA"/>
        </w:rPr>
        <w:t>under</w:t>
      </w:r>
      <w:r w:rsidRPr="00130FAA">
        <w:rPr>
          <w:rFonts w:ascii="Lato Light" w:hAnsi="Lato Light" w:cs="Calibri"/>
          <w:lang w:val="en-US" w:eastAsia="ar-SA"/>
        </w:rPr>
        <w:t xml:space="preserve"> the 2014-2020 financial perspective (</w:t>
      </w:r>
      <w:r w:rsidR="00AB06D1" w:rsidRPr="00130FAA">
        <w:rPr>
          <w:rFonts w:ascii="Lato Light" w:hAnsi="Lato Light" w:cs="Calibri"/>
          <w:lang w:val="en-US" w:eastAsia="ar-SA"/>
        </w:rPr>
        <w:t xml:space="preserve">Polish </w:t>
      </w:r>
      <w:r w:rsidRPr="00130FAA">
        <w:rPr>
          <w:rFonts w:ascii="Lato Light" w:hAnsi="Lato Light" w:cs="Calibri"/>
          <w:lang w:val="en-US" w:eastAsia="ar-SA"/>
        </w:rPr>
        <w:t>Journal of Laws of 2017, item 1460, as amended)</w:t>
      </w:r>
      <w:r w:rsidR="00B13D13" w:rsidRPr="00130FAA">
        <w:rPr>
          <w:rFonts w:ascii="Lato Light" w:hAnsi="Lato Light" w:cs="Calibri"/>
          <w:lang w:val="en-US" w:eastAsia="ar-SA"/>
        </w:rPr>
        <w:t>;</w:t>
      </w:r>
    </w:p>
    <w:p w:rsidR="00B13D13" w:rsidRPr="00130FAA" w:rsidRDefault="00AB06D1" w:rsidP="00C41D8D">
      <w:pPr>
        <w:numPr>
          <w:ilvl w:val="1"/>
          <w:numId w:val="24"/>
        </w:numPr>
        <w:suppressAutoHyphens/>
        <w:spacing w:after="60" w:line="276" w:lineRule="auto"/>
        <w:jc w:val="both"/>
        <w:rPr>
          <w:rFonts w:ascii="Lato Light" w:hAnsi="Lato Light" w:cs="Calibri"/>
          <w:lang w:val="en-US" w:eastAsia="ar-SA"/>
        </w:rPr>
      </w:pPr>
      <w:r w:rsidRPr="00130FAA">
        <w:rPr>
          <w:rFonts w:ascii="Lato Light" w:hAnsi="Lato Light" w:cs="Calibri"/>
          <w:lang w:val="en-US" w:eastAsia="ar-SA"/>
        </w:rPr>
        <w:t>as regards</w:t>
      </w:r>
      <w:r w:rsidR="00896215" w:rsidRPr="00130FAA">
        <w:rPr>
          <w:rFonts w:ascii="Lato Light" w:hAnsi="Lato Light" w:cs="Calibri"/>
          <w:lang w:val="en-US" w:eastAsia="ar-SA"/>
        </w:rPr>
        <w:t xml:space="preserve"> the</w:t>
      </w:r>
      <w:r w:rsidRPr="00130FAA">
        <w:rPr>
          <w:rFonts w:ascii="Lato Light" w:hAnsi="Lato Light" w:cs="Calibri"/>
          <w:lang w:val="en-US" w:eastAsia="ar-SA"/>
        </w:rPr>
        <w:t xml:space="preserve"> data set</w:t>
      </w:r>
      <w:r w:rsidR="00896215" w:rsidRPr="00130FAA">
        <w:rPr>
          <w:rFonts w:ascii="Lato Light" w:hAnsi="Lato Light" w:cs="Calibri"/>
          <w:lang w:val="en-US" w:eastAsia="ar-SA"/>
        </w:rPr>
        <w:t xml:space="preserve"> "Central ICT system supporting the implementation of operational programs"</w:t>
      </w:r>
      <w:r w:rsidR="00B13D13" w:rsidRPr="00130FAA">
        <w:rPr>
          <w:rFonts w:ascii="Lato Light" w:hAnsi="Lato Light" w:cs="Calibri"/>
          <w:lang w:val="en-US" w:eastAsia="ar-SA"/>
        </w:rPr>
        <w:t xml:space="preserve">: </w:t>
      </w:r>
    </w:p>
    <w:p w:rsidR="00B13D13" w:rsidRPr="00130FAA" w:rsidRDefault="00AB06D1" w:rsidP="00C41D8D">
      <w:pPr>
        <w:numPr>
          <w:ilvl w:val="0"/>
          <w:numId w:val="22"/>
        </w:numPr>
        <w:suppressAutoHyphens/>
        <w:spacing w:after="60" w:line="276" w:lineRule="auto"/>
        <w:jc w:val="both"/>
        <w:rPr>
          <w:rFonts w:ascii="Lato Light" w:hAnsi="Lato Light" w:cs="Calibri"/>
          <w:lang w:val="en-US" w:eastAsia="ar-SA"/>
        </w:rPr>
      </w:pPr>
      <w:r w:rsidRPr="00130FAA">
        <w:rPr>
          <w:rFonts w:ascii="Lato Light" w:hAnsi="Lato Light" w:cs="Calibri"/>
          <w:lang w:val="en-US" w:eastAsia="ar-SA"/>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the Regulation of Council Regulation (EC) No. 1083/2006</w:t>
      </w:r>
      <w:r w:rsidR="00B13D13" w:rsidRPr="00130FAA">
        <w:rPr>
          <w:rFonts w:ascii="Lato Light" w:hAnsi="Lato Light" w:cs="Calibri"/>
          <w:lang w:val="en-US" w:eastAsia="ar-SA"/>
        </w:rPr>
        <w:t>,</w:t>
      </w:r>
    </w:p>
    <w:p w:rsidR="00B13D13" w:rsidRPr="00130FAA" w:rsidRDefault="00AB06D1" w:rsidP="00C41D8D">
      <w:pPr>
        <w:numPr>
          <w:ilvl w:val="0"/>
          <w:numId w:val="22"/>
        </w:numPr>
        <w:suppressAutoHyphens/>
        <w:spacing w:after="60" w:line="276" w:lineRule="auto"/>
        <w:jc w:val="both"/>
        <w:rPr>
          <w:rFonts w:ascii="Lato Light" w:hAnsi="Lato Light" w:cs="Calibri"/>
          <w:lang w:val="en-US" w:eastAsia="ar-SA"/>
        </w:rPr>
      </w:pPr>
      <w:r w:rsidRPr="00130FAA">
        <w:rPr>
          <w:rFonts w:ascii="Lato Light" w:hAnsi="Lato Light" w:cs="Calibri"/>
          <w:lang w:val="en-US" w:eastAsia="ar-SA"/>
        </w:rPr>
        <w:lastRenderedPageBreak/>
        <w:t>Regulation (EU) No. 1304/2013 of the European Parliament and of the Council of 17 December 2013 on the European Social Fund and repealing Council Regulation (EC) No 1081/2006</w:t>
      </w:r>
      <w:r w:rsidR="00B13D13" w:rsidRPr="00130FAA">
        <w:rPr>
          <w:rFonts w:ascii="Lato Light" w:hAnsi="Lato Light" w:cs="Calibri"/>
          <w:lang w:val="en-US" w:eastAsia="ar-SA"/>
        </w:rPr>
        <w:t>,</w:t>
      </w:r>
    </w:p>
    <w:p w:rsidR="00B13D13" w:rsidRPr="00130FAA" w:rsidRDefault="00AB06D1" w:rsidP="00C41D8D">
      <w:pPr>
        <w:numPr>
          <w:ilvl w:val="0"/>
          <w:numId w:val="22"/>
        </w:numPr>
        <w:suppressAutoHyphens/>
        <w:spacing w:after="60" w:line="276" w:lineRule="auto"/>
        <w:jc w:val="both"/>
        <w:rPr>
          <w:rFonts w:ascii="Lato Light" w:hAnsi="Lato Light" w:cs="Calibri"/>
          <w:lang w:val="en-US" w:eastAsia="ar-SA"/>
        </w:rPr>
      </w:pPr>
      <w:r w:rsidRPr="00130FAA">
        <w:rPr>
          <w:rFonts w:ascii="Lato Light" w:hAnsi="Lato Light" w:cs="Calibri"/>
          <w:lang w:val="en-US" w:eastAsia="ar-SA"/>
        </w:rPr>
        <w:t>the Act of 11 July 2014 on the principles of implementation of programs in the field of cohesion policy financed under the 2014-2020 financial perspective (Polish Journal of Laws of 2017, item 1460, as amended)</w:t>
      </w:r>
      <w:r w:rsidR="00B13D13" w:rsidRPr="00130FAA">
        <w:rPr>
          <w:rFonts w:ascii="Lato Light" w:hAnsi="Lato Light" w:cs="Calibri"/>
          <w:lang w:val="en-US" w:eastAsia="ar-SA"/>
        </w:rPr>
        <w:t>,</w:t>
      </w:r>
    </w:p>
    <w:p w:rsidR="00B13D13" w:rsidRPr="00130FAA" w:rsidRDefault="00AB06D1" w:rsidP="00C41D8D">
      <w:pPr>
        <w:numPr>
          <w:ilvl w:val="0"/>
          <w:numId w:val="22"/>
        </w:numPr>
        <w:suppressAutoHyphens/>
        <w:spacing w:after="60" w:line="276" w:lineRule="auto"/>
        <w:jc w:val="both"/>
        <w:rPr>
          <w:rFonts w:ascii="Lato Light" w:hAnsi="Lato Light" w:cs="Calibri"/>
          <w:lang w:val="en-US" w:eastAsia="ar-SA"/>
        </w:rPr>
      </w:pPr>
      <w:r w:rsidRPr="00130FAA">
        <w:rPr>
          <w:rFonts w:ascii="Lato Light" w:hAnsi="Lato Light" w:cs="Calibri"/>
          <w:lang w:val="en-US" w:eastAsia="ar-SA"/>
        </w:rPr>
        <w:t>Commission</w:t>
      </w:r>
      <w:r w:rsidR="00896215" w:rsidRPr="00130FAA">
        <w:rPr>
          <w:rFonts w:ascii="Lato Light" w:hAnsi="Lato Light" w:cs="Calibri"/>
          <w:lang w:val="en-US" w:eastAsia="ar-SA"/>
        </w:rPr>
        <w:t xml:space="preserve"> </w:t>
      </w:r>
      <w:r w:rsidRPr="00130FAA">
        <w:rPr>
          <w:rFonts w:ascii="Lato Light" w:hAnsi="Lato Light" w:cs="Calibri"/>
          <w:lang w:val="en-US" w:eastAsia="ar-SA"/>
        </w:rPr>
        <w:t xml:space="preserve">Implementing Regulation </w:t>
      </w:r>
      <w:r w:rsidR="00896215" w:rsidRPr="00130FAA">
        <w:rPr>
          <w:rFonts w:ascii="Lato Light" w:hAnsi="Lato Light" w:cs="Calibri"/>
          <w:lang w:val="en-US" w:eastAsia="ar-SA"/>
        </w:rPr>
        <w:t>(EU) No</w:t>
      </w:r>
      <w:r w:rsidRPr="00130FAA">
        <w:rPr>
          <w:rFonts w:ascii="Lato Light" w:hAnsi="Lato Light" w:cs="Calibri"/>
          <w:lang w:val="en-US" w:eastAsia="ar-SA"/>
        </w:rPr>
        <w:t>.</w:t>
      </w:r>
      <w:r w:rsidR="00896215" w:rsidRPr="00130FAA">
        <w:rPr>
          <w:rFonts w:ascii="Lato Light" w:hAnsi="Lato Light" w:cs="Calibri"/>
          <w:lang w:val="en-US" w:eastAsia="ar-SA"/>
        </w:rPr>
        <w:t xml:space="preserve"> 1011/2014 of 22 September 2014 laying down detailed</w:t>
      </w:r>
      <w:r w:rsidRPr="00130FAA">
        <w:rPr>
          <w:rFonts w:ascii="Lato Light" w:hAnsi="Lato Light" w:cs="Calibri"/>
          <w:lang w:val="en-US" w:eastAsia="ar-SA"/>
        </w:rPr>
        <w:t xml:space="preserve"> rules for</w:t>
      </w:r>
      <w:r w:rsidR="00896215" w:rsidRPr="00130FAA">
        <w:rPr>
          <w:rFonts w:ascii="Lato Light" w:hAnsi="Lato Light" w:cs="Calibri"/>
          <w:lang w:val="en-US" w:eastAsia="ar-SA"/>
        </w:rPr>
        <w:t xml:space="preserve"> implementing Regulation (EU) No 1303/2013 of the European Parliament and of the Council </w:t>
      </w:r>
      <w:r w:rsidRPr="00130FAA">
        <w:rPr>
          <w:rFonts w:ascii="Lato Light" w:hAnsi="Lato Light" w:cs="Calibri"/>
          <w:lang w:val="en-US" w:eastAsia="ar-SA"/>
        </w:rPr>
        <w:t>as</w:t>
      </w:r>
      <w:r w:rsidR="00896215" w:rsidRPr="00130FAA">
        <w:rPr>
          <w:rFonts w:ascii="Lato Light" w:hAnsi="Lato Light" w:cs="Calibri"/>
          <w:lang w:val="en-US" w:eastAsia="ar-SA"/>
        </w:rPr>
        <w:t xml:space="preserve"> regard</w:t>
      </w:r>
      <w:r w:rsidRPr="00130FAA">
        <w:rPr>
          <w:rFonts w:ascii="Lato Light" w:hAnsi="Lato Light" w:cs="Calibri"/>
          <w:lang w:val="en-US" w:eastAsia="ar-SA"/>
        </w:rPr>
        <w:t>s</w:t>
      </w:r>
      <w:r w:rsidR="00896215" w:rsidRPr="00130FAA">
        <w:rPr>
          <w:rFonts w:ascii="Lato Light" w:hAnsi="Lato Light" w:cs="Calibri"/>
          <w:lang w:val="en-US" w:eastAsia="ar-SA"/>
        </w:rPr>
        <w:t xml:space="preserve"> </w:t>
      </w:r>
      <w:r w:rsidRPr="00130FAA">
        <w:rPr>
          <w:rFonts w:ascii="Lato Light" w:hAnsi="Lato Light" w:cs="Calibri"/>
          <w:lang w:val="en-US" w:eastAsia="ar-SA"/>
        </w:rPr>
        <w:t>the models</w:t>
      </w:r>
      <w:r w:rsidR="00896215" w:rsidRPr="00130FAA">
        <w:rPr>
          <w:rFonts w:ascii="Lato Light" w:hAnsi="Lato Light" w:cs="Calibri"/>
          <w:lang w:val="en-US" w:eastAsia="ar-SA"/>
        </w:rPr>
        <w:t xml:space="preserve"> for </w:t>
      </w:r>
      <w:r w:rsidRPr="00130FAA">
        <w:rPr>
          <w:rFonts w:ascii="Lato Light" w:hAnsi="Lato Light" w:cs="Calibri"/>
          <w:lang w:val="en-US" w:eastAsia="ar-SA"/>
        </w:rPr>
        <w:t>submission of certain</w:t>
      </w:r>
      <w:r w:rsidR="00896215" w:rsidRPr="00130FAA">
        <w:rPr>
          <w:rFonts w:ascii="Lato Light" w:hAnsi="Lato Light" w:cs="Calibri"/>
          <w:lang w:val="en-US" w:eastAsia="ar-SA"/>
        </w:rPr>
        <w:t xml:space="preserve"> information to the Commission and </w:t>
      </w:r>
      <w:r w:rsidRPr="00130FAA">
        <w:rPr>
          <w:rFonts w:ascii="Lato Light" w:hAnsi="Lato Light" w:cs="Calibri"/>
          <w:lang w:val="en-US" w:eastAsia="ar-SA"/>
        </w:rPr>
        <w:t xml:space="preserve">the </w:t>
      </w:r>
      <w:r w:rsidR="00896215" w:rsidRPr="00130FAA">
        <w:rPr>
          <w:rFonts w:ascii="Lato Light" w:hAnsi="Lato Light" w:cs="Calibri"/>
          <w:lang w:val="en-US" w:eastAsia="ar-SA"/>
        </w:rPr>
        <w:t xml:space="preserve">detailed </w:t>
      </w:r>
      <w:r w:rsidRPr="00130FAA">
        <w:rPr>
          <w:rFonts w:ascii="Lato Light" w:hAnsi="Lato Light" w:cs="Calibri"/>
          <w:lang w:val="en-US" w:eastAsia="ar-SA"/>
        </w:rPr>
        <w:t>rules concerning the</w:t>
      </w:r>
      <w:r w:rsidR="00896215" w:rsidRPr="00130FAA">
        <w:rPr>
          <w:rFonts w:ascii="Lato Light" w:hAnsi="Lato Light" w:cs="Calibri"/>
          <w:lang w:val="en-US" w:eastAsia="ar-SA"/>
        </w:rPr>
        <w:t xml:space="preserve"> exchange of information between beneficiaries and managing</w:t>
      </w:r>
      <w:r w:rsidR="00AB7519" w:rsidRPr="00130FAA">
        <w:rPr>
          <w:rFonts w:ascii="Lato Light" w:hAnsi="Lato Light" w:cs="Calibri"/>
          <w:lang w:val="en-US" w:eastAsia="ar-SA"/>
        </w:rPr>
        <w:t xml:space="preserve"> authorities</w:t>
      </w:r>
      <w:r w:rsidR="00896215" w:rsidRPr="00130FAA">
        <w:rPr>
          <w:rFonts w:ascii="Lato Light" w:hAnsi="Lato Light" w:cs="Calibri"/>
          <w:lang w:val="en-US" w:eastAsia="ar-SA"/>
        </w:rPr>
        <w:t>, certifying</w:t>
      </w:r>
      <w:r w:rsidR="00AB7519" w:rsidRPr="00130FAA">
        <w:rPr>
          <w:rFonts w:ascii="Lato Light" w:hAnsi="Lato Light" w:cs="Calibri"/>
          <w:lang w:val="en-US" w:eastAsia="ar-SA"/>
        </w:rPr>
        <w:t xml:space="preserve"> authorities</w:t>
      </w:r>
      <w:r w:rsidR="00896215" w:rsidRPr="00130FAA">
        <w:rPr>
          <w:rFonts w:ascii="Lato Light" w:hAnsi="Lato Light" w:cs="Calibri"/>
          <w:lang w:val="en-US" w:eastAsia="ar-SA"/>
        </w:rPr>
        <w:t xml:space="preserve">, audit </w:t>
      </w:r>
      <w:r w:rsidR="00AB7519" w:rsidRPr="00130FAA">
        <w:rPr>
          <w:rFonts w:ascii="Lato Light" w:hAnsi="Lato Light" w:cs="Calibri"/>
          <w:lang w:val="en-US" w:eastAsia="ar-SA"/>
        </w:rPr>
        <w:t xml:space="preserve">authorities </w:t>
      </w:r>
      <w:r w:rsidR="00896215" w:rsidRPr="00130FAA">
        <w:rPr>
          <w:rFonts w:ascii="Lato Light" w:hAnsi="Lato Light" w:cs="Calibri"/>
          <w:lang w:val="en-US" w:eastAsia="ar-SA"/>
        </w:rPr>
        <w:t>and intermediate bodies (Official Journal of the EU L 286 from 30.09.2014, p. 1)</w:t>
      </w:r>
      <w:r w:rsidR="00B13D13" w:rsidRPr="00130FAA">
        <w:rPr>
          <w:rFonts w:ascii="Lato Light" w:hAnsi="Lato Light" w:cs="Calibri"/>
          <w:lang w:val="en-US" w:eastAsia="ar-SA"/>
        </w:rPr>
        <w:t>.</w:t>
      </w:r>
    </w:p>
    <w:p w:rsidR="00B13D13" w:rsidRPr="00130FAA" w:rsidRDefault="00896215" w:rsidP="00C41D8D">
      <w:pPr>
        <w:numPr>
          <w:ilvl w:val="0"/>
          <w:numId w:val="23"/>
        </w:numPr>
        <w:suppressAutoHyphens/>
        <w:spacing w:line="276" w:lineRule="auto"/>
        <w:jc w:val="both"/>
        <w:rPr>
          <w:rFonts w:ascii="Lato Light" w:hAnsi="Lato Light" w:cs="Calibri"/>
          <w:lang w:val="en-US" w:eastAsia="ar-SA"/>
        </w:rPr>
      </w:pPr>
      <w:r w:rsidRPr="00130FAA">
        <w:rPr>
          <w:rFonts w:ascii="Lato Light" w:hAnsi="Lato Light" w:cs="Calibri"/>
          <w:lang w:val="en-US" w:eastAsia="ar-SA"/>
        </w:rPr>
        <w:t xml:space="preserve">My personal data will be processed solely for the purpose of implementing the </w:t>
      </w:r>
      <w:r w:rsidRPr="00130FAA">
        <w:rPr>
          <w:rFonts w:ascii="Lato Light" w:hAnsi="Lato Light" w:cs="Calibri"/>
          <w:b/>
          <w:lang w:val="en-US" w:eastAsia="ar-SA"/>
        </w:rPr>
        <w:t>"Poland my first choice"</w:t>
      </w:r>
      <w:r w:rsidRPr="00130FAA">
        <w:rPr>
          <w:rFonts w:ascii="Lato Light" w:hAnsi="Lato Light" w:cs="Calibri"/>
          <w:lang w:val="en-US" w:eastAsia="ar-SA"/>
        </w:rPr>
        <w:t xml:space="preserve"> project, in particular </w:t>
      </w:r>
      <w:r w:rsidR="00AB06D1" w:rsidRPr="00130FAA">
        <w:rPr>
          <w:rFonts w:ascii="Lato Light" w:hAnsi="Lato Light" w:cs="Calibri"/>
          <w:lang w:val="en-US" w:eastAsia="ar-SA"/>
        </w:rPr>
        <w:t xml:space="preserve">for </w:t>
      </w:r>
      <w:r w:rsidRPr="00130FAA">
        <w:rPr>
          <w:rFonts w:ascii="Lato Light" w:hAnsi="Lato Light" w:cs="Calibri"/>
          <w:lang w:val="en-US" w:eastAsia="ar-SA"/>
        </w:rPr>
        <w:t>confirming the eligibility of expenditure, providing support, monitoring, evaluation, control, audit and reporting as well as information and promotion activities under PO WER</w:t>
      </w:r>
      <w:r w:rsidR="00B13D13" w:rsidRPr="00130FAA">
        <w:rPr>
          <w:rFonts w:ascii="Lato Light" w:hAnsi="Lato Light" w:cs="Calibri"/>
          <w:lang w:val="en-US" w:eastAsia="ar-SA"/>
        </w:rPr>
        <w:t>.</w:t>
      </w:r>
    </w:p>
    <w:p w:rsidR="00B13D13" w:rsidRPr="00130FAA" w:rsidRDefault="00896215" w:rsidP="00C41D8D">
      <w:pPr>
        <w:numPr>
          <w:ilvl w:val="0"/>
          <w:numId w:val="23"/>
        </w:numPr>
        <w:suppressAutoHyphens/>
        <w:spacing w:line="276" w:lineRule="auto"/>
        <w:jc w:val="both"/>
        <w:rPr>
          <w:rFonts w:ascii="Lato Light" w:hAnsi="Lato Light" w:cs="Calibri"/>
          <w:lang w:val="en-US" w:eastAsia="ar-SA"/>
        </w:rPr>
      </w:pPr>
      <w:r w:rsidRPr="00130FAA">
        <w:rPr>
          <w:rFonts w:ascii="Lato Light" w:hAnsi="Lato Light" w:cs="Calibri"/>
          <w:lang w:val="en-US" w:eastAsia="ar-SA"/>
        </w:rPr>
        <w:t xml:space="preserve">My personal data has been entrusted for processing to the Managing Authority </w:t>
      </w:r>
      <w:r w:rsidR="00AB06D1" w:rsidRPr="00130FAA">
        <w:rPr>
          <w:rFonts w:ascii="Lato Light" w:hAnsi="Lato Light" w:cs="Calibri"/>
          <w:lang w:val="en-US" w:eastAsia="ar-SA"/>
        </w:rPr>
        <w:t>–</w:t>
      </w:r>
      <w:r w:rsidRPr="00130FAA">
        <w:rPr>
          <w:rFonts w:ascii="Lato Light" w:hAnsi="Lato Light" w:cs="Calibri"/>
          <w:lang w:val="en-US" w:eastAsia="ar-SA"/>
        </w:rPr>
        <w:t xml:space="preserve"> </w:t>
      </w:r>
      <w:r w:rsidR="00AB06D1" w:rsidRPr="00130FAA">
        <w:rPr>
          <w:rFonts w:ascii="Lato Light" w:hAnsi="Lato Light" w:cs="Calibri"/>
          <w:b/>
          <w:lang w:val="en-US" w:eastAsia="ar-SA"/>
        </w:rPr>
        <w:t xml:space="preserve">the </w:t>
      </w:r>
      <w:r w:rsidRPr="00130FAA">
        <w:rPr>
          <w:rFonts w:ascii="Lato Light" w:hAnsi="Lato Light" w:cs="Calibri"/>
          <w:b/>
          <w:lang w:val="en-US" w:eastAsia="ar-SA"/>
        </w:rPr>
        <w:t>Ministry of Investment and Development</w:t>
      </w:r>
      <w:r w:rsidR="00AB06D1" w:rsidRPr="00130FAA">
        <w:rPr>
          <w:rFonts w:ascii="Lato Light" w:hAnsi="Lato Light" w:cs="Calibri"/>
          <w:lang w:val="en-US" w:eastAsia="ar-SA"/>
        </w:rPr>
        <w:t>, ul. Wspólna 2/</w:t>
      </w:r>
      <w:r w:rsidRPr="00130FAA">
        <w:rPr>
          <w:rFonts w:ascii="Lato Light" w:hAnsi="Lato Light" w:cs="Calibri"/>
          <w:lang w:val="en-US" w:eastAsia="ar-SA"/>
        </w:rPr>
        <w:t>4.00-926 Wars</w:t>
      </w:r>
      <w:r w:rsidR="00AB06D1" w:rsidRPr="00130FAA">
        <w:rPr>
          <w:rFonts w:ascii="Lato Light" w:hAnsi="Lato Light" w:cs="Calibri"/>
          <w:lang w:val="en-US" w:eastAsia="ar-SA"/>
        </w:rPr>
        <w:t>z</w:t>
      </w:r>
      <w:r w:rsidRPr="00130FAA">
        <w:rPr>
          <w:rFonts w:ascii="Lato Light" w:hAnsi="Lato Light" w:cs="Calibri"/>
          <w:lang w:val="en-US" w:eastAsia="ar-SA"/>
        </w:rPr>
        <w:t>aw</w:t>
      </w:r>
      <w:r w:rsidR="00AB06D1" w:rsidRPr="00130FAA">
        <w:rPr>
          <w:rFonts w:ascii="Lato Light" w:hAnsi="Lato Light" w:cs="Calibri"/>
          <w:lang w:val="en-US" w:eastAsia="ar-SA"/>
        </w:rPr>
        <w:t>a</w:t>
      </w:r>
      <w:r w:rsidRPr="00130FAA">
        <w:rPr>
          <w:rFonts w:ascii="Lato Light" w:hAnsi="Lato Light" w:cs="Calibri"/>
          <w:lang w:val="en-US" w:eastAsia="ar-SA"/>
        </w:rPr>
        <w:t xml:space="preserve">, the beneficiary implementing the project </w:t>
      </w:r>
      <w:r w:rsidR="00AB06D1" w:rsidRPr="00130FAA">
        <w:rPr>
          <w:rFonts w:ascii="Lato Light" w:hAnsi="Lato Light" w:cs="Calibri"/>
          <w:lang w:val="en-US" w:eastAsia="ar-SA"/>
        </w:rPr>
        <w:t>–</w:t>
      </w:r>
      <w:r w:rsidR="00530CD3" w:rsidRPr="00130FAA">
        <w:rPr>
          <w:rFonts w:ascii="Lato Light" w:hAnsi="Lato Light" w:cs="Calibri"/>
          <w:b/>
          <w:lang w:val="en-US" w:eastAsia="ar-SA"/>
        </w:rPr>
        <w:t xml:space="preserve"> the </w:t>
      </w:r>
      <w:r w:rsidR="00AB06D1" w:rsidRPr="00130FAA">
        <w:rPr>
          <w:rFonts w:ascii="Lato Light" w:hAnsi="Lato Light" w:cs="Calibri"/>
          <w:b/>
          <w:lang w:val="en-US" w:eastAsia="ar-SA"/>
        </w:rPr>
        <w:t xml:space="preserve">Polish </w:t>
      </w:r>
      <w:r w:rsidRPr="00130FAA">
        <w:rPr>
          <w:rFonts w:ascii="Lato Light" w:hAnsi="Lato Light" w:cs="Calibri"/>
          <w:b/>
          <w:lang w:val="en-US" w:eastAsia="ar-SA"/>
        </w:rPr>
        <w:t>National Agency for Academic Exchange</w:t>
      </w:r>
      <w:r w:rsidRPr="00130FAA">
        <w:rPr>
          <w:rFonts w:ascii="Lato Light" w:hAnsi="Lato Light" w:cs="Calibri"/>
          <w:lang w:val="en-US" w:eastAsia="ar-SA"/>
        </w:rPr>
        <w:t xml:space="preserve">, ul. Polna 40, </w:t>
      </w:r>
      <w:r w:rsidR="00AB06D1" w:rsidRPr="00130FAA">
        <w:rPr>
          <w:rFonts w:ascii="Lato Light" w:hAnsi="Lato Light" w:cs="Calibri"/>
          <w:lang w:val="en-US" w:eastAsia="ar-SA"/>
        </w:rPr>
        <w:t xml:space="preserve">Warszawa </w:t>
      </w:r>
      <w:r w:rsidRPr="00130FAA">
        <w:rPr>
          <w:rFonts w:ascii="Lato Light" w:hAnsi="Lato Light" w:cs="Calibri"/>
          <w:lang w:val="en-US" w:eastAsia="ar-SA"/>
        </w:rPr>
        <w:t xml:space="preserve">and entities </w:t>
      </w:r>
      <w:r w:rsidR="00AB06D1" w:rsidRPr="00130FAA">
        <w:rPr>
          <w:rFonts w:ascii="Lato Light" w:hAnsi="Lato Light" w:cs="Calibri"/>
          <w:lang w:val="en-US" w:eastAsia="ar-SA"/>
        </w:rPr>
        <w:t>which</w:t>
      </w:r>
      <w:r w:rsidRPr="00130FAA">
        <w:rPr>
          <w:rFonts w:ascii="Lato Light" w:hAnsi="Lato Light" w:cs="Calibri"/>
          <w:lang w:val="en-US" w:eastAsia="ar-SA"/>
        </w:rPr>
        <w:t>, at the request of the beneficiary, participate in the implementation of the project</w:t>
      </w:r>
      <w:r w:rsidR="00B13D13" w:rsidRPr="00130FAA">
        <w:rPr>
          <w:rFonts w:ascii="Lato Light" w:hAnsi="Lato Light" w:cs="Calibri"/>
          <w:lang w:val="en-US" w:eastAsia="ar-SA"/>
        </w:rPr>
        <w:t>:</w:t>
      </w:r>
    </w:p>
    <w:p w:rsidR="00B13D13" w:rsidRPr="00130FAA" w:rsidRDefault="00B13D13" w:rsidP="00311337">
      <w:pPr>
        <w:suppressAutoHyphens/>
        <w:spacing w:line="276" w:lineRule="auto"/>
        <w:ind w:left="360"/>
        <w:jc w:val="both"/>
        <w:rPr>
          <w:rFonts w:ascii="Lato Light" w:hAnsi="Lato Light" w:cs="Calibri"/>
          <w:lang w:val="en-US" w:eastAsia="ar-SA"/>
        </w:rPr>
      </w:pPr>
    </w:p>
    <w:p w:rsidR="005D188C" w:rsidRPr="00130FAA" w:rsidRDefault="00896215" w:rsidP="00311337">
      <w:pPr>
        <w:suppressAutoHyphens/>
        <w:spacing w:line="276" w:lineRule="auto"/>
        <w:ind w:left="360"/>
        <w:jc w:val="both"/>
        <w:rPr>
          <w:rFonts w:ascii="Lato Light" w:hAnsi="Lato Light" w:cs="Calibri"/>
          <w:b/>
          <w:lang w:val="en-US" w:eastAsia="ar-SA"/>
        </w:rPr>
      </w:pPr>
      <w:r w:rsidRPr="00130FAA">
        <w:rPr>
          <w:rFonts w:ascii="Lato Light" w:hAnsi="Lato Light" w:cs="Calibri"/>
          <w:b/>
          <w:lang w:val="en-US" w:eastAsia="ar-SA"/>
        </w:rPr>
        <w:t>name and address of the institution</w:t>
      </w:r>
    </w:p>
    <w:p w:rsidR="00B13D13" w:rsidRPr="00130FAA" w:rsidRDefault="00B13D13" w:rsidP="00311337">
      <w:pPr>
        <w:suppressAutoHyphens/>
        <w:spacing w:line="276" w:lineRule="auto"/>
        <w:ind w:left="360"/>
        <w:jc w:val="both"/>
        <w:rPr>
          <w:rFonts w:ascii="Lato Light" w:hAnsi="Lato Light" w:cs="Calibri"/>
          <w:lang w:val="en-US" w:eastAsia="ar-SA"/>
        </w:rPr>
      </w:pPr>
      <w:r w:rsidRPr="00130FAA">
        <w:rPr>
          <w:rFonts w:ascii="Lato Light" w:hAnsi="Lato Light" w:cs="Calibri"/>
          <w:lang w:val="en-US" w:eastAsia="ar-SA"/>
        </w:rPr>
        <w:t>……………………………………………………………………………………………………………………………………………………………</w:t>
      </w:r>
    </w:p>
    <w:p w:rsidR="00B13D13" w:rsidRPr="00130FAA" w:rsidRDefault="00B13D13" w:rsidP="00311337">
      <w:pPr>
        <w:suppressAutoHyphens/>
        <w:spacing w:line="276" w:lineRule="auto"/>
        <w:ind w:left="360"/>
        <w:jc w:val="both"/>
        <w:rPr>
          <w:rFonts w:ascii="Lato Light" w:hAnsi="Lato Light" w:cs="Calibri"/>
          <w:lang w:val="en-US" w:eastAsia="ar-SA"/>
        </w:rPr>
      </w:pPr>
      <w:r w:rsidRPr="00130FAA">
        <w:rPr>
          <w:rFonts w:ascii="Lato Light" w:hAnsi="Lato Light" w:cs="Calibri"/>
          <w:lang w:val="en-US" w:eastAsia="ar-SA"/>
        </w:rPr>
        <w:t>……………………………………………………………………………………………………………………………………………………………</w:t>
      </w:r>
    </w:p>
    <w:p w:rsidR="00AB06D1" w:rsidRPr="00130FAA" w:rsidRDefault="00AB06D1" w:rsidP="00311337">
      <w:pPr>
        <w:suppressAutoHyphens/>
        <w:spacing w:line="276" w:lineRule="auto"/>
        <w:ind w:left="360"/>
        <w:jc w:val="both"/>
        <w:rPr>
          <w:rFonts w:ascii="Lato Light" w:hAnsi="Lato Light" w:cs="Calibri"/>
          <w:lang w:val="en-US" w:eastAsia="ar-SA"/>
        </w:rPr>
      </w:pPr>
      <w:r w:rsidRPr="00130FAA">
        <w:rPr>
          <w:rFonts w:ascii="Lato Light" w:hAnsi="Lato Light" w:cs="Calibri"/>
          <w:lang w:val="en-US" w:eastAsia="ar-SA"/>
        </w:rPr>
        <w:t>…………………………………………………………………………………………………………………………………………………………….</w:t>
      </w:r>
    </w:p>
    <w:p w:rsidR="00B13D13" w:rsidRPr="00130FAA" w:rsidRDefault="00B13D13" w:rsidP="00311337">
      <w:pPr>
        <w:suppressAutoHyphens/>
        <w:spacing w:line="276" w:lineRule="auto"/>
        <w:ind w:left="360"/>
        <w:rPr>
          <w:rFonts w:ascii="Lato Light" w:hAnsi="Lato Light" w:cs="Calibri"/>
          <w:lang w:val="en-US" w:eastAsia="ar-SA"/>
        </w:rPr>
      </w:pPr>
    </w:p>
    <w:p w:rsidR="00B13D13" w:rsidRPr="00130FAA" w:rsidRDefault="00896215" w:rsidP="00311337">
      <w:pPr>
        <w:suppressAutoHyphens/>
        <w:spacing w:line="276" w:lineRule="auto"/>
        <w:ind w:left="360"/>
        <w:jc w:val="both"/>
        <w:rPr>
          <w:rFonts w:ascii="Lato Light" w:hAnsi="Lato Light" w:cs="Calibri"/>
          <w:lang w:val="en-US" w:eastAsia="ar-SA"/>
        </w:rPr>
      </w:pPr>
      <w:r w:rsidRPr="00130FAA">
        <w:rPr>
          <w:rFonts w:ascii="Lato Light" w:hAnsi="Lato Light" w:cs="Calibri"/>
          <w:lang w:val="en-US" w:eastAsia="ar-SA"/>
        </w:rPr>
        <w:t xml:space="preserve">My personal data may be transferred to entities conducting evaluation </w:t>
      </w:r>
      <w:r w:rsidR="00AB7519" w:rsidRPr="00130FAA">
        <w:rPr>
          <w:rFonts w:ascii="Lato Light" w:hAnsi="Lato Light" w:cs="Calibri"/>
          <w:lang w:val="en-US" w:eastAsia="ar-SA"/>
        </w:rPr>
        <w:t>activities</w:t>
      </w:r>
      <w:r w:rsidRPr="00130FAA">
        <w:rPr>
          <w:rFonts w:ascii="Lato Light" w:hAnsi="Lato Light" w:cs="Calibri"/>
          <w:lang w:val="en-US" w:eastAsia="ar-SA"/>
        </w:rPr>
        <w:t xml:space="preserve"> at the request of the Managing Authority, </w:t>
      </w:r>
      <w:r w:rsidR="00AB7519" w:rsidRPr="00130FAA">
        <w:rPr>
          <w:rFonts w:ascii="Lato Light" w:hAnsi="Lato Light" w:cs="Calibri"/>
          <w:lang w:val="en-US" w:eastAsia="ar-SA"/>
        </w:rPr>
        <w:t xml:space="preserve">the </w:t>
      </w:r>
      <w:r w:rsidRPr="00130FAA">
        <w:rPr>
          <w:rFonts w:ascii="Lato Light" w:hAnsi="Lato Light" w:cs="Calibri"/>
          <w:lang w:val="en-US" w:eastAsia="ar-SA"/>
        </w:rPr>
        <w:t xml:space="preserve">Intermediate Body or </w:t>
      </w:r>
      <w:r w:rsidR="00AB7519" w:rsidRPr="00130FAA">
        <w:rPr>
          <w:rFonts w:ascii="Lato Light" w:hAnsi="Lato Light" w:cs="Calibri"/>
          <w:lang w:val="en-US" w:eastAsia="ar-SA"/>
        </w:rPr>
        <w:t xml:space="preserve">the </w:t>
      </w:r>
      <w:r w:rsidRPr="00130FAA">
        <w:rPr>
          <w:rFonts w:ascii="Lato Light" w:hAnsi="Lato Light" w:cs="Calibri"/>
          <w:lang w:val="en-US" w:eastAsia="ar-SA"/>
        </w:rPr>
        <w:t xml:space="preserve">beneficiary. My personal data may also be entrusted to specialist companies, carrying out, at the request of the Managing Authority, the Intermediate Body and the Scholarship Holder, controls and audits under the </w:t>
      </w:r>
      <w:r w:rsidR="00AB7519" w:rsidRPr="00130FAA">
        <w:rPr>
          <w:rFonts w:ascii="Lato Light" w:hAnsi="Lato Light" w:cs="Calibri"/>
          <w:lang w:val="en-US" w:eastAsia="ar-SA"/>
        </w:rPr>
        <w:t>Operational Program Knowledge Education Development</w:t>
      </w:r>
      <w:r w:rsidR="00B13D13" w:rsidRPr="00130FAA">
        <w:rPr>
          <w:rFonts w:ascii="Lato Light" w:hAnsi="Lato Light" w:cs="Calibri"/>
          <w:lang w:val="en-US" w:eastAsia="ar-SA"/>
        </w:rPr>
        <w:t>.</w:t>
      </w:r>
    </w:p>
    <w:p w:rsidR="00B13D13" w:rsidRPr="00130FAA" w:rsidRDefault="00896215" w:rsidP="00C41D8D">
      <w:pPr>
        <w:numPr>
          <w:ilvl w:val="0"/>
          <w:numId w:val="23"/>
        </w:numPr>
        <w:suppressAutoHyphens/>
        <w:spacing w:line="276" w:lineRule="auto"/>
        <w:jc w:val="both"/>
        <w:rPr>
          <w:rFonts w:ascii="Lato Light" w:hAnsi="Lato Light" w:cs="Calibri"/>
          <w:lang w:val="en-US" w:eastAsia="ar-SA"/>
        </w:rPr>
      </w:pPr>
      <w:r w:rsidRPr="00130FAA">
        <w:rPr>
          <w:rFonts w:ascii="Lato Light" w:hAnsi="Lato Light" w:cs="Calibri"/>
          <w:lang w:val="en-US" w:eastAsia="ar-SA"/>
        </w:rPr>
        <w:t xml:space="preserve">Providing data is a prerequisite for receiving support, and refusal to provide it is tantamount to being unable </w:t>
      </w:r>
      <w:r w:rsidR="00AB7519" w:rsidRPr="00130FAA">
        <w:rPr>
          <w:rFonts w:ascii="Lato Light" w:hAnsi="Lato Light" w:cs="Calibri"/>
          <w:lang w:val="en-US" w:eastAsia="ar-SA"/>
        </w:rPr>
        <w:t xml:space="preserve">to </w:t>
      </w:r>
      <w:r w:rsidR="00530CD3" w:rsidRPr="00130FAA">
        <w:rPr>
          <w:rFonts w:ascii="Lato Light" w:hAnsi="Lato Light" w:cs="Calibri"/>
          <w:lang w:val="en-US" w:eastAsia="ar-SA"/>
        </w:rPr>
        <w:t>receive</w:t>
      </w:r>
      <w:r w:rsidR="00AB7519" w:rsidRPr="00130FAA">
        <w:rPr>
          <w:rFonts w:ascii="Lato Light" w:hAnsi="Lato Light" w:cs="Calibri"/>
          <w:lang w:val="en-US" w:eastAsia="ar-SA"/>
        </w:rPr>
        <w:t xml:space="preserve"> the</w:t>
      </w:r>
      <w:r w:rsidRPr="00130FAA">
        <w:rPr>
          <w:rFonts w:ascii="Lato Light" w:hAnsi="Lato Light" w:cs="Calibri"/>
          <w:lang w:val="en-US" w:eastAsia="ar-SA"/>
        </w:rPr>
        <w:t xml:space="preserve"> support under the project</w:t>
      </w:r>
      <w:r w:rsidR="00B13D13" w:rsidRPr="00130FAA">
        <w:rPr>
          <w:rFonts w:ascii="Lato Light" w:hAnsi="Lato Light" w:cs="Calibri"/>
          <w:lang w:val="en-US" w:eastAsia="ar-SA"/>
        </w:rPr>
        <w:t>.</w:t>
      </w:r>
    </w:p>
    <w:p w:rsidR="00B13D13" w:rsidRPr="00130FAA" w:rsidRDefault="00896215" w:rsidP="00C41D8D">
      <w:pPr>
        <w:numPr>
          <w:ilvl w:val="0"/>
          <w:numId w:val="23"/>
        </w:numPr>
        <w:suppressAutoHyphens/>
        <w:spacing w:line="276" w:lineRule="auto"/>
        <w:jc w:val="both"/>
        <w:rPr>
          <w:rFonts w:ascii="Lato Light" w:hAnsi="Lato Light" w:cs="Calibri"/>
          <w:lang w:val="en-US" w:eastAsia="ar-SA"/>
        </w:rPr>
      </w:pPr>
      <w:r w:rsidRPr="00130FAA">
        <w:rPr>
          <w:rFonts w:ascii="Lato Light" w:hAnsi="Lato Light" w:cs="Calibri"/>
          <w:lang w:val="en-US" w:eastAsia="ar-SA"/>
        </w:rPr>
        <w:t xml:space="preserve">Within 4 weeks </w:t>
      </w:r>
      <w:r w:rsidR="00AB7519" w:rsidRPr="00130FAA">
        <w:rPr>
          <w:rFonts w:ascii="Lato Light" w:hAnsi="Lato Light" w:cs="Calibri"/>
          <w:lang w:val="en-US" w:eastAsia="ar-SA"/>
        </w:rPr>
        <w:t xml:space="preserve">from the end of my participation </w:t>
      </w:r>
      <w:r w:rsidRPr="00130FAA">
        <w:rPr>
          <w:rFonts w:ascii="Lato Light" w:hAnsi="Lato Light" w:cs="Calibri"/>
          <w:lang w:val="en-US" w:eastAsia="ar-SA"/>
        </w:rPr>
        <w:t xml:space="preserve">in the project, I will provide the beneficiary with </w:t>
      </w:r>
      <w:r w:rsidR="00AB7519" w:rsidRPr="00130FAA">
        <w:rPr>
          <w:rFonts w:ascii="Lato Light" w:hAnsi="Lato Light" w:cs="Calibri"/>
          <w:lang w:val="en-US" w:eastAsia="ar-SA"/>
        </w:rPr>
        <w:t xml:space="preserve">the </w:t>
      </w:r>
      <w:r w:rsidRPr="00130FAA">
        <w:rPr>
          <w:rFonts w:ascii="Lato Light" w:hAnsi="Lato Light" w:cs="Calibri"/>
          <w:lang w:val="en-US" w:eastAsia="ar-SA"/>
        </w:rPr>
        <w:t xml:space="preserve">data regarding my status on the labor market </w:t>
      </w:r>
      <w:r w:rsidR="00AB7519" w:rsidRPr="00130FAA">
        <w:rPr>
          <w:rFonts w:ascii="Lato Light" w:hAnsi="Lato Light" w:cs="Calibri"/>
          <w:lang w:val="en-US" w:eastAsia="ar-SA"/>
        </w:rPr>
        <w:t>as well as</w:t>
      </w:r>
      <w:r w:rsidRPr="00130FAA">
        <w:rPr>
          <w:rFonts w:ascii="Lato Light" w:hAnsi="Lato Light" w:cs="Calibri"/>
          <w:lang w:val="en-US" w:eastAsia="ar-SA"/>
        </w:rPr>
        <w:t xml:space="preserve"> </w:t>
      </w:r>
      <w:r w:rsidR="00AB7519" w:rsidRPr="00130FAA">
        <w:rPr>
          <w:rFonts w:ascii="Lato Light" w:hAnsi="Lato Light" w:cs="Calibri"/>
          <w:lang w:val="en-US" w:eastAsia="ar-SA"/>
        </w:rPr>
        <w:t xml:space="preserve">the </w:t>
      </w:r>
      <w:r w:rsidRPr="00130FAA">
        <w:rPr>
          <w:rFonts w:ascii="Lato Light" w:hAnsi="Lato Light" w:cs="Calibri"/>
          <w:lang w:val="en-US" w:eastAsia="ar-SA"/>
        </w:rPr>
        <w:t>information on participation in education or training and obtaining qualifications or acquisition of competences</w:t>
      </w:r>
      <w:r w:rsidR="00B13D13" w:rsidRPr="00130FAA">
        <w:rPr>
          <w:rFonts w:ascii="Lato Light" w:hAnsi="Lato Light" w:cs="Calibri"/>
          <w:lang w:val="en-US" w:eastAsia="ar-SA"/>
        </w:rPr>
        <w:t>.</w:t>
      </w:r>
    </w:p>
    <w:p w:rsidR="00B13D13" w:rsidRPr="00130FAA" w:rsidRDefault="00896215" w:rsidP="00C41D8D">
      <w:pPr>
        <w:numPr>
          <w:ilvl w:val="0"/>
          <w:numId w:val="23"/>
        </w:numPr>
        <w:suppressAutoHyphens/>
        <w:spacing w:line="276" w:lineRule="auto"/>
        <w:jc w:val="both"/>
        <w:rPr>
          <w:rFonts w:ascii="Lato Light" w:hAnsi="Lato Light" w:cs="Calibri"/>
          <w:lang w:val="en-US" w:eastAsia="ar-SA"/>
        </w:rPr>
      </w:pPr>
      <w:r w:rsidRPr="00130FAA">
        <w:rPr>
          <w:rFonts w:ascii="Lato Light" w:hAnsi="Lato Light" w:cs="Calibri"/>
          <w:lang w:val="en-US" w:eastAsia="ar-SA"/>
        </w:rPr>
        <w:t xml:space="preserve">Within three months </w:t>
      </w:r>
      <w:r w:rsidR="00AB7519" w:rsidRPr="00130FAA">
        <w:rPr>
          <w:rFonts w:ascii="Lato Light" w:hAnsi="Lato Light" w:cs="Calibri"/>
          <w:lang w:val="en-US" w:eastAsia="ar-SA"/>
        </w:rPr>
        <w:t xml:space="preserve">from the end of </w:t>
      </w:r>
      <w:r w:rsidRPr="00130FAA">
        <w:rPr>
          <w:rFonts w:ascii="Lato Light" w:hAnsi="Lato Light" w:cs="Calibri"/>
          <w:lang w:val="en-US" w:eastAsia="ar-SA"/>
        </w:rPr>
        <w:t xml:space="preserve">my participation in the project, I will provide </w:t>
      </w:r>
      <w:r w:rsidR="00530CD3" w:rsidRPr="00130FAA">
        <w:rPr>
          <w:rFonts w:ascii="Lato Light" w:hAnsi="Lato Light" w:cs="Calibri"/>
          <w:lang w:val="en-US" w:eastAsia="ar-SA"/>
        </w:rPr>
        <w:t xml:space="preserve">the </w:t>
      </w:r>
      <w:r w:rsidRPr="00130FAA">
        <w:rPr>
          <w:rFonts w:ascii="Lato Light" w:hAnsi="Lato Light" w:cs="Calibri"/>
          <w:lang w:val="en-US" w:eastAsia="ar-SA"/>
        </w:rPr>
        <w:t xml:space="preserve">data </w:t>
      </w:r>
      <w:r w:rsidR="00AB7519" w:rsidRPr="00130FAA">
        <w:rPr>
          <w:rFonts w:ascii="Lato Light" w:hAnsi="Lato Light" w:cs="Calibri"/>
          <w:lang w:val="en-US" w:eastAsia="ar-SA"/>
        </w:rPr>
        <w:t>regarding</w:t>
      </w:r>
      <w:r w:rsidRPr="00130FAA">
        <w:rPr>
          <w:rFonts w:ascii="Lato Light" w:hAnsi="Lato Light" w:cs="Calibri"/>
          <w:lang w:val="en-US" w:eastAsia="ar-SA"/>
        </w:rPr>
        <w:t xml:space="preserve"> my status on the labor market</w:t>
      </w:r>
      <w:r w:rsidR="00B13D13" w:rsidRPr="00130FAA">
        <w:rPr>
          <w:rFonts w:ascii="Lato Light" w:hAnsi="Lato Light" w:cs="Calibri"/>
          <w:lang w:val="en-US" w:eastAsia="ar-SA"/>
        </w:rPr>
        <w:t>.</w:t>
      </w:r>
    </w:p>
    <w:p w:rsidR="00B13D13" w:rsidRPr="00130FAA" w:rsidRDefault="00896215" w:rsidP="00C41D8D">
      <w:pPr>
        <w:numPr>
          <w:ilvl w:val="0"/>
          <w:numId w:val="23"/>
        </w:numPr>
        <w:suppressAutoHyphens/>
        <w:spacing w:line="276" w:lineRule="auto"/>
        <w:jc w:val="both"/>
        <w:rPr>
          <w:rFonts w:ascii="Lato Light" w:hAnsi="Lato Light" w:cs="Calibri"/>
          <w:lang w:val="en-US" w:eastAsia="ar-SA"/>
        </w:rPr>
      </w:pPr>
      <w:r w:rsidRPr="00130FAA">
        <w:rPr>
          <w:rFonts w:ascii="Lato Light" w:hAnsi="Lato Light" w:cs="Calibri"/>
          <w:lang w:val="en-US" w:eastAsia="ar-SA"/>
        </w:rPr>
        <w:lastRenderedPageBreak/>
        <w:t>(</w:t>
      </w:r>
      <w:r w:rsidR="00AB7519" w:rsidRPr="00130FAA">
        <w:rPr>
          <w:rFonts w:ascii="Lato Light" w:hAnsi="Lato Light" w:cs="Calibri"/>
          <w:lang w:val="en-US" w:eastAsia="ar-SA"/>
        </w:rPr>
        <w:t>Item</w:t>
      </w:r>
      <w:r w:rsidRPr="00130FAA">
        <w:rPr>
          <w:rFonts w:ascii="Lato Light" w:hAnsi="Lato Light" w:cs="Calibri"/>
          <w:lang w:val="en-US" w:eastAsia="ar-SA"/>
        </w:rPr>
        <w:t xml:space="preserve"> 8 </w:t>
      </w:r>
      <w:r w:rsidR="00AB7519" w:rsidRPr="00130FAA">
        <w:rPr>
          <w:rFonts w:ascii="Lato Light" w:hAnsi="Lato Light" w:cs="Calibri"/>
          <w:lang w:val="en-US" w:eastAsia="ar-SA"/>
        </w:rPr>
        <w:t>n</w:t>
      </w:r>
      <w:r w:rsidRPr="00130FAA">
        <w:rPr>
          <w:rFonts w:ascii="Lato Light" w:hAnsi="Lato Light" w:cs="Calibri"/>
          <w:lang w:val="en-US" w:eastAsia="ar-SA"/>
        </w:rPr>
        <w:t xml:space="preserve">ot applicable) In order to confirm the eligibility of expenses </w:t>
      </w:r>
      <w:r w:rsidR="00AB7519" w:rsidRPr="00130FAA">
        <w:rPr>
          <w:rFonts w:ascii="Lato Light" w:hAnsi="Lato Light" w:cs="Calibri"/>
          <w:lang w:val="en-US" w:eastAsia="ar-SA"/>
        </w:rPr>
        <w:t>under</w:t>
      </w:r>
      <w:r w:rsidRPr="00130FAA">
        <w:rPr>
          <w:rFonts w:ascii="Lato Light" w:hAnsi="Lato Light" w:cs="Calibri"/>
          <w:lang w:val="en-US" w:eastAsia="ar-SA"/>
        </w:rPr>
        <w:t xml:space="preserve"> the project, my personal data such as first name (names), PESEL</w:t>
      </w:r>
      <w:r w:rsidR="00AB7519" w:rsidRPr="00130FAA">
        <w:rPr>
          <w:rFonts w:ascii="Lato Light" w:hAnsi="Lato Light" w:cs="Calibri"/>
          <w:lang w:val="en-US" w:eastAsia="ar-SA"/>
        </w:rPr>
        <w:t>,</w:t>
      </w:r>
      <w:r w:rsidRPr="00130FAA">
        <w:rPr>
          <w:rFonts w:ascii="Lato Light" w:hAnsi="Lato Light" w:cs="Calibri"/>
          <w:lang w:val="en-US" w:eastAsia="ar-SA"/>
        </w:rPr>
        <w:t xml:space="preserve"> surname, project number, date of starting participation in the project, date of ending participation in the project, insurance title code, amount of </w:t>
      </w:r>
      <w:r w:rsidR="00AB7519" w:rsidRPr="00130FAA">
        <w:rPr>
          <w:rFonts w:ascii="Lato Light" w:hAnsi="Lato Light" w:cs="Calibri"/>
          <w:lang w:val="en-US" w:eastAsia="ar-SA"/>
        </w:rPr>
        <w:t xml:space="preserve">the </w:t>
      </w:r>
      <w:r w:rsidRPr="00130FAA">
        <w:rPr>
          <w:rFonts w:ascii="Lato Light" w:hAnsi="Lato Light" w:cs="Calibri"/>
          <w:lang w:val="en-US" w:eastAsia="ar-SA"/>
        </w:rPr>
        <w:t>health insurance</w:t>
      </w:r>
      <w:r w:rsidR="00AB7519" w:rsidRPr="00130FAA">
        <w:rPr>
          <w:rFonts w:ascii="Lato Light" w:hAnsi="Lato Light" w:cs="Calibri"/>
          <w:lang w:val="en-US" w:eastAsia="ar-SA"/>
        </w:rPr>
        <w:t xml:space="preserve"> premium</w:t>
      </w:r>
      <w:r w:rsidRPr="00130FAA">
        <w:rPr>
          <w:rFonts w:ascii="Lato Light" w:hAnsi="Lato Light" w:cs="Calibri"/>
          <w:lang w:val="en-US" w:eastAsia="ar-SA"/>
        </w:rPr>
        <w:t xml:space="preserve">, the amount of accident insurance premiums </w:t>
      </w:r>
      <w:r w:rsidR="00AB7519" w:rsidRPr="00130FAA">
        <w:rPr>
          <w:rFonts w:ascii="Lato Light" w:hAnsi="Lato Light" w:cs="Calibri"/>
          <w:lang w:val="en-US" w:eastAsia="ar-SA"/>
        </w:rPr>
        <w:t>may</w:t>
      </w:r>
      <w:r w:rsidRPr="00130FAA">
        <w:rPr>
          <w:rFonts w:ascii="Lato Light" w:hAnsi="Lato Light" w:cs="Calibri"/>
          <w:lang w:val="en-US" w:eastAsia="ar-SA"/>
        </w:rPr>
        <w:t xml:space="preserve"> be processed in the </w:t>
      </w:r>
      <w:r w:rsidR="00AB7519" w:rsidRPr="00130FAA">
        <w:rPr>
          <w:rFonts w:ascii="Lato Light" w:hAnsi="Lato Light" w:cs="Calibri"/>
          <w:lang w:val="en-US" w:eastAsia="ar-SA"/>
        </w:rPr>
        <w:t>data set</w:t>
      </w:r>
      <w:r w:rsidRPr="00130FAA">
        <w:rPr>
          <w:rFonts w:ascii="Lato Light" w:hAnsi="Lato Light" w:cs="Calibri"/>
          <w:lang w:val="en-US" w:eastAsia="ar-SA"/>
        </w:rPr>
        <w:t xml:space="preserve"> "Personal data collection from </w:t>
      </w:r>
      <w:r w:rsidR="00AB7519" w:rsidRPr="00130FAA">
        <w:rPr>
          <w:rFonts w:ascii="Lato Light" w:hAnsi="Lato Light" w:cs="Calibri"/>
          <w:lang w:val="en-US" w:eastAsia="ar-SA"/>
        </w:rPr>
        <w:t xml:space="preserve">the Social Insurance </w:t>
      </w:r>
      <w:r w:rsidR="00530CD3" w:rsidRPr="00130FAA">
        <w:rPr>
          <w:rFonts w:ascii="Lato Light" w:hAnsi="Lato Light" w:cs="Calibri"/>
          <w:lang w:val="en-US" w:eastAsia="ar-SA"/>
        </w:rPr>
        <w:t>Institution (ZUS)</w:t>
      </w:r>
      <w:r w:rsidRPr="00130FAA">
        <w:rPr>
          <w:rFonts w:ascii="Lato Light" w:hAnsi="Lato Light" w:cs="Calibri"/>
          <w:lang w:val="en-US" w:eastAsia="ar-SA"/>
        </w:rPr>
        <w:t xml:space="preserve">", whose </w:t>
      </w:r>
      <w:r w:rsidR="00AB7519" w:rsidRPr="00130FAA">
        <w:rPr>
          <w:rFonts w:ascii="Lato Light" w:hAnsi="Lato Light" w:cs="Calibri"/>
          <w:lang w:val="en-US" w:eastAsia="ar-SA"/>
        </w:rPr>
        <w:t>controller</w:t>
      </w:r>
      <w:r w:rsidRPr="00130FAA">
        <w:rPr>
          <w:rFonts w:ascii="Lato Light" w:hAnsi="Lato Light" w:cs="Calibri"/>
          <w:lang w:val="en-US" w:eastAsia="ar-SA"/>
        </w:rPr>
        <w:t xml:space="preserve"> is the minister competent for regional development. </w:t>
      </w:r>
      <w:r w:rsidR="00530CD3" w:rsidRPr="00130FAA">
        <w:rPr>
          <w:rFonts w:ascii="Lato Light" w:hAnsi="Lato Light" w:cs="Calibri"/>
          <w:lang w:val="en-US" w:eastAsia="ar-SA"/>
        </w:rPr>
        <w:t>P</w:t>
      </w:r>
      <w:r w:rsidRPr="00130FAA">
        <w:rPr>
          <w:rFonts w:ascii="Lato Light" w:hAnsi="Lato Light" w:cs="Calibri"/>
          <w:lang w:val="en-US" w:eastAsia="ar-SA"/>
        </w:rPr>
        <w:t xml:space="preserve">rocessing of my personal data is lawful and meets the conditions referred to in art. 6 </w:t>
      </w:r>
      <w:r w:rsidR="00AB7519" w:rsidRPr="00130FAA">
        <w:rPr>
          <w:rFonts w:ascii="Lato Light" w:hAnsi="Lato Light" w:cs="Calibri"/>
          <w:lang w:val="en-US" w:eastAsia="ar-SA"/>
        </w:rPr>
        <w:t>item</w:t>
      </w:r>
      <w:r w:rsidRPr="00130FAA">
        <w:rPr>
          <w:rFonts w:ascii="Lato Light" w:hAnsi="Lato Light" w:cs="Calibri"/>
          <w:lang w:val="en-US" w:eastAsia="ar-SA"/>
        </w:rPr>
        <w:t xml:space="preserve"> 1 </w:t>
      </w:r>
      <w:r w:rsidR="00AB7519" w:rsidRPr="00130FAA">
        <w:rPr>
          <w:rFonts w:ascii="Lato Light" w:hAnsi="Lato Light" w:cs="Calibri"/>
          <w:lang w:val="en-US" w:eastAsia="ar-SA"/>
        </w:rPr>
        <w:t>letter</w:t>
      </w:r>
      <w:r w:rsidRPr="00130FAA">
        <w:rPr>
          <w:rFonts w:ascii="Lato Light" w:hAnsi="Lato Light" w:cs="Calibri"/>
          <w:lang w:val="en-US" w:eastAsia="ar-SA"/>
        </w:rPr>
        <w:t xml:space="preserve"> c and art. 9 item 2 </w:t>
      </w:r>
      <w:r w:rsidR="00AB7519" w:rsidRPr="00130FAA">
        <w:rPr>
          <w:rFonts w:ascii="Lato Light" w:hAnsi="Lato Light" w:cs="Calibri"/>
          <w:lang w:val="en-US" w:eastAsia="ar-SA"/>
        </w:rPr>
        <w:t>letter</w:t>
      </w:r>
      <w:r w:rsidRPr="00130FAA">
        <w:rPr>
          <w:rFonts w:ascii="Lato Light" w:hAnsi="Lato Light" w:cs="Calibri"/>
          <w:lang w:val="en-US" w:eastAsia="ar-SA"/>
        </w:rPr>
        <w:t xml:space="preserve"> g of</w:t>
      </w:r>
      <w:r w:rsidR="00AB7519" w:rsidRPr="00130FAA">
        <w:rPr>
          <w:rFonts w:ascii="Lato Light" w:hAnsi="Lato Light" w:cs="Calibri"/>
          <w:lang w:val="en-US" w:eastAsia="ar-SA"/>
        </w:rPr>
        <w:t xml:space="preserve"> the</w:t>
      </w:r>
      <w:r w:rsidRPr="00130FAA">
        <w:rPr>
          <w:rFonts w:ascii="Lato Light" w:hAnsi="Lato Light" w:cs="Calibri"/>
          <w:lang w:val="en-US" w:eastAsia="ar-SA"/>
        </w:rPr>
        <w:t xml:space="preserve"> Regulation (EU) 2016/679 of the European Parliament and of the Council - personal data are necessary for the implementation of the Operational Program Knowledge Education Development 2014-2020 (PO WER) based on</w:t>
      </w:r>
      <w:r w:rsidR="00B13D13" w:rsidRPr="00130FAA">
        <w:rPr>
          <w:rFonts w:ascii="Lato Light" w:hAnsi="Lato Light" w:cs="Calibri"/>
          <w:vertAlign w:val="superscript"/>
          <w:lang w:eastAsia="ar-SA"/>
        </w:rPr>
        <w:footnoteReference w:id="1"/>
      </w:r>
      <w:r w:rsidR="00B13D13" w:rsidRPr="00130FAA">
        <w:rPr>
          <w:rFonts w:ascii="Lato Light" w:hAnsi="Lato Light" w:cs="Calibri"/>
          <w:lang w:val="en-US" w:eastAsia="ar-SA"/>
        </w:rPr>
        <w:t>:</w:t>
      </w:r>
    </w:p>
    <w:p w:rsidR="00896215" w:rsidRPr="00130FAA" w:rsidRDefault="00AB7519" w:rsidP="00896215">
      <w:pPr>
        <w:numPr>
          <w:ilvl w:val="1"/>
          <w:numId w:val="20"/>
        </w:numPr>
        <w:suppressAutoHyphens/>
        <w:spacing w:after="60" w:line="276" w:lineRule="auto"/>
        <w:jc w:val="both"/>
        <w:rPr>
          <w:rFonts w:ascii="Lato Light" w:hAnsi="Lato Light" w:cs="Calibri"/>
          <w:lang w:val="en-US" w:eastAsia="ar-SA"/>
        </w:rPr>
      </w:pPr>
      <w:r w:rsidRPr="00130FAA">
        <w:rPr>
          <w:rFonts w:ascii="Lato Light" w:hAnsi="Lato Light" w:cs="Calibri"/>
          <w:lang w:val="en-US" w:eastAsia="ar-SA"/>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the Regulation of Council Regulation (EC) No. 1083/2006</w:t>
      </w:r>
      <w:r w:rsidR="00896215" w:rsidRPr="00130FAA">
        <w:rPr>
          <w:rFonts w:ascii="Lato Light" w:hAnsi="Lato Light" w:cs="Calibri"/>
          <w:lang w:val="en-US" w:eastAsia="ar-SA"/>
        </w:rPr>
        <w:t>,</w:t>
      </w:r>
    </w:p>
    <w:p w:rsidR="00896215" w:rsidRPr="00130FAA" w:rsidRDefault="00F4183F" w:rsidP="00896215">
      <w:pPr>
        <w:numPr>
          <w:ilvl w:val="1"/>
          <w:numId w:val="20"/>
        </w:numPr>
        <w:suppressAutoHyphens/>
        <w:spacing w:after="60" w:line="276" w:lineRule="auto"/>
        <w:jc w:val="both"/>
        <w:rPr>
          <w:rFonts w:ascii="Lato Light" w:hAnsi="Lato Light" w:cs="Calibri"/>
          <w:lang w:val="en-US" w:eastAsia="ar-SA"/>
        </w:rPr>
      </w:pPr>
      <w:r w:rsidRPr="00130FAA">
        <w:rPr>
          <w:rFonts w:ascii="Lato Light" w:hAnsi="Lato Light" w:cs="Calibri"/>
          <w:lang w:val="en-US" w:eastAsia="ar-SA"/>
        </w:rPr>
        <w:t>Regulation (EU) No. 1304/2013 of the European Parliament and of the Council of 17 December 2013 on the European Social Fund and repealing Council Regulation (EC) No 1081/2006</w:t>
      </w:r>
      <w:r w:rsidR="00896215" w:rsidRPr="00130FAA">
        <w:rPr>
          <w:rFonts w:ascii="Lato Light" w:hAnsi="Lato Light" w:cs="Calibri"/>
          <w:lang w:val="en-US" w:eastAsia="ar-SA"/>
        </w:rPr>
        <w:t>,</w:t>
      </w:r>
    </w:p>
    <w:p w:rsidR="00896215" w:rsidRPr="00130FAA" w:rsidRDefault="00F4183F" w:rsidP="00896215">
      <w:pPr>
        <w:numPr>
          <w:ilvl w:val="1"/>
          <w:numId w:val="20"/>
        </w:numPr>
        <w:suppressAutoHyphens/>
        <w:spacing w:after="60" w:line="276" w:lineRule="auto"/>
        <w:jc w:val="both"/>
        <w:rPr>
          <w:rFonts w:ascii="Lato Light" w:hAnsi="Lato Light" w:cs="Calibri"/>
          <w:lang w:val="en-US" w:eastAsia="ar-SA"/>
        </w:rPr>
      </w:pPr>
      <w:r w:rsidRPr="00130FAA">
        <w:rPr>
          <w:rFonts w:ascii="Lato Light" w:hAnsi="Lato Light" w:cs="Calibri"/>
          <w:lang w:val="en-US" w:eastAsia="ar-SA"/>
        </w:rPr>
        <w:t xml:space="preserve">the </w:t>
      </w:r>
      <w:r w:rsidR="00530CD3" w:rsidRPr="00130FAA">
        <w:rPr>
          <w:rFonts w:ascii="Lato Light" w:hAnsi="Lato Light" w:cs="Calibri"/>
          <w:lang w:val="en-US" w:eastAsia="ar-SA"/>
        </w:rPr>
        <w:t>a</w:t>
      </w:r>
      <w:r w:rsidRPr="00130FAA">
        <w:rPr>
          <w:rFonts w:ascii="Lato Light" w:hAnsi="Lato Light" w:cs="Calibri"/>
          <w:lang w:val="en-US" w:eastAsia="ar-SA"/>
        </w:rPr>
        <w:t>ct of 11 July 2014 on the principles of implementation of programs in the field of cohesion policy financed under the 2014-2020 financial perspective (Polish Journal of Laws of 2017, item 1460, as amended)</w:t>
      </w:r>
      <w:r w:rsidR="00896215" w:rsidRPr="00130FAA">
        <w:rPr>
          <w:rFonts w:ascii="Lato Light" w:hAnsi="Lato Light" w:cs="Calibri"/>
          <w:lang w:val="en-US" w:eastAsia="ar-SA"/>
        </w:rPr>
        <w:t>,</w:t>
      </w:r>
    </w:p>
    <w:p w:rsidR="00B13D13" w:rsidRPr="00130FAA" w:rsidRDefault="00896215" w:rsidP="00896215">
      <w:pPr>
        <w:numPr>
          <w:ilvl w:val="1"/>
          <w:numId w:val="20"/>
        </w:numPr>
        <w:suppressAutoHyphens/>
        <w:spacing w:after="60" w:line="276" w:lineRule="auto"/>
        <w:jc w:val="both"/>
        <w:rPr>
          <w:rFonts w:ascii="Lato Light" w:hAnsi="Lato Light" w:cs="Calibri"/>
          <w:lang w:val="en-US" w:eastAsia="ar-SA"/>
        </w:rPr>
      </w:pPr>
      <w:r w:rsidRPr="00130FAA">
        <w:rPr>
          <w:rFonts w:ascii="Lato Light" w:hAnsi="Lato Light" w:cs="Calibri"/>
          <w:lang w:val="en-US" w:eastAsia="ar-SA"/>
        </w:rPr>
        <w:t xml:space="preserve">the </w:t>
      </w:r>
      <w:r w:rsidR="00530CD3" w:rsidRPr="00130FAA">
        <w:rPr>
          <w:rFonts w:ascii="Lato Light" w:hAnsi="Lato Light" w:cs="Calibri"/>
          <w:lang w:val="en-US" w:eastAsia="ar-SA"/>
        </w:rPr>
        <w:t>a</w:t>
      </w:r>
      <w:r w:rsidRPr="00130FAA">
        <w:rPr>
          <w:rFonts w:ascii="Lato Light" w:hAnsi="Lato Light" w:cs="Calibri"/>
          <w:lang w:val="en-US" w:eastAsia="ar-SA"/>
        </w:rPr>
        <w:t>ct of October 13, 1998 on the social insurance system (Journal of Laws of 2017, item 1778, as amended</w:t>
      </w:r>
      <w:r w:rsidR="00F4183F" w:rsidRPr="00130FAA">
        <w:rPr>
          <w:rFonts w:ascii="Lato Light" w:hAnsi="Lato Light" w:cs="Calibri"/>
          <w:lang w:val="en-US" w:eastAsia="ar-SA"/>
        </w:rPr>
        <w:t>)</w:t>
      </w:r>
      <w:r w:rsidR="00B13D13" w:rsidRPr="00130FAA">
        <w:rPr>
          <w:rFonts w:ascii="Lato Light" w:hAnsi="Lato Light" w:cs="Calibri"/>
          <w:lang w:val="en-US" w:eastAsia="ar-SA"/>
        </w:rPr>
        <w:t>.</w:t>
      </w:r>
    </w:p>
    <w:p w:rsidR="00B13D13" w:rsidRPr="00130FAA" w:rsidRDefault="00896215" w:rsidP="00311337">
      <w:pPr>
        <w:suppressAutoHyphens/>
        <w:spacing w:line="276" w:lineRule="auto"/>
        <w:ind w:left="426"/>
        <w:jc w:val="both"/>
        <w:rPr>
          <w:rFonts w:ascii="Lato Light" w:hAnsi="Lato Light" w:cs="Calibri"/>
          <w:lang w:val="en-US" w:eastAsia="ar-SA"/>
        </w:rPr>
      </w:pPr>
      <w:r w:rsidRPr="00130FAA">
        <w:rPr>
          <w:rFonts w:ascii="Lato Light" w:hAnsi="Lato Light" w:cs="Calibri"/>
          <w:lang w:val="en-US" w:eastAsia="ar-SA"/>
        </w:rPr>
        <w:t xml:space="preserve">My personal data has been entrusted for processing to the Managing Authority - not applicable, to the beneficiary implementing the project - not applicable, and to entities that, at the request of the beneficiary, participate in the implementation of the project - not applicable. My personal data may be transferred to entities conducting evaluation </w:t>
      </w:r>
      <w:r w:rsidR="00F4183F" w:rsidRPr="00130FAA">
        <w:rPr>
          <w:rFonts w:ascii="Lato Light" w:hAnsi="Lato Light" w:cs="Calibri"/>
          <w:lang w:val="en-US" w:eastAsia="ar-SA"/>
        </w:rPr>
        <w:t>activities</w:t>
      </w:r>
      <w:r w:rsidRPr="00130FAA">
        <w:rPr>
          <w:rFonts w:ascii="Lato Light" w:hAnsi="Lato Light" w:cs="Calibri"/>
          <w:lang w:val="en-US" w:eastAsia="ar-SA"/>
        </w:rPr>
        <w:t xml:space="preserve"> at the request of the Managing Authority, </w:t>
      </w:r>
      <w:r w:rsidR="00F4183F" w:rsidRPr="00130FAA">
        <w:rPr>
          <w:rFonts w:ascii="Lato Light" w:hAnsi="Lato Light" w:cs="Calibri"/>
          <w:lang w:val="en-US" w:eastAsia="ar-SA"/>
        </w:rPr>
        <w:t xml:space="preserve">the </w:t>
      </w:r>
      <w:r w:rsidRPr="00130FAA">
        <w:rPr>
          <w:rFonts w:ascii="Lato Light" w:hAnsi="Lato Light" w:cs="Calibri"/>
          <w:lang w:val="en-US" w:eastAsia="ar-SA"/>
        </w:rPr>
        <w:t xml:space="preserve">Intermediate Body or </w:t>
      </w:r>
      <w:r w:rsidR="00F4183F" w:rsidRPr="00130FAA">
        <w:rPr>
          <w:rFonts w:ascii="Lato Light" w:hAnsi="Lato Light" w:cs="Calibri"/>
          <w:lang w:val="en-US" w:eastAsia="ar-SA"/>
        </w:rPr>
        <w:t xml:space="preserve">the </w:t>
      </w:r>
      <w:r w:rsidRPr="00130FAA">
        <w:rPr>
          <w:rFonts w:ascii="Lato Light" w:hAnsi="Lato Light" w:cs="Calibri"/>
          <w:lang w:val="en-US" w:eastAsia="ar-SA"/>
        </w:rPr>
        <w:t xml:space="preserve">beneficiary. My personal data may also be entrusted to specialist companies carrying out, at the request of the Managing Authority, the Intermediate Body and the beneficiary, controls and audits </w:t>
      </w:r>
      <w:r w:rsidR="00F4183F" w:rsidRPr="00130FAA">
        <w:rPr>
          <w:rFonts w:ascii="Lato Light" w:hAnsi="Lato Light" w:cs="Calibri"/>
          <w:lang w:val="en-US" w:eastAsia="ar-SA"/>
        </w:rPr>
        <w:t>under the Operational Program Knowledge Education Development</w:t>
      </w:r>
      <w:r w:rsidR="00B13D13" w:rsidRPr="00130FAA">
        <w:rPr>
          <w:rFonts w:ascii="Lato Light" w:hAnsi="Lato Light" w:cs="Calibri"/>
          <w:lang w:val="en-US" w:eastAsia="ar-SA"/>
        </w:rPr>
        <w:t>.</w:t>
      </w:r>
    </w:p>
    <w:p w:rsidR="00B13D13" w:rsidRPr="00130FAA" w:rsidRDefault="00896215" w:rsidP="00C41D8D">
      <w:pPr>
        <w:numPr>
          <w:ilvl w:val="0"/>
          <w:numId w:val="23"/>
        </w:numPr>
        <w:suppressAutoHyphens/>
        <w:spacing w:line="276" w:lineRule="auto"/>
        <w:jc w:val="both"/>
        <w:rPr>
          <w:rFonts w:ascii="Lato Light" w:hAnsi="Lato Light" w:cs="Calibri"/>
          <w:lang w:val="en-US" w:eastAsia="ar-SA"/>
        </w:rPr>
      </w:pPr>
      <w:r w:rsidRPr="00130FAA">
        <w:rPr>
          <w:rFonts w:ascii="Lato Light" w:hAnsi="Lato Light" w:cs="Calibri"/>
          <w:lang w:val="en-US" w:eastAsia="ar-SA"/>
        </w:rPr>
        <w:t xml:space="preserve">My personal data will not be transferred to a third country or </w:t>
      </w:r>
      <w:r w:rsidR="00F4183F" w:rsidRPr="00130FAA">
        <w:rPr>
          <w:rFonts w:ascii="Lato Light" w:hAnsi="Lato Light" w:cs="Calibri"/>
          <w:lang w:val="en-US" w:eastAsia="ar-SA"/>
        </w:rPr>
        <w:t xml:space="preserve">to </w:t>
      </w:r>
      <w:r w:rsidRPr="00130FAA">
        <w:rPr>
          <w:rFonts w:ascii="Lato Light" w:hAnsi="Lato Light" w:cs="Calibri"/>
          <w:lang w:val="en-US" w:eastAsia="ar-SA"/>
        </w:rPr>
        <w:t>an international organization</w:t>
      </w:r>
      <w:r w:rsidR="00B13D13" w:rsidRPr="00130FAA">
        <w:rPr>
          <w:rFonts w:ascii="Lato Light" w:hAnsi="Lato Light"/>
          <w:lang w:val="en-US" w:eastAsia="ar-SA"/>
        </w:rPr>
        <w:t>.</w:t>
      </w:r>
    </w:p>
    <w:p w:rsidR="00B13D13" w:rsidRPr="00130FAA" w:rsidRDefault="00896215" w:rsidP="00C41D8D">
      <w:pPr>
        <w:numPr>
          <w:ilvl w:val="0"/>
          <w:numId w:val="23"/>
        </w:numPr>
        <w:suppressAutoHyphens/>
        <w:spacing w:line="276" w:lineRule="auto"/>
        <w:jc w:val="both"/>
        <w:rPr>
          <w:rFonts w:ascii="Lato Light" w:hAnsi="Lato Light" w:cs="Calibri"/>
          <w:lang w:val="en-US" w:eastAsia="ar-SA"/>
        </w:rPr>
      </w:pPr>
      <w:r w:rsidRPr="00130FAA">
        <w:rPr>
          <w:rFonts w:ascii="Lato Light" w:hAnsi="Lato Light" w:cs="Calibri"/>
          <w:lang w:val="en-US" w:eastAsia="ar-SA"/>
        </w:rPr>
        <w:t>My personal data will not be subject to automated decision making</w:t>
      </w:r>
      <w:r w:rsidR="00B13D13" w:rsidRPr="00130FAA">
        <w:rPr>
          <w:rFonts w:ascii="Lato Light" w:hAnsi="Lato Light" w:cs="Calibri"/>
          <w:lang w:val="en-US" w:eastAsia="ar-SA"/>
        </w:rPr>
        <w:t>.</w:t>
      </w:r>
    </w:p>
    <w:p w:rsidR="00B13D13" w:rsidRPr="00130FAA" w:rsidRDefault="00896215" w:rsidP="00C41D8D">
      <w:pPr>
        <w:numPr>
          <w:ilvl w:val="0"/>
          <w:numId w:val="23"/>
        </w:numPr>
        <w:suppressAutoHyphens/>
        <w:spacing w:line="276" w:lineRule="auto"/>
        <w:jc w:val="both"/>
        <w:rPr>
          <w:rFonts w:ascii="Lato Light" w:hAnsi="Lato Light" w:cs="Calibri"/>
          <w:lang w:val="en-US" w:eastAsia="ar-SA"/>
        </w:rPr>
      </w:pPr>
      <w:r w:rsidRPr="00130FAA">
        <w:rPr>
          <w:rFonts w:ascii="Lato Light" w:hAnsi="Lato Light" w:cs="Calibri"/>
          <w:lang w:val="en-US" w:eastAsia="ar-SA"/>
        </w:rPr>
        <w:t xml:space="preserve">My personal data will be stored until the settlement of the Operational Program Knowledge Education Development 2014-2020 and the completion of archiving </w:t>
      </w:r>
      <w:r w:rsidR="00F4183F" w:rsidRPr="00130FAA">
        <w:rPr>
          <w:rFonts w:ascii="Lato Light" w:hAnsi="Lato Light" w:cs="Calibri"/>
          <w:lang w:val="en-US" w:eastAsia="ar-SA"/>
        </w:rPr>
        <w:t xml:space="preserve">of the </w:t>
      </w:r>
      <w:r w:rsidRPr="00130FAA">
        <w:rPr>
          <w:rFonts w:ascii="Lato Light" w:hAnsi="Lato Light" w:cs="Calibri"/>
          <w:lang w:val="en-US" w:eastAsia="ar-SA"/>
        </w:rPr>
        <w:t>documentation</w:t>
      </w:r>
      <w:r w:rsidR="00B13D13" w:rsidRPr="00130FAA">
        <w:rPr>
          <w:rFonts w:ascii="Lato Light" w:hAnsi="Lato Light" w:cs="Calibri"/>
          <w:lang w:val="en-US" w:eastAsia="ar-SA"/>
        </w:rPr>
        <w:t>.</w:t>
      </w:r>
    </w:p>
    <w:p w:rsidR="00B13D13" w:rsidRPr="00130FAA" w:rsidRDefault="00896215" w:rsidP="00C41D8D">
      <w:pPr>
        <w:numPr>
          <w:ilvl w:val="0"/>
          <w:numId w:val="23"/>
        </w:numPr>
        <w:suppressAutoHyphens/>
        <w:spacing w:after="200" w:line="276" w:lineRule="auto"/>
        <w:jc w:val="both"/>
        <w:rPr>
          <w:rFonts w:ascii="Lato Light" w:hAnsi="Lato Light" w:cs="Calibri"/>
          <w:lang w:val="en-US" w:eastAsia="ar-SA"/>
        </w:rPr>
      </w:pPr>
      <w:r w:rsidRPr="00130FAA">
        <w:rPr>
          <w:rFonts w:ascii="Lato Light" w:hAnsi="Lato Light" w:cs="Calibri"/>
          <w:lang w:val="en-US" w:eastAsia="ar-SA"/>
        </w:rPr>
        <w:lastRenderedPageBreak/>
        <w:t xml:space="preserve">I can contact the Data Protection Officer by sending a message to the e-mail address: </w:t>
      </w:r>
      <w:r w:rsidRPr="00130FAA">
        <w:rPr>
          <w:rFonts w:ascii="Lato Light" w:hAnsi="Lato Light" w:cs="Calibri"/>
          <w:color w:val="2F5496" w:themeColor="accent1" w:themeShade="BF"/>
          <w:lang w:val="en-US" w:eastAsia="ar-SA"/>
        </w:rPr>
        <w:t>iod@miir.gov.pl</w:t>
      </w:r>
      <w:r w:rsidRPr="00130FAA">
        <w:rPr>
          <w:rFonts w:ascii="Lato Light" w:hAnsi="Lato Light" w:cs="Calibri"/>
          <w:lang w:val="en-US" w:eastAsia="ar-SA"/>
        </w:rPr>
        <w:t xml:space="preserve"> or </w:t>
      </w:r>
      <w:r w:rsidR="00F4183F" w:rsidRPr="00130FAA">
        <w:rPr>
          <w:rFonts w:ascii="Lato Light" w:hAnsi="Lato Light" w:cs="Calibri"/>
          <w:lang w:val="en-US" w:eastAsia="ar-SA"/>
        </w:rPr>
        <w:t xml:space="preserve">the </w:t>
      </w:r>
      <w:r w:rsidRPr="00130FAA">
        <w:rPr>
          <w:rFonts w:ascii="Lato Light" w:hAnsi="Lato Light" w:cs="Calibri"/>
          <w:lang w:val="en-US" w:eastAsia="ar-SA"/>
        </w:rPr>
        <w:t xml:space="preserve">e-mail address: </w:t>
      </w:r>
      <w:hyperlink r:id="rId8" w:history="1">
        <w:r w:rsidR="00F4183F" w:rsidRPr="00130FAA">
          <w:rPr>
            <w:rStyle w:val="Hipercze"/>
            <w:rFonts w:ascii="Lato Light" w:hAnsi="Lato Light" w:cs="Calibri"/>
            <w:lang w:val="en-US" w:eastAsia="ar-SA"/>
          </w:rPr>
          <w:t>odo@nawa.gov.pl</w:t>
        </w:r>
      </w:hyperlink>
      <w:r w:rsidR="00F4183F" w:rsidRPr="00130FAA">
        <w:rPr>
          <w:rFonts w:ascii="Lato Light" w:hAnsi="Lato Light" w:cs="Calibri"/>
          <w:color w:val="2F5496" w:themeColor="accent1" w:themeShade="BF"/>
          <w:lang w:val="en-US" w:eastAsia="ar-SA"/>
        </w:rPr>
        <w:t xml:space="preserve"> </w:t>
      </w:r>
      <w:r w:rsidR="00F4183F" w:rsidRPr="00130FAA">
        <w:rPr>
          <w:rFonts w:ascii="Lato Light" w:hAnsi="Lato Light" w:cs="Calibri"/>
          <w:lang w:val="en-US" w:eastAsia="ar-SA"/>
        </w:rPr>
        <w:t>.</w:t>
      </w:r>
    </w:p>
    <w:p w:rsidR="00B13D13" w:rsidRPr="00130FAA" w:rsidRDefault="00896215" w:rsidP="00C41D8D">
      <w:pPr>
        <w:numPr>
          <w:ilvl w:val="0"/>
          <w:numId w:val="23"/>
        </w:numPr>
        <w:suppressAutoHyphens/>
        <w:spacing w:line="276" w:lineRule="auto"/>
        <w:jc w:val="both"/>
        <w:rPr>
          <w:rFonts w:ascii="Lato Light" w:hAnsi="Lato Light" w:cs="Calibri"/>
          <w:lang w:val="en-US" w:eastAsia="ar-SA"/>
        </w:rPr>
      </w:pPr>
      <w:r w:rsidRPr="00130FAA">
        <w:rPr>
          <w:rFonts w:ascii="Lato Light" w:hAnsi="Lato Light" w:cs="Calibri"/>
          <w:lang w:val="en-US" w:eastAsia="ar-SA"/>
        </w:rPr>
        <w:t>I have the right to lodge a complaint with the supervisory body, which is the President of the Personal Data Protection</w:t>
      </w:r>
      <w:r w:rsidR="00F4183F" w:rsidRPr="00130FAA">
        <w:rPr>
          <w:rFonts w:ascii="Lato Light" w:hAnsi="Lato Light" w:cs="Calibri"/>
          <w:lang w:val="en-US" w:eastAsia="ar-SA"/>
        </w:rPr>
        <w:t xml:space="preserve"> Authority</w:t>
      </w:r>
      <w:r w:rsidR="00B13D13" w:rsidRPr="00130FAA">
        <w:rPr>
          <w:rFonts w:ascii="Lato Light" w:hAnsi="Lato Light" w:cs="Calibri"/>
          <w:lang w:val="en-US" w:eastAsia="ar-SA"/>
        </w:rPr>
        <w:t>.</w:t>
      </w:r>
    </w:p>
    <w:p w:rsidR="00B13D13" w:rsidRPr="00130FAA" w:rsidRDefault="00896215" w:rsidP="00C41D8D">
      <w:pPr>
        <w:numPr>
          <w:ilvl w:val="0"/>
          <w:numId w:val="23"/>
        </w:numPr>
        <w:suppressAutoHyphens/>
        <w:spacing w:line="276" w:lineRule="auto"/>
        <w:jc w:val="both"/>
        <w:rPr>
          <w:rFonts w:ascii="Lato Light" w:hAnsi="Lato Light" w:cs="Calibri"/>
          <w:lang w:val="en-US" w:eastAsia="ar-SA"/>
        </w:rPr>
      </w:pPr>
      <w:r w:rsidRPr="00130FAA">
        <w:rPr>
          <w:rFonts w:ascii="Lato Light" w:hAnsi="Lato Light" w:cs="Calibri"/>
          <w:lang w:val="en-US" w:eastAsia="ar-SA"/>
        </w:rPr>
        <w:t xml:space="preserve">I have the right to access my data </w:t>
      </w:r>
      <w:r w:rsidR="00F4183F" w:rsidRPr="00130FAA">
        <w:rPr>
          <w:rFonts w:ascii="Lato Light" w:hAnsi="Lato Light" w:cs="Calibri"/>
          <w:lang w:val="en-US" w:eastAsia="ar-SA"/>
        </w:rPr>
        <w:t>as well as to</w:t>
      </w:r>
      <w:r w:rsidRPr="00130FAA">
        <w:rPr>
          <w:rFonts w:ascii="Lato Light" w:hAnsi="Lato Light" w:cs="Calibri"/>
          <w:lang w:val="en-US" w:eastAsia="ar-SA"/>
        </w:rPr>
        <w:t xml:space="preserve"> rectify, delete or limit </w:t>
      </w:r>
      <w:r w:rsidR="00F4183F" w:rsidRPr="00130FAA">
        <w:rPr>
          <w:rFonts w:ascii="Lato Light" w:hAnsi="Lato Light" w:cs="Calibri"/>
          <w:lang w:val="en-US" w:eastAsia="ar-SA"/>
        </w:rPr>
        <w:t xml:space="preserve">its </w:t>
      </w:r>
      <w:r w:rsidRPr="00130FAA">
        <w:rPr>
          <w:rFonts w:ascii="Lato Light" w:hAnsi="Lato Light" w:cs="Calibri"/>
          <w:lang w:val="en-US" w:eastAsia="ar-SA"/>
        </w:rPr>
        <w:t>processing</w:t>
      </w:r>
      <w:r w:rsidR="00B13D13" w:rsidRPr="00130FAA">
        <w:rPr>
          <w:rFonts w:ascii="Lato Light" w:hAnsi="Lato Light" w:cs="Calibri"/>
          <w:lang w:val="en-US" w:eastAsia="ar-SA"/>
        </w:rPr>
        <w:t>.</w:t>
      </w:r>
    </w:p>
    <w:p w:rsidR="00B13D13" w:rsidRPr="00130FAA" w:rsidRDefault="00B13D13" w:rsidP="00311337">
      <w:pPr>
        <w:suppressAutoHyphens/>
        <w:spacing w:after="60" w:line="276" w:lineRule="auto"/>
        <w:jc w:val="both"/>
        <w:rPr>
          <w:rFonts w:ascii="Lato Light" w:hAnsi="Lato Light" w:cs="Calibri"/>
          <w:lang w:val="en-US" w:eastAsia="ar-SA"/>
        </w:rPr>
      </w:pPr>
    </w:p>
    <w:p w:rsidR="00B13D13" w:rsidRPr="00130FAA" w:rsidRDefault="00B13D13" w:rsidP="00311337">
      <w:pPr>
        <w:suppressAutoHyphens/>
        <w:spacing w:after="60" w:line="276" w:lineRule="auto"/>
        <w:jc w:val="both"/>
        <w:rPr>
          <w:rFonts w:ascii="Lato Light" w:hAnsi="Lato Light" w:cs="Calibri"/>
          <w:lang w:val="en-US" w:eastAsia="ar-SA"/>
        </w:rPr>
      </w:pPr>
    </w:p>
    <w:p w:rsidR="00B13D13" w:rsidRPr="00130FAA" w:rsidRDefault="00B13D13" w:rsidP="00311337">
      <w:pPr>
        <w:suppressAutoHyphens/>
        <w:spacing w:after="60" w:line="276" w:lineRule="auto"/>
        <w:ind w:left="357"/>
        <w:jc w:val="both"/>
        <w:rPr>
          <w:rFonts w:ascii="Lato Light" w:hAnsi="Lato Light" w:cs="Calibri"/>
          <w:lang w:val="en-US" w:eastAsia="ar-SA"/>
        </w:rPr>
      </w:pPr>
    </w:p>
    <w:tbl>
      <w:tblPr>
        <w:tblW w:w="0" w:type="auto"/>
        <w:tblLayout w:type="fixed"/>
        <w:tblLook w:val="0000" w:firstRow="0" w:lastRow="0" w:firstColumn="0" w:lastColumn="0" w:noHBand="0" w:noVBand="0"/>
      </w:tblPr>
      <w:tblGrid>
        <w:gridCol w:w="4248"/>
        <w:gridCol w:w="4964"/>
      </w:tblGrid>
      <w:tr w:rsidR="00B13D13" w:rsidRPr="00130FAA" w:rsidTr="00DE768F">
        <w:tc>
          <w:tcPr>
            <w:tcW w:w="4248" w:type="dxa"/>
            <w:shd w:val="clear" w:color="auto" w:fill="auto"/>
          </w:tcPr>
          <w:p w:rsidR="00B13D13" w:rsidRPr="00130FAA" w:rsidRDefault="00B13D13" w:rsidP="00311337">
            <w:pPr>
              <w:suppressAutoHyphens/>
              <w:spacing w:after="60" w:line="276" w:lineRule="auto"/>
              <w:jc w:val="center"/>
              <w:rPr>
                <w:rFonts w:ascii="Lato Light" w:hAnsi="Lato Light" w:cs="Calibri"/>
                <w:lang w:eastAsia="ar-SA"/>
              </w:rPr>
            </w:pPr>
            <w:r w:rsidRPr="00130FAA">
              <w:rPr>
                <w:rFonts w:ascii="Lato Light" w:hAnsi="Lato Light" w:cs="Calibri"/>
                <w:lang w:eastAsia="ar-SA"/>
              </w:rPr>
              <w:t>…..………………………………………</w:t>
            </w:r>
          </w:p>
        </w:tc>
        <w:tc>
          <w:tcPr>
            <w:tcW w:w="4964" w:type="dxa"/>
            <w:shd w:val="clear" w:color="auto" w:fill="auto"/>
          </w:tcPr>
          <w:p w:rsidR="00B13D13" w:rsidRPr="00130FAA" w:rsidRDefault="00B13D13" w:rsidP="00311337">
            <w:pPr>
              <w:suppressAutoHyphens/>
              <w:spacing w:after="60" w:line="276" w:lineRule="auto"/>
              <w:rPr>
                <w:rFonts w:ascii="Lato Light" w:hAnsi="Lato Light"/>
                <w:lang w:eastAsia="ar-SA"/>
              </w:rPr>
            </w:pPr>
            <w:r w:rsidRPr="00130FAA">
              <w:rPr>
                <w:rFonts w:ascii="Lato Light" w:hAnsi="Lato Light" w:cs="Calibri"/>
                <w:lang w:eastAsia="ar-SA"/>
              </w:rPr>
              <w:t>…………………………………………………………………</w:t>
            </w:r>
          </w:p>
        </w:tc>
      </w:tr>
      <w:tr w:rsidR="00B13D13" w:rsidRPr="00ED41A7" w:rsidTr="00DE768F">
        <w:tc>
          <w:tcPr>
            <w:tcW w:w="4248" w:type="dxa"/>
            <w:shd w:val="clear" w:color="auto" w:fill="auto"/>
          </w:tcPr>
          <w:p w:rsidR="00B13D13" w:rsidRPr="00130FAA" w:rsidRDefault="00896215" w:rsidP="00311337">
            <w:pPr>
              <w:suppressAutoHyphens/>
              <w:spacing w:after="60" w:line="276" w:lineRule="auto"/>
              <w:jc w:val="center"/>
              <w:rPr>
                <w:rFonts w:ascii="Lato Light" w:hAnsi="Lato Light" w:cs="Calibri"/>
                <w:i/>
                <w:sz w:val="16"/>
                <w:szCs w:val="16"/>
                <w:lang w:eastAsia="ar-SA"/>
              </w:rPr>
            </w:pPr>
            <w:r w:rsidRPr="00130FAA">
              <w:rPr>
                <w:rFonts w:ascii="Lato Light" w:hAnsi="Lato Light" w:cs="Calibri"/>
                <w:i/>
                <w:sz w:val="16"/>
                <w:szCs w:val="16"/>
                <w:lang w:eastAsia="ar-SA"/>
              </w:rPr>
              <w:t>PLACE AND DATE</w:t>
            </w:r>
            <w:r w:rsidR="00B13D13" w:rsidRPr="00130FAA">
              <w:rPr>
                <w:rFonts w:ascii="Lato Light" w:hAnsi="Lato Light" w:cs="Calibri"/>
                <w:i/>
                <w:sz w:val="16"/>
                <w:szCs w:val="16"/>
                <w:lang w:eastAsia="ar-SA"/>
              </w:rPr>
              <w:t xml:space="preserve"> </w:t>
            </w:r>
          </w:p>
        </w:tc>
        <w:tc>
          <w:tcPr>
            <w:tcW w:w="4964" w:type="dxa"/>
            <w:shd w:val="clear" w:color="auto" w:fill="auto"/>
          </w:tcPr>
          <w:p w:rsidR="00B13D13" w:rsidRPr="00896215" w:rsidRDefault="00896215" w:rsidP="00311337">
            <w:pPr>
              <w:suppressAutoHyphens/>
              <w:spacing w:after="60" w:line="276" w:lineRule="auto"/>
              <w:jc w:val="both"/>
              <w:rPr>
                <w:rFonts w:ascii="Lato Light" w:hAnsi="Lato Light"/>
                <w:sz w:val="16"/>
                <w:szCs w:val="16"/>
                <w:lang w:val="en-US" w:eastAsia="ar-SA"/>
              </w:rPr>
            </w:pPr>
            <w:r w:rsidRPr="00130FAA">
              <w:rPr>
                <w:rFonts w:ascii="Lato Light" w:hAnsi="Lato Light" w:cs="Calibri"/>
                <w:i/>
                <w:sz w:val="16"/>
                <w:szCs w:val="16"/>
                <w:lang w:val="en-US" w:eastAsia="ar-SA"/>
              </w:rPr>
              <w:t>LEGIBLE SIGNATURE OF PROJECT PARTICIPANT</w:t>
            </w:r>
            <w:r w:rsidR="00B13D13" w:rsidRPr="00130FAA">
              <w:rPr>
                <w:rFonts w:ascii="Lato Light" w:hAnsi="Lato Light" w:cs="Calibri"/>
                <w:i/>
                <w:sz w:val="16"/>
                <w:szCs w:val="16"/>
                <w:vertAlign w:val="superscript"/>
                <w:lang w:val="en-US" w:eastAsia="ar-SA"/>
              </w:rPr>
              <w:footnoteReference w:customMarkFollows="1" w:id="2"/>
              <w:t>*</w:t>
            </w:r>
          </w:p>
        </w:tc>
      </w:tr>
    </w:tbl>
    <w:p w:rsidR="00B13D13" w:rsidRPr="00896215" w:rsidRDefault="00B13D13" w:rsidP="00311337">
      <w:pPr>
        <w:spacing w:line="276" w:lineRule="auto"/>
        <w:rPr>
          <w:rFonts w:ascii="Lato Light" w:hAnsi="Lato Light"/>
          <w:sz w:val="16"/>
          <w:szCs w:val="16"/>
          <w:lang w:val="en-US"/>
        </w:rPr>
      </w:pPr>
    </w:p>
    <w:p w:rsidR="00B13D13" w:rsidRPr="00896215" w:rsidRDefault="00596049" w:rsidP="00F8214D">
      <w:pPr>
        <w:spacing w:line="276" w:lineRule="auto"/>
        <w:rPr>
          <w:rFonts w:ascii="Lato Light" w:eastAsia="Calibri" w:hAnsi="Lato Light" w:cs="Calibri"/>
          <w:sz w:val="22"/>
          <w:szCs w:val="22"/>
          <w:lang w:val="en-US" w:eastAsia="pl-PL"/>
        </w:rPr>
      </w:pPr>
      <w:r w:rsidRPr="00896215">
        <w:rPr>
          <w:rFonts w:ascii="Lato Light" w:eastAsia="Lato" w:hAnsi="Lato Light" w:cs="Lato"/>
          <w:color w:val="000000"/>
          <w:sz w:val="19"/>
          <w:szCs w:val="22"/>
          <w:lang w:val="en-US" w:eastAsia="pl-PL"/>
        </w:rPr>
        <w:br w:type="page"/>
      </w:r>
      <w:r w:rsidR="00896215" w:rsidRPr="00896215">
        <w:rPr>
          <w:rFonts w:ascii="Lato Light" w:eastAsia="Lato" w:hAnsi="Lato Light"/>
          <w:sz w:val="22"/>
          <w:szCs w:val="22"/>
          <w:lang w:val="en-US" w:eastAsia="pl-PL"/>
        </w:rPr>
        <w:lastRenderedPageBreak/>
        <w:t xml:space="preserve">Annex 2 - </w:t>
      </w:r>
      <w:r w:rsidR="00657B02">
        <w:rPr>
          <w:rFonts w:ascii="Lato Light" w:eastAsia="Lato" w:hAnsi="Lato Light"/>
          <w:sz w:val="22"/>
          <w:szCs w:val="22"/>
          <w:lang w:val="en-US" w:eastAsia="pl-PL"/>
        </w:rPr>
        <w:t>Personal details of the Project</w:t>
      </w:r>
      <w:r w:rsidR="00896215" w:rsidRPr="00896215">
        <w:rPr>
          <w:rFonts w:ascii="Lato Light" w:eastAsia="Lato" w:hAnsi="Lato Light"/>
          <w:sz w:val="22"/>
          <w:szCs w:val="22"/>
          <w:lang w:val="en-US" w:eastAsia="pl-PL"/>
        </w:rPr>
        <w:t>/Program participant</w:t>
      </w:r>
      <w:r w:rsidR="00162CE3" w:rsidRPr="00896215">
        <w:rPr>
          <w:rFonts w:ascii="Lato Light" w:eastAsia="Lato" w:hAnsi="Lato Light"/>
          <w:sz w:val="22"/>
          <w:szCs w:val="22"/>
          <w:lang w:val="en-US" w:eastAsia="pl-PL"/>
        </w:rPr>
        <w:t xml:space="preserve"> </w:t>
      </w:r>
    </w:p>
    <w:p w:rsidR="00B13D13" w:rsidRPr="00896215" w:rsidRDefault="00896215" w:rsidP="00311337">
      <w:pPr>
        <w:spacing w:line="276" w:lineRule="auto"/>
        <w:jc w:val="center"/>
        <w:rPr>
          <w:rFonts w:ascii="Lato Light" w:eastAsia="Calibri" w:hAnsi="Lato Light" w:cs="Calibri"/>
          <w:sz w:val="22"/>
          <w:szCs w:val="22"/>
          <w:lang w:val="en-US" w:eastAsia="pl-PL"/>
        </w:rPr>
      </w:pPr>
      <w:r w:rsidRPr="00896215">
        <w:rPr>
          <w:rFonts w:ascii="Lato Light" w:eastAsia="Lato" w:hAnsi="Lato Light"/>
          <w:sz w:val="22"/>
          <w:szCs w:val="22"/>
          <w:lang w:val="en-US" w:eastAsia="pl-PL"/>
        </w:rPr>
        <w:t xml:space="preserve">APPLICATION FORM </w:t>
      </w:r>
      <w:r w:rsidR="00657B02">
        <w:rPr>
          <w:rFonts w:ascii="Lato Light" w:eastAsia="Lato" w:hAnsi="Lato Light"/>
          <w:sz w:val="22"/>
          <w:szCs w:val="22"/>
          <w:lang w:val="en-US" w:eastAsia="pl-PL"/>
        </w:rPr>
        <w:t>OF THE PROJECT/</w:t>
      </w:r>
      <w:r w:rsidRPr="00896215">
        <w:rPr>
          <w:rFonts w:ascii="Lato Light" w:eastAsia="Lato" w:hAnsi="Lato Light"/>
          <w:sz w:val="22"/>
          <w:szCs w:val="22"/>
          <w:lang w:val="en-US" w:eastAsia="pl-PL"/>
        </w:rPr>
        <w:t>PROGRAM PARTICIPANT</w:t>
      </w:r>
    </w:p>
    <w:p w:rsidR="00B13D13" w:rsidRPr="006A6D66" w:rsidRDefault="00896215" w:rsidP="00311337">
      <w:pPr>
        <w:spacing w:line="276" w:lineRule="auto"/>
        <w:rPr>
          <w:rFonts w:ascii="Lato Light" w:eastAsia="Lato" w:hAnsi="Lato Light"/>
          <w:sz w:val="22"/>
          <w:szCs w:val="22"/>
          <w:lang w:eastAsia="pl-PL"/>
        </w:rPr>
      </w:pPr>
      <w:r w:rsidRPr="00896215">
        <w:rPr>
          <w:rFonts w:ascii="Lato Light" w:eastAsia="Lato" w:hAnsi="Lato Light"/>
          <w:sz w:val="22"/>
          <w:szCs w:val="22"/>
          <w:lang w:eastAsia="pl-PL"/>
        </w:rPr>
        <w:t>Data of project participants</w:t>
      </w:r>
      <w:r w:rsidR="00B13D13" w:rsidRPr="006A6D66">
        <w:rPr>
          <w:rFonts w:ascii="Lato Light" w:eastAsia="Lato" w:hAnsi="Lato Light"/>
          <w:sz w:val="22"/>
          <w:szCs w:val="22"/>
          <w:lang w:eastAsia="pl-PL"/>
        </w:rPr>
        <w:t xml:space="preserve">  </w:t>
      </w:r>
    </w:p>
    <w:tbl>
      <w:tblPr>
        <w:tblStyle w:val="TableGrid"/>
        <w:tblW w:w="9060" w:type="dxa"/>
        <w:tblInd w:w="7" w:type="dxa"/>
        <w:tblCellMar>
          <w:top w:w="42" w:type="dxa"/>
          <w:right w:w="303" w:type="dxa"/>
        </w:tblCellMar>
        <w:tblLook w:val="04A0" w:firstRow="1" w:lastRow="0" w:firstColumn="1" w:lastColumn="0" w:noHBand="0" w:noVBand="1"/>
      </w:tblPr>
      <w:tblGrid>
        <w:gridCol w:w="2944"/>
        <w:gridCol w:w="2959"/>
        <w:gridCol w:w="323"/>
        <w:gridCol w:w="2834"/>
      </w:tblGrid>
      <w:tr w:rsidR="00B13D13" w:rsidRPr="006A6D66" w:rsidTr="00A31B94">
        <w:trPr>
          <w:trHeight w:val="511"/>
        </w:trPr>
        <w:tc>
          <w:tcPr>
            <w:tcW w:w="2944" w:type="dxa"/>
            <w:tcBorders>
              <w:top w:val="single" w:sz="4" w:space="0" w:color="000000"/>
              <w:left w:val="single" w:sz="4" w:space="0" w:color="000000"/>
              <w:bottom w:val="single" w:sz="4" w:space="0" w:color="000000"/>
              <w:right w:val="single" w:sz="4" w:space="0" w:color="000000"/>
            </w:tcBorders>
            <w:shd w:val="clear" w:color="auto" w:fill="BCBCBC"/>
          </w:tcPr>
          <w:p w:rsidR="00B13D13" w:rsidRPr="006A6D66" w:rsidRDefault="00896215" w:rsidP="00657B02">
            <w:pPr>
              <w:spacing w:line="276" w:lineRule="auto"/>
              <w:ind w:left="108"/>
              <w:rPr>
                <w:rFonts w:ascii="Lato Light" w:eastAsia="Calibri" w:hAnsi="Lato Light" w:cs="Calibri"/>
                <w:color w:val="000000"/>
                <w:sz w:val="20"/>
                <w:szCs w:val="20"/>
              </w:rPr>
            </w:pPr>
            <w:r>
              <w:rPr>
                <w:rFonts w:ascii="Lato Light" w:eastAsia="Lato" w:hAnsi="Lato Light" w:cs="Lato"/>
                <w:color w:val="000000"/>
                <w:sz w:val="20"/>
                <w:szCs w:val="20"/>
              </w:rPr>
              <w:t>Countr</w:t>
            </w:r>
            <w:r w:rsidR="00657B02">
              <w:rPr>
                <w:rFonts w:ascii="Lato Light" w:eastAsia="Lato" w:hAnsi="Lato Light" w:cs="Lato"/>
                <w:color w:val="000000"/>
                <w:sz w:val="20"/>
                <w:szCs w:val="20"/>
              </w:rPr>
              <w:t>y</w:t>
            </w:r>
          </w:p>
        </w:tc>
        <w:tc>
          <w:tcPr>
            <w:tcW w:w="2959" w:type="dxa"/>
            <w:tcBorders>
              <w:top w:val="single" w:sz="4" w:space="0" w:color="000000"/>
              <w:left w:val="single" w:sz="4" w:space="0" w:color="000000"/>
              <w:bottom w:val="single" w:sz="4" w:space="0" w:color="000000"/>
              <w:right w:val="single" w:sz="4" w:space="0" w:color="000000"/>
            </w:tcBorders>
            <w:shd w:val="clear" w:color="auto" w:fill="BCBCBC"/>
          </w:tcPr>
          <w:p w:rsidR="00B13D13" w:rsidRPr="006A6D66" w:rsidRDefault="00854FBE" w:rsidP="00311337">
            <w:pPr>
              <w:spacing w:line="276" w:lineRule="auto"/>
              <w:ind w:left="107"/>
              <w:rPr>
                <w:rFonts w:ascii="Lato Light" w:eastAsia="Calibri" w:hAnsi="Lato Light" w:cs="Calibri"/>
                <w:color w:val="000000"/>
                <w:sz w:val="20"/>
                <w:szCs w:val="20"/>
              </w:rPr>
            </w:pPr>
            <w:r>
              <w:rPr>
                <w:rFonts w:ascii="Lato Light" w:eastAsia="Lato" w:hAnsi="Lato Light" w:cs="Lato"/>
                <w:color w:val="000000"/>
                <w:sz w:val="20"/>
                <w:szCs w:val="20"/>
              </w:rPr>
              <w:t>Type of participant</w:t>
            </w:r>
            <w:r w:rsidR="00B13D13" w:rsidRPr="006A6D66">
              <w:rPr>
                <w:rFonts w:ascii="Lato Light" w:eastAsia="Lato" w:hAnsi="Lato Light" w:cs="Lato"/>
                <w:color w:val="000000"/>
                <w:sz w:val="20"/>
                <w:szCs w:val="20"/>
              </w:rPr>
              <w:t xml:space="preserve"> </w:t>
            </w:r>
          </w:p>
        </w:tc>
        <w:tc>
          <w:tcPr>
            <w:tcW w:w="3157" w:type="dxa"/>
            <w:gridSpan w:val="2"/>
            <w:tcBorders>
              <w:top w:val="single" w:sz="4" w:space="0" w:color="000000"/>
              <w:left w:val="single" w:sz="4" w:space="0" w:color="000000"/>
              <w:bottom w:val="single" w:sz="4" w:space="0" w:color="000000"/>
              <w:right w:val="single" w:sz="4" w:space="0" w:color="000000"/>
            </w:tcBorders>
            <w:shd w:val="clear" w:color="auto" w:fill="BCBCBC"/>
          </w:tcPr>
          <w:p w:rsidR="00B13D13" w:rsidRPr="006A6D66" w:rsidRDefault="00854FBE" w:rsidP="00311337">
            <w:pPr>
              <w:spacing w:line="276" w:lineRule="auto"/>
              <w:ind w:left="108"/>
              <w:rPr>
                <w:rFonts w:ascii="Lato Light" w:eastAsia="Calibri" w:hAnsi="Lato Light" w:cs="Calibri"/>
                <w:color w:val="000000"/>
                <w:sz w:val="20"/>
                <w:szCs w:val="20"/>
              </w:rPr>
            </w:pPr>
            <w:r>
              <w:rPr>
                <w:rFonts w:ascii="Lato Light" w:eastAsia="Lato" w:hAnsi="Lato Light" w:cs="Lato"/>
                <w:color w:val="000000"/>
                <w:sz w:val="20"/>
                <w:szCs w:val="20"/>
              </w:rPr>
              <w:t>Name of the institution</w:t>
            </w:r>
            <w:r w:rsidR="00B13D13" w:rsidRPr="006A6D66">
              <w:rPr>
                <w:rFonts w:ascii="Lato Light" w:eastAsia="Lato" w:hAnsi="Lato Light" w:cs="Lato"/>
                <w:color w:val="000000"/>
                <w:sz w:val="20"/>
                <w:szCs w:val="20"/>
              </w:rPr>
              <w:t xml:space="preserve"> </w:t>
            </w:r>
          </w:p>
        </w:tc>
      </w:tr>
      <w:tr w:rsidR="00B13D13" w:rsidRPr="006A6D66" w:rsidTr="00FF7DF2">
        <w:trPr>
          <w:trHeight w:val="244"/>
        </w:trPr>
        <w:tc>
          <w:tcPr>
            <w:tcW w:w="2944" w:type="dxa"/>
            <w:tcBorders>
              <w:top w:val="single" w:sz="4" w:space="0" w:color="000000"/>
              <w:left w:val="single" w:sz="4" w:space="0" w:color="000000"/>
              <w:bottom w:val="single" w:sz="4" w:space="0" w:color="000000"/>
              <w:right w:val="single" w:sz="4" w:space="0" w:color="000000"/>
            </w:tcBorders>
          </w:tcPr>
          <w:p w:rsidR="00B13D13" w:rsidRPr="006A6D66" w:rsidRDefault="00B13D13" w:rsidP="00311337">
            <w:pPr>
              <w:spacing w:line="276" w:lineRule="auto"/>
              <w:ind w:left="108"/>
              <w:rPr>
                <w:rFonts w:ascii="Lato Light" w:eastAsia="Calibri" w:hAnsi="Lato Light" w:cs="Calibri"/>
                <w:color w:val="000000"/>
                <w:sz w:val="20"/>
                <w:szCs w:val="20"/>
              </w:rPr>
            </w:pPr>
          </w:p>
        </w:tc>
        <w:tc>
          <w:tcPr>
            <w:tcW w:w="2959" w:type="dxa"/>
            <w:tcBorders>
              <w:top w:val="single" w:sz="4" w:space="0" w:color="000000"/>
              <w:left w:val="single" w:sz="4" w:space="0" w:color="000000"/>
              <w:bottom w:val="single" w:sz="4" w:space="0" w:color="000000"/>
              <w:right w:val="single" w:sz="4" w:space="0" w:color="000000"/>
            </w:tcBorders>
          </w:tcPr>
          <w:p w:rsidR="00B13D13" w:rsidRPr="006A6D66" w:rsidRDefault="00B13D13" w:rsidP="00311337">
            <w:pPr>
              <w:spacing w:line="276" w:lineRule="auto"/>
              <w:ind w:left="107"/>
              <w:rPr>
                <w:rFonts w:ascii="Lato Light" w:eastAsia="Calibri" w:hAnsi="Lato Light" w:cs="Calibri"/>
                <w:color w:val="000000"/>
                <w:sz w:val="20"/>
                <w:szCs w:val="20"/>
              </w:rPr>
            </w:pPr>
          </w:p>
        </w:tc>
        <w:tc>
          <w:tcPr>
            <w:tcW w:w="3157" w:type="dxa"/>
            <w:gridSpan w:val="2"/>
            <w:tcBorders>
              <w:top w:val="single" w:sz="4" w:space="0" w:color="000000"/>
              <w:left w:val="single" w:sz="4" w:space="0" w:color="000000"/>
              <w:bottom w:val="single" w:sz="4" w:space="0" w:color="000000"/>
              <w:right w:val="single" w:sz="4" w:space="0" w:color="000000"/>
            </w:tcBorders>
          </w:tcPr>
          <w:p w:rsidR="00B13D13" w:rsidRPr="006A6D66" w:rsidRDefault="00B13D13" w:rsidP="00311337">
            <w:pPr>
              <w:spacing w:line="276" w:lineRule="auto"/>
              <w:ind w:left="108"/>
              <w:rPr>
                <w:rFonts w:ascii="Lato Light" w:eastAsia="Calibri" w:hAnsi="Lato Light" w:cs="Calibri"/>
                <w:color w:val="000000"/>
                <w:sz w:val="20"/>
                <w:szCs w:val="20"/>
              </w:rPr>
            </w:pPr>
          </w:p>
        </w:tc>
      </w:tr>
      <w:tr w:rsidR="00B13D13" w:rsidRPr="006A6D66" w:rsidTr="00A31B94">
        <w:trPr>
          <w:trHeight w:val="511"/>
        </w:trPr>
        <w:tc>
          <w:tcPr>
            <w:tcW w:w="2944" w:type="dxa"/>
            <w:tcBorders>
              <w:top w:val="single" w:sz="4" w:space="0" w:color="000000"/>
              <w:left w:val="single" w:sz="4" w:space="0" w:color="000000"/>
              <w:bottom w:val="single" w:sz="4" w:space="0" w:color="000000"/>
              <w:right w:val="single" w:sz="4" w:space="0" w:color="000000"/>
            </w:tcBorders>
            <w:shd w:val="clear" w:color="auto" w:fill="BCBCBC"/>
          </w:tcPr>
          <w:p w:rsidR="00B13D13" w:rsidRPr="006A6D66" w:rsidRDefault="00896215" w:rsidP="00311337">
            <w:pPr>
              <w:spacing w:line="276" w:lineRule="auto"/>
              <w:ind w:left="108"/>
              <w:rPr>
                <w:rFonts w:ascii="Lato Light" w:eastAsia="Calibri" w:hAnsi="Lato Light" w:cs="Calibri"/>
                <w:color w:val="000000"/>
                <w:sz w:val="20"/>
                <w:szCs w:val="20"/>
              </w:rPr>
            </w:pPr>
            <w:r>
              <w:rPr>
                <w:rFonts w:ascii="Lato Light" w:eastAsia="Lato" w:hAnsi="Lato Light" w:cs="Lato"/>
                <w:color w:val="000000"/>
                <w:sz w:val="20"/>
                <w:szCs w:val="20"/>
              </w:rPr>
              <w:t>Name</w:t>
            </w:r>
          </w:p>
        </w:tc>
        <w:tc>
          <w:tcPr>
            <w:tcW w:w="2959" w:type="dxa"/>
            <w:tcBorders>
              <w:top w:val="single" w:sz="4" w:space="0" w:color="000000"/>
              <w:left w:val="single" w:sz="4" w:space="0" w:color="000000"/>
              <w:bottom w:val="single" w:sz="4" w:space="0" w:color="000000"/>
              <w:right w:val="single" w:sz="4" w:space="0" w:color="000000"/>
            </w:tcBorders>
            <w:shd w:val="clear" w:color="auto" w:fill="BCBCBC"/>
          </w:tcPr>
          <w:p w:rsidR="00B13D13" w:rsidRPr="006A6D66" w:rsidRDefault="00854FBE" w:rsidP="00311337">
            <w:pPr>
              <w:spacing w:line="276" w:lineRule="auto"/>
              <w:ind w:left="107"/>
              <w:rPr>
                <w:rFonts w:ascii="Lato Light" w:eastAsia="Calibri" w:hAnsi="Lato Light" w:cs="Calibri"/>
                <w:color w:val="000000"/>
                <w:sz w:val="20"/>
                <w:szCs w:val="20"/>
              </w:rPr>
            </w:pPr>
            <w:r>
              <w:rPr>
                <w:rFonts w:ascii="Lato Light" w:eastAsia="Lato" w:hAnsi="Lato Light" w:cs="Lato"/>
                <w:color w:val="000000"/>
                <w:sz w:val="20"/>
                <w:szCs w:val="20"/>
              </w:rPr>
              <w:t>Surname</w:t>
            </w:r>
          </w:p>
        </w:tc>
        <w:tc>
          <w:tcPr>
            <w:tcW w:w="3157" w:type="dxa"/>
            <w:gridSpan w:val="2"/>
            <w:tcBorders>
              <w:top w:val="single" w:sz="4" w:space="0" w:color="000000"/>
              <w:left w:val="single" w:sz="4" w:space="0" w:color="000000"/>
              <w:bottom w:val="single" w:sz="4" w:space="0" w:color="000000"/>
              <w:right w:val="single" w:sz="4" w:space="0" w:color="000000"/>
            </w:tcBorders>
            <w:shd w:val="clear" w:color="auto" w:fill="BCBCBC"/>
          </w:tcPr>
          <w:p w:rsidR="00B13D13" w:rsidRPr="006A6D66" w:rsidRDefault="00B13D13" w:rsidP="00311337">
            <w:pPr>
              <w:spacing w:line="276" w:lineRule="auto"/>
              <w:ind w:left="108"/>
              <w:rPr>
                <w:rFonts w:ascii="Lato Light" w:eastAsia="Calibri" w:hAnsi="Lato Light" w:cs="Calibri"/>
                <w:color w:val="000000"/>
                <w:sz w:val="20"/>
                <w:szCs w:val="20"/>
              </w:rPr>
            </w:pPr>
            <w:r w:rsidRPr="006A6D66">
              <w:rPr>
                <w:rFonts w:ascii="Lato Light" w:eastAsia="Lato" w:hAnsi="Lato Light" w:cs="Lato"/>
                <w:color w:val="000000"/>
                <w:sz w:val="20"/>
                <w:szCs w:val="20"/>
              </w:rPr>
              <w:t xml:space="preserve">PESEL </w:t>
            </w:r>
            <w:r w:rsidR="00896215">
              <w:rPr>
                <w:rFonts w:ascii="Lato Light" w:eastAsia="Lato" w:hAnsi="Lato Light" w:cs="Lato"/>
                <w:color w:val="000000"/>
                <w:sz w:val="20"/>
                <w:szCs w:val="20"/>
              </w:rPr>
              <w:t>(personal id. no.)</w:t>
            </w:r>
          </w:p>
        </w:tc>
      </w:tr>
      <w:tr w:rsidR="00B13D13" w:rsidRPr="006A6D66" w:rsidTr="00A31B94">
        <w:trPr>
          <w:trHeight w:val="516"/>
        </w:trPr>
        <w:tc>
          <w:tcPr>
            <w:tcW w:w="2944" w:type="dxa"/>
            <w:tcBorders>
              <w:top w:val="single" w:sz="4" w:space="0" w:color="000000"/>
              <w:left w:val="single" w:sz="4" w:space="0" w:color="000000"/>
              <w:bottom w:val="single" w:sz="4" w:space="0" w:color="000000"/>
              <w:right w:val="single" w:sz="4" w:space="0" w:color="000000"/>
            </w:tcBorders>
          </w:tcPr>
          <w:p w:rsidR="00B13D13" w:rsidRPr="006A6D66" w:rsidRDefault="00B13D13" w:rsidP="00311337">
            <w:pPr>
              <w:spacing w:line="276" w:lineRule="auto"/>
              <w:ind w:left="108"/>
              <w:rPr>
                <w:rFonts w:ascii="Lato Light" w:eastAsia="Calibri" w:hAnsi="Lato Light" w:cs="Calibri"/>
                <w:color w:val="000000"/>
                <w:sz w:val="20"/>
                <w:szCs w:val="20"/>
              </w:rPr>
            </w:pPr>
          </w:p>
        </w:tc>
        <w:tc>
          <w:tcPr>
            <w:tcW w:w="2959" w:type="dxa"/>
            <w:tcBorders>
              <w:top w:val="single" w:sz="4" w:space="0" w:color="000000"/>
              <w:left w:val="single" w:sz="4" w:space="0" w:color="000000"/>
              <w:bottom w:val="single" w:sz="4" w:space="0" w:color="000000"/>
              <w:right w:val="single" w:sz="4" w:space="0" w:color="000000"/>
            </w:tcBorders>
          </w:tcPr>
          <w:p w:rsidR="00B13D13" w:rsidRPr="006A6D66" w:rsidRDefault="00B13D13" w:rsidP="00311337">
            <w:pPr>
              <w:spacing w:line="276" w:lineRule="auto"/>
              <w:ind w:left="107"/>
              <w:rPr>
                <w:rFonts w:ascii="Lato Light" w:eastAsia="Calibri" w:hAnsi="Lato Light" w:cs="Calibri"/>
                <w:color w:val="000000"/>
                <w:sz w:val="20"/>
                <w:szCs w:val="20"/>
              </w:rPr>
            </w:pPr>
          </w:p>
        </w:tc>
        <w:tc>
          <w:tcPr>
            <w:tcW w:w="3157" w:type="dxa"/>
            <w:gridSpan w:val="2"/>
            <w:tcBorders>
              <w:top w:val="single" w:sz="4" w:space="0" w:color="000000"/>
              <w:left w:val="single" w:sz="4" w:space="0" w:color="000000"/>
              <w:bottom w:val="single" w:sz="4" w:space="0" w:color="000000"/>
              <w:right w:val="single" w:sz="4" w:space="0" w:color="000000"/>
            </w:tcBorders>
          </w:tcPr>
          <w:p w:rsidR="00B13D13" w:rsidRPr="006A6D66" w:rsidRDefault="00B13D13" w:rsidP="00311337">
            <w:pPr>
              <w:spacing w:line="276" w:lineRule="auto"/>
              <w:ind w:left="92"/>
              <w:rPr>
                <w:rFonts w:ascii="Lato Light" w:eastAsia="Calibri" w:hAnsi="Lato Light" w:cs="Calibri"/>
                <w:color w:val="000000"/>
                <w:sz w:val="20"/>
                <w:szCs w:val="20"/>
              </w:rPr>
            </w:pPr>
          </w:p>
        </w:tc>
      </w:tr>
      <w:tr w:rsidR="00B13D13" w:rsidRPr="006A6D66" w:rsidTr="00A31B94">
        <w:trPr>
          <w:trHeight w:val="818"/>
        </w:trPr>
        <w:tc>
          <w:tcPr>
            <w:tcW w:w="2944" w:type="dxa"/>
            <w:tcBorders>
              <w:top w:val="single" w:sz="4" w:space="0" w:color="000000"/>
              <w:left w:val="single" w:sz="4" w:space="0" w:color="000000"/>
              <w:bottom w:val="single" w:sz="4" w:space="0" w:color="000000"/>
              <w:right w:val="single" w:sz="4" w:space="0" w:color="000000"/>
            </w:tcBorders>
            <w:shd w:val="clear" w:color="auto" w:fill="BCBCBC"/>
          </w:tcPr>
          <w:p w:rsidR="00B13D13" w:rsidRPr="006A6D66" w:rsidRDefault="00896215" w:rsidP="00311337">
            <w:pPr>
              <w:spacing w:line="276" w:lineRule="auto"/>
              <w:ind w:left="108"/>
              <w:rPr>
                <w:rFonts w:ascii="Lato Light" w:eastAsia="Calibri" w:hAnsi="Lato Light" w:cs="Calibri"/>
                <w:color w:val="000000"/>
                <w:sz w:val="20"/>
                <w:szCs w:val="20"/>
              </w:rPr>
            </w:pPr>
            <w:r>
              <w:rPr>
                <w:rFonts w:ascii="Lato Light" w:eastAsia="Lato" w:hAnsi="Lato Light" w:cs="Lato"/>
                <w:color w:val="000000"/>
                <w:sz w:val="20"/>
                <w:szCs w:val="20"/>
              </w:rPr>
              <w:t>Sex</w:t>
            </w:r>
          </w:p>
        </w:tc>
        <w:tc>
          <w:tcPr>
            <w:tcW w:w="2959" w:type="dxa"/>
            <w:tcBorders>
              <w:top w:val="single" w:sz="4" w:space="0" w:color="000000"/>
              <w:left w:val="single" w:sz="4" w:space="0" w:color="000000"/>
              <w:bottom w:val="single" w:sz="4" w:space="0" w:color="000000"/>
              <w:right w:val="single" w:sz="4" w:space="0" w:color="000000"/>
            </w:tcBorders>
            <w:shd w:val="clear" w:color="auto" w:fill="BCBCBC"/>
          </w:tcPr>
          <w:p w:rsidR="00B13D13" w:rsidRPr="00657B02" w:rsidRDefault="00657B02" w:rsidP="00657B02">
            <w:pPr>
              <w:spacing w:line="276" w:lineRule="auto"/>
              <w:ind w:left="107"/>
              <w:rPr>
                <w:rFonts w:ascii="Lato Light" w:eastAsia="Calibri" w:hAnsi="Lato Light" w:cs="Calibri"/>
                <w:color w:val="000000"/>
                <w:sz w:val="20"/>
                <w:szCs w:val="20"/>
                <w:lang w:val="en-US"/>
              </w:rPr>
            </w:pPr>
            <w:r w:rsidRPr="00657B02">
              <w:rPr>
                <w:rFonts w:ascii="Lato Light" w:eastAsia="Lato" w:hAnsi="Lato Light" w:cs="Lato"/>
                <w:color w:val="000000"/>
                <w:sz w:val="20"/>
                <w:szCs w:val="20"/>
                <w:lang w:val="en-US"/>
              </w:rPr>
              <w:t>Age upon</w:t>
            </w:r>
            <w:r w:rsidR="00B13D13" w:rsidRPr="00657B02">
              <w:rPr>
                <w:rFonts w:ascii="Lato Light" w:eastAsia="Lato" w:hAnsi="Lato Light" w:cs="Lato"/>
                <w:color w:val="000000"/>
                <w:sz w:val="20"/>
                <w:szCs w:val="20"/>
                <w:lang w:val="en-US"/>
              </w:rPr>
              <w:t xml:space="preserve"> </w:t>
            </w:r>
            <w:r w:rsidRPr="00657B02">
              <w:rPr>
                <w:rFonts w:ascii="Lato Light" w:eastAsia="Lato" w:hAnsi="Lato Light" w:cs="Lato"/>
                <w:color w:val="000000"/>
                <w:sz w:val="20"/>
                <w:szCs w:val="20"/>
                <w:lang w:val="en-US"/>
              </w:rPr>
              <w:t>joining the project</w:t>
            </w:r>
            <w:r w:rsidR="00B13D13" w:rsidRPr="00657B02">
              <w:rPr>
                <w:rFonts w:ascii="Lato Light" w:eastAsia="Lato" w:hAnsi="Lato Light" w:cs="Lato"/>
                <w:color w:val="000000"/>
                <w:sz w:val="20"/>
                <w:szCs w:val="20"/>
                <w:lang w:val="en-US"/>
              </w:rPr>
              <w:t xml:space="preserve"> </w:t>
            </w:r>
          </w:p>
        </w:tc>
        <w:tc>
          <w:tcPr>
            <w:tcW w:w="3157" w:type="dxa"/>
            <w:gridSpan w:val="2"/>
            <w:tcBorders>
              <w:top w:val="single" w:sz="4" w:space="0" w:color="000000"/>
              <w:left w:val="single" w:sz="4" w:space="0" w:color="000000"/>
              <w:bottom w:val="single" w:sz="4" w:space="0" w:color="000000"/>
              <w:right w:val="single" w:sz="4" w:space="0" w:color="000000"/>
            </w:tcBorders>
            <w:shd w:val="clear" w:color="auto" w:fill="BCBCBC"/>
          </w:tcPr>
          <w:p w:rsidR="00B13D13" w:rsidRPr="006A6D66" w:rsidRDefault="00896215" w:rsidP="00311337">
            <w:pPr>
              <w:spacing w:line="276" w:lineRule="auto"/>
              <w:ind w:left="108"/>
              <w:rPr>
                <w:rFonts w:ascii="Lato Light" w:eastAsia="Calibri" w:hAnsi="Lato Light" w:cs="Calibri"/>
                <w:color w:val="000000"/>
                <w:sz w:val="20"/>
                <w:szCs w:val="20"/>
              </w:rPr>
            </w:pPr>
            <w:r>
              <w:rPr>
                <w:rFonts w:ascii="Lato Light" w:eastAsia="Lato" w:hAnsi="Lato Light" w:cs="Lato"/>
                <w:color w:val="000000"/>
                <w:sz w:val="20"/>
                <w:szCs w:val="20"/>
              </w:rPr>
              <w:t>Education</w:t>
            </w:r>
          </w:p>
        </w:tc>
      </w:tr>
      <w:tr w:rsidR="00B13D13" w:rsidRPr="006A6D66" w:rsidTr="00A31B94">
        <w:trPr>
          <w:trHeight w:val="516"/>
        </w:trPr>
        <w:tc>
          <w:tcPr>
            <w:tcW w:w="2944" w:type="dxa"/>
            <w:tcBorders>
              <w:top w:val="single" w:sz="4" w:space="0" w:color="000000"/>
              <w:left w:val="single" w:sz="4" w:space="0" w:color="000000"/>
              <w:bottom w:val="single" w:sz="4" w:space="0" w:color="000000"/>
              <w:right w:val="single" w:sz="4" w:space="0" w:color="000000"/>
            </w:tcBorders>
          </w:tcPr>
          <w:p w:rsidR="00B13D13" w:rsidRPr="006A6D66" w:rsidRDefault="00B13D13" w:rsidP="00311337">
            <w:pPr>
              <w:spacing w:line="276" w:lineRule="auto"/>
              <w:ind w:left="92"/>
              <w:rPr>
                <w:rFonts w:ascii="Lato Light" w:eastAsia="Calibri" w:hAnsi="Lato Light" w:cs="Calibri"/>
                <w:color w:val="000000"/>
                <w:sz w:val="20"/>
                <w:szCs w:val="20"/>
              </w:rPr>
            </w:pPr>
          </w:p>
        </w:tc>
        <w:tc>
          <w:tcPr>
            <w:tcW w:w="2959" w:type="dxa"/>
            <w:tcBorders>
              <w:top w:val="single" w:sz="4" w:space="0" w:color="000000"/>
              <w:left w:val="single" w:sz="4" w:space="0" w:color="000000"/>
              <w:bottom w:val="single" w:sz="4" w:space="0" w:color="000000"/>
              <w:right w:val="single" w:sz="4" w:space="0" w:color="000000"/>
            </w:tcBorders>
          </w:tcPr>
          <w:p w:rsidR="00B13D13" w:rsidRPr="006A6D66" w:rsidRDefault="00B13D13" w:rsidP="00311337">
            <w:pPr>
              <w:spacing w:line="276" w:lineRule="auto"/>
              <w:ind w:left="107"/>
              <w:rPr>
                <w:rFonts w:ascii="Lato Light" w:eastAsia="Calibri" w:hAnsi="Lato Light" w:cs="Calibri"/>
                <w:color w:val="000000"/>
                <w:sz w:val="20"/>
                <w:szCs w:val="20"/>
              </w:rPr>
            </w:pPr>
          </w:p>
        </w:tc>
        <w:tc>
          <w:tcPr>
            <w:tcW w:w="3157" w:type="dxa"/>
            <w:gridSpan w:val="2"/>
            <w:tcBorders>
              <w:top w:val="single" w:sz="4" w:space="0" w:color="000000"/>
              <w:left w:val="single" w:sz="4" w:space="0" w:color="000000"/>
              <w:bottom w:val="single" w:sz="4" w:space="0" w:color="000000"/>
              <w:right w:val="single" w:sz="4" w:space="0" w:color="000000"/>
            </w:tcBorders>
          </w:tcPr>
          <w:p w:rsidR="00B13D13" w:rsidRPr="006A6D66" w:rsidRDefault="00B13D13" w:rsidP="00311337">
            <w:pPr>
              <w:spacing w:line="276" w:lineRule="auto"/>
              <w:ind w:left="108"/>
              <w:rPr>
                <w:rFonts w:ascii="Lato Light" w:eastAsia="Calibri" w:hAnsi="Lato Light" w:cs="Calibri"/>
                <w:color w:val="000000"/>
                <w:sz w:val="20"/>
                <w:szCs w:val="20"/>
              </w:rPr>
            </w:pPr>
          </w:p>
        </w:tc>
      </w:tr>
      <w:tr w:rsidR="00B13D13" w:rsidRPr="006A6D66" w:rsidTr="00A31B94">
        <w:trPr>
          <w:trHeight w:val="511"/>
        </w:trPr>
        <w:tc>
          <w:tcPr>
            <w:tcW w:w="2944" w:type="dxa"/>
            <w:tcBorders>
              <w:top w:val="single" w:sz="4" w:space="0" w:color="000000"/>
              <w:left w:val="single" w:sz="4" w:space="0" w:color="000000"/>
              <w:bottom w:val="single" w:sz="4" w:space="0" w:color="000000"/>
              <w:right w:val="single" w:sz="4" w:space="0" w:color="000000"/>
            </w:tcBorders>
            <w:shd w:val="clear" w:color="auto" w:fill="BCBCBC"/>
          </w:tcPr>
          <w:p w:rsidR="00B13D13" w:rsidRPr="006A6D66" w:rsidRDefault="00896215" w:rsidP="00311337">
            <w:pPr>
              <w:spacing w:line="276" w:lineRule="auto"/>
              <w:ind w:left="108"/>
              <w:rPr>
                <w:rFonts w:ascii="Lato Light" w:eastAsia="Calibri" w:hAnsi="Lato Light" w:cs="Calibri"/>
                <w:color w:val="000000"/>
                <w:sz w:val="20"/>
                <w:szCs w:val="20"/>
              </w:rPr>
            </w:pPr>
            <w:r>
              <w:rPr>
                <w:rFonts w:ascii="Lato Light" w:eastAsia="Lato" w:hAnsi="Lato Light" w:cs="Lato"/>
                <w:color w:val="000000"/>
                <w:sz w:val="20"/>
                <w:szCs w:val="20"/>
              </w:rPr>
              <w:t>Voivodship</w:t>
            </w:r>
          </w:p>
        </w:tc>
        <w:tc>
          <w:tcPr>
            <w:tcW w:w="2959" w:type="dxa"/>
            <w:tcBorders>
              <w:top w:val="single" w:sz="4" w:space="0" w:color="000000"/>
              <w:left w:val="single" w:sz="4" w:space="0" w:color="000000"/>
              <w:bottom w:val="single" w:sz="4" w:space="0" w:color="000000"/>
              <w:right w:val="nil"/>
            </w:tcBorders>
            <w:shd w:val="clear" w:color="auto" w:fill="BCBCBC"/>
          </w:tcPr>
          <w:p w:rsidR="00B13D13" w:rsidRPr="006A6D66" w:rsidRDefault="00B13D13" w:rsidP="00896215">
            <w:pPr>
              <w:spacing w:line="276" w:lineRule="auto"/>
              <w:ind w:left="107"/>
              <w:rPr>
                <w:rFonts w:ascii="Lato Light" w:eastAsia="Calibri" w:hAnsi="Lato Light" w:cs="Calibri"/>
                <w:color w:val="000000"/>
                <w:sz w:val="20"/>
                <w:szCs w:val="20"/>
              </w:rPr>
            </w:pPr>
            <w:r w:rsidRPr="006A6D66">
              <w:rPr>
                <w:rFonts w:ascii="Lato Light" w:eastAsia="Lato" w:hAnsi="Lato Light" w:cs="Lato"/>
                <w:color w:val="000000"/>
                <w:sz w:val="20"/>
                <w:szCs w:val="20"/>
              </w:rPr>
              <w:t>Po</w:t>
            </w:r>
            <w:r w:rsidR="00896215">
              <w:rPr>
                <w:rFonts w:ascii="Lato Light" w:eastAsia="Lato" w:hAnsi="Lato Light" w:cs="Lato"/>
                <w:color w:val="000000"/>
                <w:sz w:val="20"/>
                <w:szCs w:val="20"/>
              </w:rPr>
              <w:t>viat</w:t>
            </w:r>
          </w:p>
        </w:tc>
        <w:tc>
          <w:tcPr>
            <w:tcW w:w="323" w:type="dxa"/>
            <w:tcBorders>
              <w:top w:val="single" w:sz="4" w:space="0" w:color="000000"/>
              <w:left w:val="nil"/>
              <w:bottom w:val="single" w:sz="4" w:space="0" w:color="000000"/>
              <w:right w:val="single" w:sz="4" w:space="0" w:color="000000"/>
            </w:tcBorders>
            <w:shd w:val="clear" w:color="auto" w:fill="BCBCBC"/>
          </w:tcPr>
          <w:p w:rsidR="00B13D13" w:rsidRPr="006A6D66" w:rsidRDefault="00B13D13" w:rsidP="00311337">
            <w:pPr>
              <w:spacing w:line="276" w:lineRule="auto"/>
              <w:rPr>
                <w:rFonts w:ascii="Lato Light" w:eastAsia="Calibri" w:hAnsi="Lato Light" w:cs="Calibri"/>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shd w:val="clear" w:color="auto" w:fill="BCBCBC"/>
          </w:tcPr>
          <w:p w:rsidR="00B13D13" w:rsidRPr="006A6D66" w:rsidRDefault="00896215" w:rsidP="00311337">
            <w:pPr>
              <w:spacing w:line="276" w:lineRule="auto"/>
              <w:ind w:left="108"/>
              <w:rPr>
                <w:rFonts w:ascii="Lato Light" w:eastAsia="Calibri" w:hAnsi="Lato Light" w:cs="Calibri"/>
                <w:color w:val="000000"/>
                <w:sz w:val="20"/>
                <w:szCs w:val="20"/>
              </w:rPr>
            </w:pPr>
            <w:r>
              <w:rPr>
                <w:rFonts w:ascii="Lato Light" w:eastAsia="Lato" w:hAnsi="Lato Light" w:cs="Lato"/>
                <w:color w:val="000000"/>
                <w:sz w:val="20"/>
                <w:szCs w:val="20"/>
              </w:rPr>
              <w:t>Municipality</w:t>
            </w:r>
          </w:p>
        </w:tc>
      </w:tr>
      <w:tr w:rsidR="00B13D13" w:rsidRPr="006A6D66" w:rsidTr="00A31B94">
        <w:trPr>
          <w:trHeight w:val="516"/>
        </w:trPr>
        <w:tc>
          <w:tcPr>
            <w:tcW w:w="2944" w:type="dxa"/>
            <w:tcBorders>
              <w:top w:val="single" w:sz="4" w:space="0" w:color="000000"/>
              <w:left w:val="single" w:sz="4" w:space="0" w:color="000000"/>
              <w:bottom w:val="single" w:sz="4" w:space="0" w:color="000000"/>
              <w:right w:val="single" w:sz="4" w:space="0" w:color="000000"/>
            </w:tcBorders>
          </w:tcPr>
          <w:p w:rsidR="00B13D13" w:rsidRPr="006A6D66" w:rsidRDefault="00B13D13" w:rsidP="00311337">
            <w:pPr>
              <w:spacing w:line="276" w:lineRule="auto"/>
              <w:ind w:left="92"/>
              <w:rPr>
                <w:rFonts w:ascii="Lato Light" w:eastAsia="Calibri" w:hAnsi="Lato Light" w:cs="Calibri"/>
                <w:color w:val="000000"/>
                <w:sz w:val="20"/>
                <w:szCs w:val="20"/>
              </w:rPr>
            </w:pPr>
          </w:p>
        </w:tc>
        <w:tc>
          <w:tcPr>
            <w:tcW w:w="2959" w:type="dxa"/>
            <w:tcBorders>
              <w:top w:val="single" w:sz="4" w:space="0" w:color="000000"/>
              <w:left w:val="single" w:sz="4" w:space="0" w:color="000000"/>
              <w:bottom w:val="single" w:sz="4" w:space="0" w:color="000000"/>
              <w:right w:val="nil"/>
            </w:tcBorders>
          </w:tcPr>
          <w:p w:rsidR="00B13D13" w:rsidRPr="006A6D66" w:rsidRDefault="00B13D13" w:rsidP="00311337">
            <w:pPr>
              <w:spacing w:line="276" w:lineRule="auto"/>
              <w:ind w:left="91"/>
              <w:rPr>
                <w:rFonts w:ascii="Lato Light" w:eastAsia="Calibri" w:hAnsi="Lato Light" w:cs="Calibri"/>
                <w:color w:val="000000"/>
                <w:sz w:val="20"/>
                <w:szCs w:val="20"/>
              </w:rPr>
            </w:pPr>
          </w:p>
        </w:tc>
        <w:tc>
          <w:tcPr>
            <w:tcW w:w="323" w:type="dxa"/>
            <w:tcBorders>
              <w:top w:val="single" w:sz="4" w:space="0" w:color="000000"/>
              <w:left w:val="nil"/>
              <w:bottom w:val="single" w:sz="4" w:space="0" w:color="000000"/>
              <w:right w:val="single" w:sz="4" w:space="0" w:color="000000"/>
            </w:tcBorders>
          </w:tcPr>
          <w:p w:rsidR="00B13D13" w:rsidRPr="006A6D66" w:rsidRDefault="00B13D13" w:rsidP="00311337">
            <w:pPr>
              <w:spacing w:line="276" w:lineRule="auto"/>
              <w:rPr>
                <w:rFonts w:ascii="Lato Light" w:eastAsia="Calibri" w:hAnsi="Lato Light" w:cs="Calibri"/>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B13D13" w:rsidRPr="006A6D66" w:rsidRDefault="00B13D13" w:rsidP="00311337">
            <w:pPr>
              <w:spacing w:line="276" w:lineRule="auto"/>
              <w:ind w:left="92"/>
              <w:rPr>
                <w:rFonts w:ascii="Lato Light" w:eastAsia="Calibri" w:hAnsi="Lato Light" w:cs="Calibri"/>
                <w:color w:val="000000"/>
                <w:sz w:val="20"/>
                <w:szCs w:val="20"/>
              </w:rPr>
            </w:pPr>
          </w:p>
        </w:tc>
      </w:tr>
      <w:tr w:rsidR="00B13D13" w:rsidRPr="006A6D66" w:rsidTr="00A31B94">
        <w:trPr>
          <w:trHeight w:val="511"/>
        </w:trPr>
        <w:tc>
          <w:tcPr>
            <w:tcW w:w="2944" w:type="dxa"/>
            <w:tcBorders>
              <w:top w:val="single" w:sz="4" w:space="0" w:color="000000"/>
              <w:left w:val="single" w:sz="4" w:space="0" w:color="000000"/>
              <w:bottom w:val="single" w:sz="4" w:space="0" w:color="000000"/>
              <w:right w:val="single" w:sz="4" w:space="0" w:color="000000"/>
            </w:tcBorders>
            <w:shd w:val="clear" w:color="auto" w:fill="BCBCBC"/>
          </w:tcPr>
          <w:p w:rsidR="00B13D13" w:rsidRPr="006A6D66" w:rsidRDefault="00896215" w:rsidP="00311337">
            <w:pPr>
              <w:spacing w:line="276" w:lineRule="auto"/>
              <w:ind w:left="108"/>
              <w:rPr>
                <w:rFonts w:ascii="Lato Light" w:eastAsia="Calibri" w:hAnsi="Lato Light" w:cs="Calibri"/>
                <w:color w:val="000000"/>
                <w:sz w:val="20"/>
                <w:szCs w:val="20"/>
              </w:rPr>
            </w:pPr>
            <w:r>
              <w:rPr>
                <w:rFonts w:ascii="Lato Light" w:eastAsia="Lato" w:hAnsi="Lato Light" w:cs="Lato"/>
                <w:color w:val="000000"/>
                <w:sz w:val="20"/>
                <w:szCs w:val="20"/>
              </w:rPr>
              <w:t>Place</w:t>
            </w:r>
          </w:p>
        </w:tc>
        <w:tc>
          <w:tcPr>
            <w:tcW w:w="2959" w:type="dxa"/>
            <w:tcBorders>
              <w:top w:val="single" w:sz="4" w:space="0" w:color="000000"/>
              <w:left w:val="single" w:sz="4" w:space="0" w:color="000000"/>
              <w:bottom w:val="single" w:sz="4" w:space="0" w:color="000000"/>
              <w:right w:val="nil"/>
            </w:tcBorders>
            <w:shd w:val="clear" w:color="auto" w:fill="BCBCBC"/>
          </w:tcPr>
          <w:p w:rsidR="00B13D13" w:rsidRPr="006A6D66" w:rsidRDefault="00896215" w:rsidP="00311337">
            <w:pPr>
              <w:spacing w:line="276" w:lineRule="auto"/>
              <w:ind w:left="107"/>
              <w:rPr>
                <w:rFonts w:ascii="Lato Light" w:eastAsia="Calibri" w:hAnsi="Lato Light" w:cs="Calibri"/>
                <w:color w:val="000000"/>
                <w:sz w:val="20"/>
                <w:szCs w:val="20"/>
              </w:rPr>
            </w:pPr>
            <w:r>
              <w:rPr>
                <w:rFonts w:ascii="Lato Light" w:eastAsia="Lato" w:hAnsi="Lato Light" w:cs="Lato"/>
                <w:color w:val="000000"/>
                <w:sz w:val="20"/>
                <w:szCs w:val="20"/>
              </w:rPr>
              <w:t>Street</w:t>
            </w:r>
          </w:p>
        </w:tc>
        <w:tc>
          <w:tcPr>
            <w:tcW w:w="3157" w:type="dxa"/>
            <w:gridSpan w:val="2"/>
            <w:tcBorders>
              <w:top w:val="single" w:sz="4" w:space="0" w:color="000000"/>
              <w:left w:val="nil"/>
              <w:bottom w:val="single" w:sz="4" w:space="0" w:color="000000"/>
              <w:right w:val="single" w:sz="4" w:space="0" w:color="000000"/>
            </w:tcBorders>
            <w:shd w:val="clear" w:color="auto" w:fill="BCBCBC"/>
          </w:tcPr>
          <w:p w:rsidR="00B13D13" w:rsidRPr="006A6D66" w:rsidRDefault="00B13D13" w:rsidP="00311337">
            <w:pPr>
              <w:spacing w:line="276" w:lineRule="auto"/>
              <w:rPr>
                <w:rFonts w:ascii="Lato Light" w:eastAsia="Calibri" w:hAnsi="Lato Light" w:cs="Calibri"/>
                <w:color w:val="000000"/>
                <w:sz w:val="20"/>
                <w:szCs w:val="20"/>
              </w:rPr>
            </w:pPr>
          </w:p>
        </w:tc>
      </w:tr>
      <w:tr w:rsidR="00B13D13" w:rsidRPr="006A6D66" w:rsidTr="00A31B94">
        <w:trPr>
          <w:trHeight w:val="516"/>
        </w:trPr>
        <w:tc>
          <w:tcPr>
            <w:tcW w:w="2944" w:type="dxa"/>
            <w:tcBorders>
              <w:top w:val="single" w:sz="4" w:space="0" w:color="000000"/>
              <w:left w:val="single" w:sz="4" w:space="0" w:color="000000"/>
              <w:bottom w:val="single" w:sz="4" w:space="0" w:color="000000"/>
              <w:right w:val="single" w:sz="4" w:space="0" w:color="000000"/>
            </w:tcBorders>
          </w:tcPr>
          <w:p w:rsidR="00B13D13" w:rsidRPr="006A6D66" w:rsidRDefault="00B13D13" w:rsidP="00311337">
            <w:pPr>
              <w:spacing w:line="276" w:lineRule="auto"/>
              <w:ind w:left="108"/>
              <w:rPr>
                <w:rFonts w:ascii="Lato Light" w:eastAsia="Calibri" w:hAnsi="Lato Light" w:cs="Calibri"/>
                <w:color w:val="000000"/>
                <w:sz w:val="20"/>
                <w:szCs w:val="20"/>
              </w:rPr>
            </w:pPr>
          </w:p>
        </w:tc>
        <w:tc>
          <w:tcPr>
            <w:tcW w:w="2959" w:type="dxa"/>
            <w:tcBorders>
              <w:top w:val="single" w:sz="4" w:space="0" w:color="000000"/>
              <w:left w:val="single" w:sz="4" w:space="0" w:color="000000"/>
              <w:bottom w:val="single" w:sz="4" w:space="0" w:color="000000"/>
              <w:right w:val="nil"/>
            </w:tcBorders>
          </w:tcPr>
          <w:p w:rsidR="00B13D13" w:rsidRPr="006A6D66" w:rsidRDefault="00B13D13" w:rsidP="00311337">
            <w:pPr>
              <w:spacing w:line="276" w:lineRule="auto"/>
              <w:ind w:left="107"/>
              <w:rPr>
                <w:rFonts w:ascii="Lato Light" w:eastAsia="Calibri" w:hAnsi="Lato Light" w:cs="Calibri"/>
                <w:color w:val="000000"/>
                <w:sz w:val="20"/>
                <w:szCs w:val="20"/>
              </w:rPr>
            </w:pPr>
          </w:p>
        </w:tc>
        <w:tc>
          <w:tcPr>
            <w:tcW w:w="3157" w:type="dxa"/>
            <w:gridSpan w:val="2"/>
            <w:tcBorders>
              <w:top w:val="single" w:sz="4" w:space="0" w:color="000000"/>
              <w:left w:val="nil"/>
              <w:bottom w:val="single" w:sz="4" w:space="0" w:color="000000"/>
              <w:right w:val="single" w:sz="4" w:space="0" w:color="000000"/>
            </w:tcBorders>
          </w:tcPr>
          <w:p w:rsidR="00B13D13" w:rsidRPr="006A6D66" w:rsidRDefault="00B13D13" w:rsidP="00311337">
            <w:pPr>
              <w:spacing w:line="276" w:lineRule="auto"/>
              <w:rPr>
                <w:rFonts w:ascii="Lato Light" w:eastAsia="Calibri" w:hAnsi="Lato Light" w:cs="Calibri"/>
                <w:color w:val="000000"/>
                <w:sz w:val="20"/>
                <w:szCs w:val="20"/>
              </w:rPr>
            </w:pPr>
          </w:p>
        </w:tc>
      </w:tr>
      <w:tr w:rsidR="00B13D13" w:rsidRPr="006A6D66" w:rsidTr="00A31B94">
        <w:trPr>
          <w:trHeight w:val="511"/>
        </w:trPr>
        <w:tc>
          <w:tcPr>
            <w:tcW w:w="2944" w:type="dxa"/>
            <w:tcBorders>
              <w:top w:val="single" w:sz="4" w:space="0" w:color="000000"/>
              <w:left w:val="single" w:sz="4" w:space="0" w:color="000000"/>
              <w:bottom w:val="single" w:sz="4" w:space="0" w:color="000000"/>
              <w:right w:val="single" w:sz="4" w:space="0" w:color="000000"/>
            </w:tcBorders>
            <w:shd w:val="clear" w:color="auto" w:fill="BCBCBC"/>
          </w:tcPr>
          <w:p w:rsidR="00B13D13" w:rsidRPr="006A6D66" w:rsidRDefault="00854FBE" w:rsidP="00311337">
            <w:pPr>
              <w:spacing w:line="276" w:lineRule="auto"/>
              <w:ind w:left="108"/>
              <w:rPr>
                <w:rFonts w:ascii="Lato Light" w:eastAsia="Calibri" w:hAnsi="Lato Light" w:cs="Calibri"/>
                <w:color w:val="000000"/>
                <w:sz w:val="20"/>
                <w:szCs w:val="20"/>
              </w:rPr>
            </w:pPr>
            <w:r>
              <w:rPr>
                <w:rFonts w:ascii="Lato Light" w:eastAsia="Lato" w:hAnsi="Lato Light" w:cs="Lato"/>
                <w:color w:val="000000"/>
                <w:sz w:val="20"/>
                <w:szCs w:val="20"/>
              </w:rPr>
              <w:t>Building no.</w:t>
            </w:r>
            <w:r w:rsidR="00B13D13" w:rsidRPr="006A6D66">
              <w:rPr>
                <w:rFonts w:ascii="Lato Light" w:eastAsia="Lato" w:hAnsi="Lato Light" w:cs="Lato"/>
                <w:color w:val="000000"/>
                <w:sz w:val="20"/>
                <w:szCs w:val="20"/>
              </w:rPr>
              <w:t xml:space="preserve"> </w:t>
            </w:r>
          </w:p>
        </w:tc>
        <w:tc>
          <w:tcPr>
            <w:tcW w:w="2959" w:type="dxa"/>
            <w:tcBorders>
              <w:top w:val="single" w:sz="4" w:space="0" w:color="000000"/>
              <w:left w:val="single" w:sz="4" w:space="0" w:color="000000"/>
              <w:bottom w:val="single" w:sz="4" w:space="0" w:color="000000"/>
              <w:right w:val="nil"/>
            </w:tcBorders>
            <w:shd w:val="clear" w:color="auto" w:fill="BCBCBC"/>
          </w:tcPr>
          <w:p w:rsidR="00B13D13" w:rsidRPr="006A6D66" w:rsidRDefault="00854FBE" w:rsidP="00311337">
            <w:pPr>
              <w:spacing w:line="276" w:lineRule="auto"/>
              <w:ind w:left="107"/>
              <w:rPr>
                <w:rFonts w:ascii="Lato Light" w:eastAsia="Calibri" w:hAnsi="Lato Light" w:cs="Calibri"/>
                <w:color w:val="000000"/>
                <w:sz w:val="20"/>
                <w:szCs w:val="20"/>
              </w:rPr>
            </w:pPr>
            <w:r>
              <w:rPr>
                <w:rFonts w:ascii="Lato Light" w:eastAsia="Lato" w:hAnsi="Lato Light" w:cs="Lato"/>
                <w:color w:val="000000"/>
                <w:sz w:val="20"/>
                <w:szCs w:val="20"/>
              </w:rPr>
              <w:t>Apartment no.</w:t>
            </w:r>
            <w:r w:rsidR="00B13D13" w:rsidRPr="006A6D66">
              <w:rPr>
                <w:rFonts w:ascii="Lato Light" w:eastAsia="Lato" w:hAnsi="Lato Light" w:cs="Lato"/>
                <w:color w:val="000000"/>
                <w:sz w:val="20"/>
                <w:szCs w:val="20"/>
              </w:rPr>
              <w:t xml:space="preserve"> </w:t>
            </w:r>
          </w:p>
        </w:tc>
        <w:tc>
          <w:tcPr>
            <w:tcW w:w="323" w:type="dxa"/>
            <w:tcBorders>
              <w:top w:val="single" w:sz="4" w:space="0" w:color="000000"/>
              <w:left w:val="nil"/>
              <w:bottom w:val="single" w:sz="4" w:space="0" w:color="000000"/>
              <w:right w:val="single" w:sz="4" w:space="0" w:color="000000"/>
            </w:tcBorders>
            <w:shd w:val="clear" w:color="auto" w:fill="BCBCBC"/>
          </w:tcPr>
          <w:p w:rsidR="00B13D13" w:rsidRPr="006A6D66" w:rsidRDefault="00B13D13" w:rsidP="00311337">
            <w:pPr>
              <w:spacing w:line="276" w:lineRule="auto"/>
              <w:rPr>
                <w:rFonts w:ascii="Lato Light" w:eastAsia="Calibri" w:hAnsi="Lato Light" w:cs="Calibri"/>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shd w:val="clear" w:color="auto" w:fill="BCBCBC"/>
          </w:tcPr>
          <w:p w:rsidR="00B13D13" w:rsidRPr="006A6D66" w:rsidRDefault="00854FBE" w:rsidP="00311337">
            <w:pPr>
              <w:spacing w:line="276" w:lineRule="auto"/>
              <w:ind w:left="108"/>
              <w:rPr>
                <w:rFonts w:ascii="Lato Light" w:eastAsia="Calibri" w:hAnsi="Lato Light" w:cs="Calibri"/>
                <w:color w:val="000000"/>
                <w:sz w:val="20"/>
                <w:szCs w:val="20"/>
              </w:rPr>
            </w:pPr>
            <w:r>
              <w:rPr>
                <w:rFonts w:ascii="Lato Light" w:eastAsia="Lato" w:hAnsi="Lato Light" w:cs="Lato"/>
                <w:color w:val="000000"/>
                <w:sz w:val="20"/>
                <w:szCs w:val="20"/>
              </w:rPr>
              <w:t>Postal code.</w:t>
            </w:r>
            <w:r w:rsidR="00B13D13" w:rsidRPr="006A6D66">
              <w:rPr>
                <w:rFonts w:ascii="Lato Light" w:eastAsia="Lato" w:hAnsi="Lato Light" w:cs="Lato"/>
                <w:color w:val="000000"/>
                <w:sz w:val="20"/>
                <w:szCs w:val="20"/>
              </w:rPr>
              <w:t xml:space="preserve"> </w:t>
            </w:r>
          </w:p>
        </w:tc>
      </w:tr>
      <w:tr w:rsidR="00B13D13" w:rsidRPr="006A6D66" w:rsidTr="00A31B94">
        <w:trPr>
          <w:trHeight w:val="516"/>
        </w:trPr>
        <w:tc>
          <w:tcPr>
            <w:tcW w:w="2944" w:type="dxa"/>
            <w:tcBorders>
              <w:top w:val="single" w:sz="4" w:space="0" w:color="000000"/>
              <w:left w:val="single" w:sz="4" w:space="0" w:color="000000"/>
              <w:bottom w:val="single" w:sz="4" w:space="0" w:color="000000"/>
              <w:right w:val="single" w:sz="4" w:space="0" w:color="000000"/>
            </w:tcBorders>
          </w:tcPr>
          <w:p w:rsidR="00B13D13" w:rsidRPr="006A6D66" w:rsidRDefault="00B13D13" w:rsidP="00311337">
            <w:pPr>
              <w:spacing w:line="276" w:lineRule="auto"/>
              <w:ind w:left="108"/>
              <w:rPr>
                <w:rFonts w:ascii="Lato Light" w:eastAsia="Calibri" w:hAnsi="Lato Light" w:cs="Calibri"/>
                <w:color w:val="000000"/>
                <w:sz w:val="20"/>
                <w:szCs w:val="20"/>
              </w:rPr>
            </w:pPr>
          </w:p>
        </w:tc>
        <w:tc>
          <w:tcPr>
            <w:tcW w:w="2959" w:type="dxa"/>
            <w:tcBorders>
              <w:top w:val="single" w:sz="4" w:space="0" w:color="000000"/>
              <w:left w:val="single" w:sz="4" w:space="0" w:color="000000"/>
              <w:bottom w:val="single" w:sz="4" w:space="0" w:color="000000"/>
              <w:right w:val="nil"/>
            </w:tcBorders>
          </w:tcPr>
          <w:p w:rsidR="00B13D13" w:rsidRPr="006A6D66" w:rsidRDefault="00B13D13" w:rsidP="00311337">
            <w:pPr>
              <w:spacing w:line="276" w:lineRule="auto"/>
              <w:ind w:left="107"/>
              <w:rPr>
                <w:rFonts w:ascii="Lato Light" w:eastAsia="Calibri" w:hAnsi="Lato Light" w:cs="Calibri"/>
                <w:color w:val="000000"/>
                <w:sz w:val="20"/>
                <w:szCs w:val="20"/>
              </w:rPr>
            </w:pPr>
          </w:p>
        </w:tc>
        <w:tc>
          <w:tcPr>
            <w:tcW w:w="323" w:type="dxa"/>
            <w:tcBorders>
              <w:top w:val="single" w:sz="4" w:space="0" w:color="000000"/>
              <w:left w:val="nil"/>
              <w:bottom w:val="single" w:sz="4" w:space="0" w:color="000000"/>
              <w:right w:val="single" w:sz="4" w:space="0" w:color="000000"/>
            </w:tcBorders>
          </w:tcPr>
          <w:p w:rsidR="00B13D13" w:rsidRPr="006A6D66" w:rsidRDefault="00B13D13" w:rsidP="00311337">
            <w:pPr>
              <w:spacing w:line="276" w:lineRule="auto"/>
              <w:rPr>
                <w:rFonts w:ascii="Lato Light" w:eastAsia="Calibri" w:hAnsi="Lato Light" w:cs="Calibri"/>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B13D13" w:rsidRPr="006A6D66" w:rsidRDefault="00B13D13" w:rsidP="00311337">
            <w:pPr>
              <w:spacing w:line="276" w:lineRule="auto"/>
              <w:ind w:left="108"/>
              <w:rPr>
                <w:rFonts w:ascii="Lato Light" w:eastAsia="Calibri" w:hAnsi="Lato Light" w:cs="Calibri"/>
                <w:color w:val="000000"/>
                <w:sz w:val="20"/>
                <w:szCs w:val="20"/>
              </w:rPr>
            </w:pPr>
          </w:p>
        </w:tc>
      </w:tr>
      <w:tr w:rsidR="00B13D13" w:rsidRPr="006A6D66" w:rsidTr="00A31B94">
        <w:trPr>
          <w:trHeight w:val="815"/>
        </w:trPr>
        <w:tc>
          <w:tcPr>
            <w:tcW w:w="2944" w:type="dxa"/>
            <w:tcBorders>
              <w:top w:val="single" w:sz="4" w:space="0" w:color="000000"/>
              <w:left w:val="single" w:sz="4" w:space="0" w:color="000000"/>
              <w:bottom w:val="single" w:sz="4" w:space="0" w:color="000000"/>
              <w:right w:val="single" w:sz="4" w:space="0" w:color="000000"/>
            </w:tcBorders>
            <w:shd w:val="clear" w:color="auto" w:fill="BCBCBC"/>
          </w:tcPr>
          <w:p w:rsidR="00B13D13" w:rsidRPr="00854FBE" w:rsidRDefault="00854FBE" w:rsidP="00854FBE">
            <w:pPr>
              <w:spacing w:line="276" w:lineRule="auto"/>
              <w:ind w:left="108"/>
              <w:jc w:val="both"/>
              <w:rPr>
                <w:rFonts w:ascii="Lato Light" w:eastAsia="Calibri" w:hAnsi="Lato Light" w:cs="Calibri"/>
                <w:color w:val="000000"/>
                <w:sz w:val="20"/>
                <w:szCs w:val="20"/>
                <w:lang w:val="en-US"/>
              </w:rPr>
            </w:pPr>
            <w:r w:rsidRPr="00854FBE">
              <w:rPr>
                <w:rFonts w:ascii="Lato Light" w:eastAsia="Lato" w:hAnsi="Lato Light" w:cs="Lato"/>
                <w:color w:val="000000"/>
                <w:sz w:val="20"/>
                <w:szCs w:val="20"/>
                <w:lang w:val="en-US"/>
              </w:rPr>
              <w:t xml:space="preserve">Arrea according to the </w:t>
            </w:r>
            <w:r w:rsidR="00B13D13" w:rsidRPr="00854FBE">
              <w:rPr>
                <w:rFonts w:ascii="Lato Light" w:eastAsia="Lato" w:hAnsi="Lato Light" w:cs="Lato"/>
                <w:color w:val="000000"/>
                <w:sz w:val="20"/>
                <w:szCs w:val="20"/>
                <w:lang w:val="en-US"/>
              </w:rPr>
              <w:t xml:space="preserve"> </w:t>
            </w:r>
            <w:r>
              <w:rPr>
                <w:rFonts w:ascii="Lato Light" w:eastAsia="Lato" w:hAnsi="Lato Light" w:cs="Lato"/>
                <w:color w:val="000000"/>
                <w:sz w:val="20"/>
                <w:szCs w:val="20"/>
                <w:lang w:val="en-US"/>
              </w:rPr>
              <w:t>level of urbanization</w:t>
            </w:r>
            <w:r w:rsidR="00B13D13" w:rsidRPr="00854FBE">
              <w:rPr>
                <w:rFonts w:ascii="Lato Light" w:eastAsia="Lato" w:hAnsi="Lato Light" w:cs="Lato"/>
                <w:color w:val="000000"/>
                <w:sz w:val="20"/>
                <w:szCs w:val="20"/>
                <w:lang w:val="en-US"/>
              </w:rPr>
              <w:t xml:space="preserve"> (DEGURBA) </w:t>
            </w:r>
          </w:p>
        </w:tc>
        <w:tc>
          <w:tcPr>
            <w:tcW w:w="2959" w:type="dxa"/>
            <w:tcBorders>
              <w:top w:val="single" w:sz="4" w:space="0" w:color="000000"/>
              <w:left w:val="single" w:sz="4" w:space="0" w:color="000000"/>
              <w:bottom w:val="single" w:sz="4" w:space="0" w:color="000000"/>
              <w:right w:val="nil"/>
            </w:tcBorders>
            <w:shd w:val="clear" w:color="auto" w:fill="BCBCBC"/>
          </w:tcPr>
          <w:p w:rsidR="00B13D13" w:rsidRPr="006A6D66" w:rsidRDefault="00854FBE" w:rsidP="00311337">
            <w:pPr>
              <w:spacing w:line="276" w:lineRule="auto"/>
              <w:ind w:left="107"/>
              <w:rPr>
                <w:rFonts w:ascii="Lato Light" w:eastAsia="Calibri" w:hAnsi="Lato Light" w:cs="Calibri"/>
                <w:color w:val="000000"/>
                <w:sz w:val="20"/>
                <w:szCs w:val="20"/>
              </w:rPr>
            </w:pPr>
            <w:r>
              <w:rPr>
                <w:rFonts w:ascii="Lato Light" w:eastAsia="Lato" w:hAnsi="Lato Light" w:cs="Lato"/>
                <w:color w:val="000000"/>
                <w:sz w:val="20"/>
                <w:szCs w:val="20"/>
              </w:rPr>
              <w:t>Contact telephone:</w:t>
            </w:r>
            <w:r w:rsidR="00B13D13" w:rsidRPr="006A6D66">
              <w:rPr>
                <w:rFonts w:ascii="Lato Light" w:eastAsia="Lato" w:hAnsi="Lato Light" w:cs="Lato"/>
                <w:color w:val="000000"/>
                <w:sz w:val="20"/>
                <w:szCs w:val="20"/>
              </w:rPr>
              <w:t xml:space="preserve"> </w:t>
            </w:r>
          </w:p>
        </w:tc>
        <w:tc>
          <w:tcPr>
            <w:tcW w:w="323" w:type="dxa"/>
            <w:tcBorders>
              <w:top w:val="single" w:sz="4" w:space="0" w:color="000000"/>
              <w:left w:val="nil"/>
              <w:bottom w:val="single" w:sz="4" w:space="0" w:color="000000"/>
              <w:right w:val="single" w:sz="4" w:space="0" w:color="000000"/>
            </w:tcBorders>
            <w:shd w:val="clear" w:color="auto" w:fill="BCBCBC"/>
          </w:tcPr>
          <w:p w:rsidR="00B13D13" w:rsidRPr="006A6D66" w:rsidRDefault="00B13D13" w:rsidP="00311337">
            <w:pPr>
              <w:spacing w:line="276" w:lineRule="auto"/>
              <w:rPr>
                <w:rFonts w:ascii="Lato Light" w:eastAsia="Calibri" w:hAnsi="Lato Light" w:cs="Calibri"/>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shd w:val="clear" w:color="auto" w:fill="BCBCBC"/>
          </w:tcPr>
          <w:p w:rsidR="00B13D13" w:rsidRPr="006A6D66" w:rsidRDefault="00854FBE" w:rsidP="00854FBE">
            <w:pPr>
              <w:spacing w:line="276" w:lineRule="auto"/>
              <w:ind w:left="108"/>
              <w:rPr>
                <w:rFonts w:ascii="Lato Light" w:eastAsia="Calibri" w:hAnsi="Lato Light" w:cs="Calibri"/>
                <w:color w:val="000000"/>
                <w:sz w:val="20"/>
                <w:szCs w:val="20"/>
              </w:rPr>
            </w:pPr>
            <w:r>
              <w:rPr>
                <w:rFonts w:ascii="Lato Light" w:eastAsia="Lato" w:hAnsi="Lato Light" w:cs="Lato"/>
                <w:color w:val="000000"/>
                <w:sz w:val="20"/>
                <w:szCs w:val="20"/>
              </w:rPr>
              <w:t>E</w:t>
            </w:r>
            <w:r w:rsidRPr="006A6D66">
              <w:rPr>
                <w:rFonts w:ascii="Lato Light" w:eastAsia="Lato" w:hAnsi="Lato Light" w:cs="Lato"/>
                <w:color w:val="000000"/>
                <w:sz w:val="20"/>
                <w:szCs w:val="20"/>
              </w:rPr>
              <w:t xml:space="preserve"> </w:t>
            </w:r>
            <w:r w:rsidR="00B13D13" w:rsidRPr="006A6D66">
              <w:rPr>
                <w:rFonts w:ascii="Lato Light" w:eastAsia="Lato" w:hAnsi="Lato Light" w:cs="Lato"/>
                <w:color w:val="000000"/>
                <w:sz w:val="20"/>
                <w:szCs w:val="20"/>
              </w:rPr>
              <w:t xml:space="preserve">-mail </w:t>
            </w:r>
            <w:r>
              <w:rPr>
                <w:rFonts w:ascii="Lato Light" w:eastAsia="Lato" w:hAnsi="Lato Light" w:cs="Lato"/>
                <w:color w:val="000000"/>
                <w:sz w:val="20"/>
                <w:szCs w:val="20"/>
              </w:rPr>
              <w:t>address:</w:t>
            </w:r>
          </w:p>
        </w:tc>
      </w:tr>
      <w:tr w:rsidR="00B13D13" w:rsidRPr="006A6D66" w:rsidTr="00FF7DF2">
        <w:trPr>
          <w:trHeight w:val="587"/>
        </w:trPr>
        <w:tc>
          <w:tcPr>
            <w:tcW w:w="2944" w:type="dxa"/>
            <w:tcBorders>
              <w:top w:val="single" w:sz="4" w:space="0" w:color="000000"/>
              <w:left w:val="single" w:sz="4" w:space="0" w:color="000000"/>
              <w:bottom w:val="single" w:sz="4" w:space="0" w:color="000000"/>
              <w:right w:val="single" w:sz="4" w:space="0" w:color="000000"/>
            </w:tcBorders>
            <w:shd w:val="clear" w:color="auto" w:fill="D9D9D9"/>
          </w:tcPr>
          <w:p w:rsidR="00B13D13" w:rsidRPr="006A6D66" w:rsidRDefault="00B13D13" w:rsidP="00311337">
            <w:pPr>
              <w:spacing w:line="276" w:lineRule="auto"/>
              <w:ind w:left="92"/>
              <w:rPr>
                <w:rFonts w:ascii="Lato Light" w:eastAsia="Calibri" w:hAnsi="Lato Light" w:cs="Calibri"/>
                <w:color w:val="000000"/>
                <w:sz w:val="20"/>
                <w:szCs w:val="20"/>
              </w:rPr>
            </w:pPr>
          </w:p>
        </w:tc>
        <w:tc>
          <w:tcPr>
            <w:tcW w:w="2959" w:type="dxa"/>
            <w:tcBorders>
              <w:top w:val="single" w:sz="4" w:space="0" w:color="000000"/>
              <w:left w:val="single" w:sz="4" w:space="0" w:color="000000"/>
              <w:bottom w:val="single" w:sz="4" w:space="0" w:color="000000"/>
              <w:right w:val="nil"/>
            </w:tcBorders>
          </w:tcPr>
          <w:p w:rsidR="00B13D13" w:rsidRPr="006A6D66" w:rsidRDefault="00B13D13" w:rsidP="00311337">
            <w:pPr>
              <w:spacing w:line="276" w:lineRule="auto"/>
              <w:ind w:left="91"/>
              <w:rPr>
                <w:rFonts w:ascii="Lato Light" w:eastAsia="Calibri" w:hAnsi="Lato Light" w:cs="Calibri"/>
                <w:color w:val="000000"/>
                <w:sz w:val="20"/>
                <w:szCs w:val="20"/>
              </w:rPr>
            </w:pPr>
          </w:p>
        </w:tc>
        <w:tc>
          <w:tcPr>
            <w:tcW w:w="323" w:type="dxa"/>
            <w:tcBorders>
              <w:top w:val="single" w:sz="4" w:space="0" w:color="000000"/>
              <w:left w:val="nil"/>
              <w:bottom w:val="single" w:sz="4" w:space="0" w:color="000000"/>
              <w:right w:val="single" w:sz="4" w:space="0" w:color="000000"/>
            </w:tcBorders>
          </w:tcPr>
          <w:p w:rsidR="00B13D13" w:rsidRPr="006A6D66" w:rsidRDefault="00B13D13" w:rsidP="00311337">
            <w:pPr>
              <w:spacing w:line="276" w:lineRule="auto"/>
              <w:rPr>
                <w:rFonts w:ascii="Lato Light" w:eastAsia="Calibri" w:hAnsi="Lato Light" w:cs="Calibri"/>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B13D13" w:rsidRPr="006A6D66" w:rsidRDefault="00B13D13" w:rsidP="00311337">
            <w:pPr>
              <w:spacing w:line="276" w:lineRule="auto"/>
              <w:ind w:left="92"/>
              <w:rPr>
                <w:rFonts w:ascii="Lato Light" w:eastAsia="Calibri" w:hAnsi="Lato Light" w:cs="Calibri"/>
                <w:color w:val="000000"/>
                <w:sz w:val="20"/>
                <w:szCs w:val="20"/>
              </w:rPr>
            </w:pPr>
          </w:p>
        </w:tc>
      </w:tr>
    </w:tbl>
    <w:p w:rsidR="00B13D13" w:rsidRPr="006A6D66" w:rsidRDefault="00B13D13" w:rsidP="00311337">
      <w:pPr>
        <w:spacing w:after="16" w:line="276" w:lineRule="auto"/>
        <w:ind w:left="1080"/>
        <w:rPr>
          <w:rFonts w:ascii="Lato Light" w:eastAsia="Calibri" w:hAnsi="Lato Light" w:cs="Calibri"/>
          <w:color w:val="000000"/>
          <w:lang w:eastAsia="pl-PL"/>
        </w:rPr>
      </w:pPr>
    </w:p>
    <w:p w:rsidR="00B13D13" w:rsidRPr="00854FBE" w:rsidRDefault="00854FBE" w:rsidP="00311337">
      <w:pPr>
        <w:spacing w:line="276" w:lineRule="auto"/>
        <w:rPr>
          <w:rFonts w:ascii="Lato Light" w:eastAsia="Lato" w:hAnsi="Lato Light"/>
          <w:sz w:val="22"/>
          <w:szCs w:val="22"/>
          <w:lang w:val="en-US" w:eastAsia="pl-PL"/>
        </w:rPr>
      </w:pPr>
      <w:r w:rsidRPr="00854FBE">
        <w:rPr>
          <w:rFonts w:ascii="Lato Light" w:eastAsia="Lato" w:hAnsi="Lato Light"/>
          <w:sz w:val="22"/>
          <w:szCs w:val="22"/>
          <w:lang w:val="en-US" w:eastAsia="pl-PL"/>
        </w:rPr>
        <w:t>Project participant status at the time of joining the project</w:t>
      </w:r>
      <w:r w:rsidR="00B13D13" w:rsidRPr="00854FBE">
        <w:rPr>
          <w:rFonts w:ascii="Lato Light" w:eastAsia="Lato" w:hAnsi="Lato Light"/>
          <w:sz w:val="22"/>
          <w:szCs w:val="22"/>
          <w:lang w:val="en-US" w:eastAsia="pl-PL"/>
        </w:rPr>
        <w:t xml:space="preserve"> </w:t>
      </w:r>
    </w:p>
    <w:tbl>
      <w:tblPr>
        <w:tblStyle w:val="TableGrid"/>
        <w:tblW w:w="9062" w:type="dxa"/>
        <w:tblInd w:w="7" w:type="dxa"/>
        <w:tblCellMar>
          <w:top w:w="42" w:type="dxa"/>
          <w:left w:w="108" w:type="dxa"/>
          <w:right w:w="115" w:type="dxa"/>
        </w:tblCellMar>
        <w:tblLook w:val="04A0" w:firstRow="1" w:lastRow="0" w:firstColumn="1" w:lastColumn="0" w:noHBand="0" w:noVBand="1"/>
      </w:tblPr>
      <w:tblGrid>
        <w:gridCol w:w="4555"/>
        <w:gridCol w:w="4507"/>
      </w:tblGrid>
      <w:tr w:rsidR="00B13D13" w:rsidRPr="00ED41A7" w:rsidTr="00FF7DF2">
        <w:trPr>
          <w:trHeight w:val="514"/>
        </w:trPr>
        <w:tc>
          <w:tcPr>
            <w:tcW w:w="4554" w:type="dxa"/>
            <w:tcBorders>
              <w:top w:val="single" w:sz="4" w:space="0" w:color="000000"/>
              <w:left w:val="single" w:sz="4" w:space="0" w:color="000000"/>
              <w:bottom w:val="single" w:sz="4" w:space="0" w:color="000000"/>
              <w:right w:val="single" w:sz="4" w:space="0" w:color="000000"/>
            </w:tcBorders>
            <w:shd w:val="clear" w:color="auto" w:fill="BCBCBC"/>
          </w:tcPr>
          <w:p w:rsidR="00B13D13" w:rsidRPr="00854FBE" w:rsidRDefault="00854FBE" w:rsidP="00311337">
            <w:pPr>
              <w:spacing w:line="276" w:lineRule="auto"/>
              <w:rPr>
                <w:rFonts w:ascii="Lato Light" w:eastAsia="Calibri" w:hAnsi="Lato Light" w:cs="Calibri"/>
                <w:color w:val="000000"/>
                <w:sz w:val="20"/>
                <w:szCs w:val="20"/>
                <w:lang w:val="en-US"/>
              </w:rPr>
            </w:pPr>
            <w:r w:rsidRPr="00854FBE">
              <w:rPr>
                <w:rFonts w:ascii="Lato Light" w:eastAsia="Lato" w:hAnsi="Lato Light" w:cs="Lato"/>
                <w:color w:val="000000"/>
                <w:sz w:val="20"/>
                <w:szCs w:val="20"/>
                <w:lang w:val="en-US"/>
              </w:rPr>
              <w:t>A person belonging to a national or ethnic minority, a migrant, a person of foreign origin</w:t>
            </w:r>
          </w:p>
        </w:tc>
        <w:tc>
          <w:tcPr>
            <w:tcW w:w="4507" w:type="dxa"/>
            <w:tcBorders>
              <w:top w:val="single" w:sz="4" w:space="0" w:color="000000"/>
              <w:left w:val="single" w:sz="4" w:space="0" w:color="000000"/>
              <w:bottom w:val="single" w:sz="4" w:space="0" w:color="000000"/>
              <w:right w:val="single" w:sz="4" w:space="0" w:color="000000"/>
            </w:tcBorders>
          </w:tcPr>
          <w:p w:rsidR="00B13D13" w:rsidRPr="00854FBE" w:rsidRDefault="00B13D13" w:rsidP="00311337">
            <w:pPr>
              <w:spacing w:line="276" w:lineRule="auto"/>
              <w:ind w:left="1"/>
              <w:rPr>
                <w:rFonts w:ascii="Lato Light" w:eastAsia="Calibri" w:hAnsi="Lato Light" w:cs="Calibri"/>
                <w:color w:val="000000"/>
                <w:sz w:val="20"/>
                <w:szCs w:val="20"/>
                <w:lang w:val="en-US"/>
              </w:rPr>
            </w:pPr>
          </w:p>
        </w:tc>
      </w:tr>
      <w:tr w:rsidR="00B13D13" w:rsidRPr="00ED41A7" w:rsidTr="00FF7DF2">
        <w:trPr>
          <w:trHeight w:val="622"/>
        </w:trPr>
        <w:tc>
          <w:tcPr>
            <w:tcW w:w="4554" w:type="dxa"/>
            <w:tcBorders>
              <w:top w:val="single" w:sz="4" w:space="0" w:color="000000"/>
              <w:left w:val="single" w:sz="4" w:space="0" w:color="000000"/>
              <w:bottom w:val="single" w:sz="4" w:space="0" w:color="000000"/>
              <w:right w:val="single" w:sz="4" w:space="0" w:color="000000"/>
            </w:tcBorders>
            <w:shd w:val="clear" w:color="auto" w:fill="BCBCBC"/>
          </w:tcPr>
          <w:p w:rsidR="00B13D13" w:rsidRPr="00854FBE" w:rsidRDefault="00854FBE" w:rsidP="00311337">
            <w:pPr>
              <w:spacing w:line="276" w:lineRule="auto"/>
              <w:rPr>
                <w:rFonts w:ascii="Lato Light" w:eastAsia="Calibri" w:hAnsi="Lato Light" w:cs="Calibri"/>
                <w:color w:val="000000"/>
                <w:sz w:val="20"/>
                <w:szCs w:val="20"/>
                <w:lang w:val="en-US"/>
              </w:rPr>
            </w:pPr>
            <w:r w:rsidRPr="00854FBE">
              <w:rPr>
                <w:rFonts w:ascii="Lato Light" w:eastAsia="Lato" w:hAnsi="Lato Light" w:cs="Lato"/>
                <w:color w:val="000000"/>
                <w:sz w:val="20"/>
                <w:szCs w:val="20"/>
                <w:lang w:val="en-US"/>
              </w:rPr>
              <w:t xml:space="preserve">A person who is homeless or affected by exclusion from access to </w:t>
            </w:r>
            <w:r w:rsidR="00657B02">
              <w:rPr>
                <w:rFonts w:ascii="Lato Light" w:eastAsia="Lato" w:hAnsi="Lato Light" w:cs="Lato"/>
                <w:color w:val="000000"/>
                <w:sz w:val="20"/>
                <w:szCs w:val="20"/>
                <w:lang w:val="en-US"/>
              </w:rPr>
              <w:t>accommodation</w:t>
            </w:r>
          </w:p>
        </w:tc>
        <w:tc>
          <w:tcPr>
            <w:tcW w:w="4507" w:type="dxa"/>
            <w:tcBorders>
              <w:top w:val="single" w:sz="4" w:space="0" w:color="000000"/>
              <w:left w:val="single" w:sz="4" w:space="0" w:color="000000"/>
              <w:bottom w:val="single" w:sz="4" w:space="0" w:color="000000"/>
              <w:right w:val="single" w:sz="4" w:space="0" w:color="000000"/>
            </w:tcBorders>
          </w:tcPr>
          <w:p w:rsidR="00B13D13" w:rsidRPr="00854FBE" w:rsidRDefault="00B13D13" w:rsidP="00311337">
            <w:pPr>
              <w:spacing w:line="276" w:lineRule="auto"/>
              <w:ind w:left="1"/>
              <w:rPr>
                <w:rFonts w:ascii="Lato Light" w:eastAsia="Calibri" w:hAnsi="Lato Light" w:cs="Calibri"/>
                <w:color w:val="000000"/>
                <w:sz w:val="20"/>
                <w:szCs w:val="20"/>
                <w:lang w:val="en-US"/>
              </w:rPr>
            </w:pPr>
          </w:p>
        </w:tc>
      </w:tr>
      <w:tr w:rsidR="00B13D13" w:rsidRPr="006A6D66" w:rsidTr="00DE768F">
        <w:trPr>
          <w:trHeight w:val="512"/>
        </w:trPr>
        <w:tc>
          <w:tcPr>
            <w:tcW w:w="4554" w:type="dxa"/>
            <w:tcBorders>
              <w:top w:val="single" w:sz="4" w:space="0" w:color="000000"/>
              <w:left w:val="single" w:sz="4" w:space="0" w:color="000000"/>
              <w:bottom w:val="single" w:sz="4" w:space="0" w:color="000000"/>
              <w:right w:val="single" w:sz="4" w:space="0" w:color="000000"/>
            </w:tcBorders>
            <w:shd w:val="clear" w:color="auto" w:fill="BCBCBC"/>
          </w:tcPr>
          <w:p w:rsidR="00B13D13" w:rsidRPr="006A6D66" w:rsidRDefault="00854FBE" w:rsidP="00311337">
            <w:pPr>
              <w:spacing w:line="276" w:lineRule="auto"/>
              <w:rPr>
                <w:rFonts w:ascii="Lato Light" w:eastAsia="Calibri" w:hAnsi="Lato Light" w:cs="Calibri"/>
                <w:color w:val="000000"/>
                <w:sz w:val="20"/>
                <w:szCs w:val="20"/>
              </w:rPr>
            </w:pPr>
            <w:r w:rsidRPr="00854FBE">
              <w:rPr>
                <w:rFonts w:ascii="Lato Light" w:eastAsia="Lato" w:hAnsi="Lato Light" w:cs="Lato"/>
                <w:color w:val="000000"/>
                <w:sz w:val="20"/>
                <w:szCs w:val="20"/>
              </w:rPr>
              <w:t>A person with disabilities</w:t>
            </w:r>
          </w:p>
        </w:tc>
        <w:tc>
          <w:tcPr>
            <w:tcW w:w="4507" w:type="dxa"/>
            <w:tcBorders>
              <w:top w:val="single" w:sz="4" w:space="0" w:color="000000"/>
              <w:left w:val="single" w:sz="4" w:space="0" w:color="000000"/>
              <w:bottom w:val="single" w:sz="4" w:space="0" w:color="000000"/>
              <w:right w:val="single" w:sz="4" w:space="0" w:color="000000"/>
            </w:tcBorders>
          </w:tcPr>
          <w:p w:rsidR="00B13D13" w:rsidRPr="006A6D66" w:rsidRDefault="00B13D13" w:rsidP="00311337">
            <w:pPr>
              <w:spacing w:line="276" w:lineRule="auto"/>
              <w:ind w:left="1"/>
              <w:rPr>
                <w:rFonts w:ascii="Lato Light" w:eastAsia="Calibri" w:hAnsi="Lato Light" w:cs="Calibri"/>
                <w:color w:val="000000"/>
                <w:sz w:val="20"/>
                <w:szCs w:val="20"/>
              </w:rPr>
            </w:pPr>
          </w:p>
        </w:tc>
      </w:tr>
      <w:tr w:rsidR="00B13D13" w:rsidRPr="00ED41A7" w:rsidTr="00FF7DF2">
        <w:trPr>
          <w:trHeight w:val="384"/>
        </w:trPr>
        <w:tc>
          <w:tcPr>
            <w:tcW w:w="4554" w:type="dxa"/>
            <w:tcBorders>
              <w:top w:val="single" w:sz="4" w:space="0" w:color="000000"/>
              <w:left w:val="single" w:sz="4" w:space="0" w:color="000000"/>
              <w:bottom w:val="single" w:sz="4" w:space="0" w:color="000000"/>
              <w:right w:val="single" w:sz="4" w:space="0" w:color="000000"/>
            </w:tcBorders>
            <w:shd w:val="clear" w:color="auto" w:fill="BCBCBC"/>
          </w:tcPr>
          <w:p w:rsidR="00B13D13" w:rsidRPr="00854FBE" w:rsidRDefault="00854FBE" w:rsidP="00854FBE">
            <w:pPr>
              <w:spacing w:line="276" w:lineRule="auto"/>
              <w:rPr>
                <w:rFonts w:ascii="Lato Light" w:eastAsia="Calibri" w:hAnsi="Lato Light" w:cs="Calibri"/>
                <w:color w:val="000000"/>
                <w:sz w:val="20"/>
                <w:szCs w:val="20"/>
                <w:lang w:val="en-US"/>
              </w:rPr>
            </w:pPr>
            <w:r w:rsidRPr="00854FBE">
              <w:rPr>
                <w:rFonts w:ascii="Lato Light" w:eastAsia="Lato" w:hAnsi="Lato Light" w:cs="Lato"/>
                <w:color w:val="000000"/>
                <w:sz w:val="20"/>
                <w:szCs w:val="20"/>
                <w:lang w:val="en-US"/>
              </w:rPr>
              <w:t xml:space="preserve">A person </w:t>
            </w:r>
            <w:r>
              <w:rPr>
                <w:rFonts w:ascii="Lato Light" w:eastAsia="Lato" w:hAnsi="Lato Light" w:cs="Lato"/>
                <w:color w:val="000000"/>
                <w:sz w:val="20"/>
                <w:szCs w:val="20"/>
                <w:lang w:val="en-US"/>
              </w:rPr>
              <w:t>with</w:t>
            </w:r>
            <w:r w:rsidRPr="00854FBE">
              <w:rPr>
                <w:rFonts w:ascii="Lato Light" w:eastAsia="Lato" w:hAnsi="Lato Light" w:cs="Lato"/>
                <w:color w:val="000000"/>
                <w:sz w:val="20"/>
                <w:szCs w:val="20"/>
                <w:lang w:val="en-US"/>
              </w:rPr>
              <w:t xml:space="preserve"> different </w:t>
            </w:r>
            <w:r w:rsidRPr="00657B02">
              <w:rPr>
                <w:rFonts w:ascii="Lato Light" w:eastAsia="Lato" w:hAnsi="Lato Light" w:cs="Lato"/>
                <w:color w:val="000000"/>
                <w:sz w:val="20"/>
                <w:szCs w:val="20"/>
                <w:lang w:val="en-US"/>
              </w:rPr>
              <w:t>social disadvantages</w:t>
            </w:r>
          </w:p>
        </w:tc>
        <w:tc>
          <w:tcPr>
            <w:tcW w:w="4507" w:type="dxa"/>
            <w:tcBorders>
              <w:top w:val="single" w:sz="4" w:space="0" w:color="000000"/>
              <w:left w:val="single" w:sz="4" w:space="0" w:color="000000"/>
              <w:bottom w:val="single" w:sz="4" w:space="0" w:color="000000"/>
              <w:right w:val="single" w:sz="4" w:space="0" w:color="000000"/>
            </w:tcBorders>
          </w:tcPr>
          <w:p w:rsidR="00B13D13" w:rsidRPr="00854FBE" w:rsidRDefault="00B13D13" w:rsidP="00311337">
            <w:pPr>
              <w:spacing w:line="276" w:lineRule="auto"/>
              <w:ind w:left="722"/>
              <w:rPr>
                <w:rFonts w:ascii="Lato Light" w:eastAsia="Calibri" w:hAnsi="Lato Light" w:cs="Calibri"/>
                <w:color w:val="000000"/>
                <w:sz w:val="20"/>
                <w:szCs w:val="20"/>
                <w:lang w:val="en-US"/>
              </w:rPr>
            </w:pPr>
          </w:p>
        </w:tc>
      </w:tr>
    </w:tbl>
    <w:p w:rsidR="00B13D13" w:rsidRPr="00854FBE" w:rsidRDefault="00B13D13" w:rsidP="00311337">
      <w:pPr>
        <w:spacing w:after="0" w:line="276" w:lineRule="auto"/>
        <w:jc w:val="both"/>
        <w:rPr>
          <w:rFonts w:ascii="Lato Light" w:eastAsiaTheme="minorHAnsi" w:hAnsi="Lato Light"/>
          <w:lang w:val="en-US"/>
        </w:rPr>
      </w:pPr>
    </w:p>
    <w:sectPr w:rsidR="00B13D13" w:rsidRPr="00854FBE" w:rsidSect="006901AA">
      <w:headerReference w:type="default" r:id="rId9"/>
      <w:footerReference w:type="default" r:id="rId10"/>
      <w:pgSz w:w="11900" w:h="16840"/>
      <w:pgMar w:top="1985" w:right="1418" w:bottom="1418" w:left="1418" w:header="6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4D8" w:rsidRDefault="006244D8" w:rsidP="00645E2B">
      <w:r>
        <w:separator/>
      </w:r>
    </w:p>
  </w:endnote>
  <w:endnote w:type="continuationSeparator" w:id="0">
    <w:p w:rsidR="006244D8" w:rsidRDefault="006244D8"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ato Light">
    <w:altName w:val="Segoe UI"/>
    <w:charset w:val="00"/>
    <w:family w:val="swiss"/>
    <w:pitch w:val="variable"/>
    <w:sig w:usb0="A00000AF" w:usb1="5000604B"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394736"/>
      <w:docPartObj>
        <w:docPartGallery w:val="Page Numbers (Bottom of Page)"/>
        <w:docPartUnique/>
      </w:docPartObj>
    </w:sdtPr>
    <w:sdtEndPr/>
    <w:sdtContent>
      <w:p w:rsidR="001E6DE4" w:rsidRDefault="001E6DE4">
        <w:pPr>
          <w:pStyle w:val="Stopka"/>
          <w:jc w:val="center"/>
        </w:pPr>
        <w:r>
          <w:rPr>
            <w:noProof/>
          </w:rPr>
          <w:fldChar w:fldCharType="begin"/>
        </w:r>
        <w:r>
          <w:rPr>
            <w:noProof/>
          </w:rPr>
          <w:instrText>PAGE   \* MERGEFORMAT</w:instrText>
        </w:r>
        <w:r>
          <w:rPr>
            <w:noProof/>
          </w:rPr>
          <w:fldChar w:fldCharType="separate"/>
        </w:r>
        <w:r w:rsidR="00ED41A7">
          <w:rPr>
            <w:noProof/>
          </w:rPr>
          <w:t>1</w:t>
        </w:r>
        <w:r>
          <w:rPr>
            <w:noProof/>
          </w:rPr>
          <w:fldChar w:fldCharType="end"/>
        </w:r>
      </w:p>
    </w:sdtContent>
  </w:sdt>
  <w:p w:rsidR="001E6DE4" w:rsidRDefault="001E6D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4D8" w:rsidRDefault="006244D8" w:rsidP="00645E2B">
      <w:r>
        <w:separator/>
      </w:r>
    </w:p>
  </w:footnote>
  <w:footnote w:type="continuationSeparator" w:id="0">
    <w:p w:rsidR="006244D8" w:rsidRDefault="006244D8" w:rsidP="00645E2B">
      <w:r>
        <w:continuationSeparator/>
      </w:r>
    </w:p>
  </w:footnote>
  <w:footnote w:id="1">
    <w:p w:rsidR="001E6DE4" w:rsidRPr="00896215" w:rsidRDefault="001E6DE4" w:rsidP="00B13D13">
      <w:pPr>
        <w:pStyle w:val="Tekstprzypisudolnego"/>
        <w:rPr>
          <w:sz w:val="16"/>
          <w:szCs w:val="16"/>
          <w:lang w:val="en-US"/>
        </w:rPr>
      </w:pPr>
      <w:r w:rsidRPr="00907FC8">
        <w:rPr>
          <w:rStyle w:val="Znakiprzypiswdolnych"/>
          <w:rFonts w:ascii="Calibri" w:hAnsi="Calibri"/>
          <w:sz w:val="16"/>
          <w:szCs w:val="16"/>
        </w:rPr>
        <w:footnoteRef/>
      </w:r>
      <w:r>
        <w:rPr>
          <w:rFonts w:ascii="Calibri" w:hAnsi="Calibri" w:cs="Calibri"/>
          <w:sz w:val="16"/>
          <w:szCs w:val="16"/>
          <w:lang w:val="en-US"/>
        </w:rPr>
        <w:t xml:space="preserve"> </w:t>
      </w:r>
      <w:r w:rsidRPr="00896215">
        <w:rPr>
          <w:rFonts w:ascii="Calibri" w:hAnsi="Calibri" w:cs="Calibri"/>
          <w:sz w:val="16"/>
          <w:szCs w:val="16"/>
          <w:lang w:val="en-US"/>
        </w:rPr>
        <w:t>Processing of personal data in the collection The set of personal data from ZUS relates to a situation in which a project co-financing agreement was concluded with a beneficiary by the Ministry of Family, Labor and Social Policy or the Voivodship Labor Office.</w:t>
      </w:r>
    </w:p>
  </w:footnote>
  <w:footnote w:id="2">
    <w:p w:rsidR="001E6DE4" w:rsidRPr="00896215" w:rsidRDefault="001E6DE4" w:rsidP="00B13D13">
      <w:pPr>
        <w:pStyle w:val="Tekstprzypisudolnego"/>
        <w:jc w:val="both"/>
        <w:rPr>
          <w:lang w:val="en-US"/>
        </w:rPr>
      </w:pPr>
      <w:r w:rsidRPr="00896215">
        <w:rPr>
          <w:rStyle w:val="Znakiprzypiswdolnych"/>
          <w:rFonts w:ascii="Calibri" w:hAnsi="Calibri"/>
          <w:lang w:val="en-US"/>
        </w:rPr>
        <w:t>*</w:t>
      </w:r>
      <w:r w:rsidRPr="00896215">
        <w:rPr>
          <w:rFonts w:ascii="Calibri" w:hAnsi="Calibri" w:cs="Calibri"/>
          <w:sz w:val="16"/>
          <w:szCs w:val="16"/>
          <w:lang w:val="en-US"/>
        </w:rPr>
        <w:t xml:space="preserve"> In the case of declaration of participation</w:t>
      </w:r>
      <w:r>
        <w:rPr>
          <w:rFonts w:ascii="Calibri" w:hAnsi="Calibri" w:cs="Calibri"/>
          <w:sz w:val="16"/>
          <w:szCs w:val="16"/>
          <w:lang w:val="en-US"/>
        </w:rPr>
        <w:t xml:space="preserve"> made by </w:t>
      </w:r>
      <w:r w:rsidRPr="00896215">
        <w:rPr>
          <w:rFonts w:ascii="Calibri" w:hAnsi="Calibri" w:cs="Calibri"/>
          <w:sz w:val="16"/>
          <w:szCs w:val="16"/>
          <w:lang w:val="en-US"/>
        </w:rPr>
        <w:t>a minor</w:t>
      </w:r>
      <w:r>
        <w:rPr>
          <w:rFonts w:ascii="Calibri" w:hAnsi="Calibri" w:cs="Calibri"/>
          <w:sz w:val="16"/>
          <w:szCs w:val="16"/>
          <w:lang w:val="en-US"/>
        </w:rPr>
        <w:t xml:space="preserve"> person</w:t>
      </w:r>
      <w:r w:rsidRPr="00896215">
        <w:rPr>
          <w:rFonts w:ascii="Calibri" w:hAnsi="Calibri" w:cs="Calibri"/>
          <w:sz w:val="16"/>
          <w:szCs w:val="16"/>
          <w:lang w:val="en-US"/>
        </w:rPr>
        <w:t xml:space="preserve">, the declaration should be signed by </w:t>
      </w:r>
      <w:r>
        <w:rPr>
          <w:rFonts w:ascii="Calibri" w:hAnsi="Calibri" w:cs="Calibri"/>
          <w:sz w:val="16"/>
          <w:szCs w:val="16"/>
          <w:lang w:val="en-US"/>
        </w:rPr>
        <w:t>his/her</w:t>
      </w:r>
      <w:r w:rsidRPr="00896215">
        <w:rPr>
          <w:rFonts w:ascii="Calibri" w:hAnsi="Calibri" w:cs="Calibri"/>
          <w:sz w:val="16"/>
          <w:szCs w:val="16"/>
          <w:lang w:val="en-US"/>
        </w:rPr>
        <w:t xml:space="preserve"> legal guardian.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E4" w:rsidRDefault="001E6DE4">
    <w:pPr>
      <w:pStyle w:val="Nagwek"/>
    </w:pPr>
    <w:r w:rsidRPr="00ED6E2A">
      <w:rPr>
        <w:noProof/>
        <w:sz w:val="22"/>
        <w:szCs w:val="22"/>
        <w:lang w:eastAsia="pl-PL"/>
      </w:rPr>
      <w:drawing>
        <wp:inline distT="0" distB="0" distL="0" distR="0">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0446B0D"/>
    <w:multiLevelType w:val="hybridMultilevel"/>
    <w:tmpl w:val="9F8C66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08761E1"/>
    <w:multiLevelType w:val="multilevel"/>
    <w:tmpl w:val="6696234A"/>
    <w:styleLink w:val="WWNum9"/>
    <w:lvl w:ilvl="0">
      <w:start w:val="1"/>
      <w:numFmt w:val="decimal"/>
      <w:lvlText w:val="%1)"/>
      <w:lvlJc w:val="left"/>
      <w:rPr>
        <w:rFonts w:ascii="Lato Light" w:hAnsi="Lato Light"/>
        <w:color w:val="00000A"/>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0BC6443"/>
    <w:multiLevelType w:val="multilevel"/>
    <w:tmpl w:val="50D6A006"/>
    <w:lvl w:ilvl="0">
      <w:start w:val="2"/>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1"/>
      <w:numFmt w:val="decimal"/>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8">
    <w:nsid w:val="04556614"/>
    <w:multiLevelType w:val="hybridMultilevel"/>
    <w:tmpl w:val="ACEC5A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A591F28"/>
    <w:multiLevelType w:val="hybridMultilevel"/>
    <w:tmpl w:val="0A3264E6"/>
    <w:lvl w:ilvl="0" w:tplc="C4CC3CB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C3F0DA9"/>
    <w:multiLevelType w:val="hybridMultilevel"/>
    <w:tmpl w:val="4536BB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CC23FB"/>
    <w:multiLevelType w:val="hybridMultilevel"/>
    <w:tmpl w:val="41B8BF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83CDDB0">
      <w:start w:val="1"/>
      <w:numFmt w:val="decimal"/>
      <w:lvlText w:val="%3."/>
      <w:lvlJc w:val="left"/>
      <w:pPr>
        <w:ind w:left="2340" w:hanging="360"/>
      </w:pPr>
      <w:rPr>
        <w:rFonts w:hint="default"/>
        <w:sz w:val="24"/>
      </w:rPr>
    </w:lvl>
    <w:lvl w:ilvl="3" w:tplc="044896CC">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B32791"/>
    <w:multiLevelType w:val="hybridMultilevel"/>
    <w:tmpl w:val="54722530"/>
    <w:lvl w:ilvl="0" w:tplc="2DA6C09C">
      <w:start w:val="1"/>
      <w:numFmt w:val="decimal"/>
      <w:lvlText w:val="%1."/>
      <w:lvlJc w:val="left"/>
      <w:pPr>
        <w:ind w:left="720" w:hanging="360"/>
      </w:pPr>
      <w:rPr>
        <w:rFonts w:ascii="Lato Light" w:hAnsi="Lato Light"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E4783A"/>
    <w:multiLevelType w:val="hybridMultilevel"/>
    <w:tmpl w:val="F53ED614"/>
    <w:lvl w:ilvl="0" w:tplc="0415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92D0CEB"/>
    <w:multiLevelType w:val="hybridMultilevel"/>
    <w:tmpl w:val="B0BCC75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nsid w:val="22472A89"/>
    <w:multiLevelType w:val="multilevel"/>
    <w:tmpl w:val="50D6A006"/>
    <w:lvl w:ilvl="0">
      <w:start w:val="2"/>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1"/>
      <w:numFmt w:val="decimal"/>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6">
    <w:nsid w:val="240A500D"/>
    <w:multiLevelType w:val="multilevel"/>
    <w:tmpl w:val="75BC41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42F53FE"/>
    <w:multiLevelType w:val="hybridMultilevel"/>
    <w:tmpl w:val="68D429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17A5CB1"/>
    <w:multiLevelType w:val="hybridMultilevel"/>
    <w:tmpl w:val="7220A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915645"/>
    <w:multiLevelType w:val="hybridMultilevel"/>
    <w:tmpl w:val="CD5CF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E030E9"/>
    <w:multiLevelType w:val="hybridMultilevel"/>
    <w:tmpl w:val="9800D3D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8683472"/>
    <w:multiLevelType w:val="hybridMultilevel"/>
    <w:tmpl w:val="98602A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447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23392F"/>
    <w:multiLevelType w:val="hybridMultilevel"/>
    <w:tmpl w:val="3296F84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371F42"/>
    <w:multiLevelType w:val="hybridMultilevel"/>
    <w:tmpl w:val="A970CD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F795148"/>
    <w:multiLevelType w:val="hybridMultilevel"/>
    <w:tmpl w:val="F53E0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5B5029"/>
    <w:multiLevelType w:val="multilevel"/>
    <w:tmpl w:val="50D6A006"/>
    <w:lvl w:ilvl="0">
      <w:start w:val="2"/>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1"/>
      <w:numFmt w:val="decimal"/>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6">
    <w:nsid w:val="47CE6F48"/>
    <w:multiLevelType w:val="hybridMultilevel"/>
    <w:tmpl w:val="A08E101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B454D4F"/>
    <w:multiLevelType w:val="multilevel"/>
    <w:tmpl w:val="50D6A006"/>
    <w:lvl w:ilvl="0">
      <w:start w:val="2"/>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1"/>
      <w:numFmt w:val="decimal"/>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8">
    <w:nsid w:val="4EDC20B7"/>
    <w:multiLevelType w:val="hybridMultilevel"/>
    <w:tmpl w:val="90707C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372F3D"/>
    <w:multiLevelType w:val="hybridMultilevel"/>
    <w:tmpl w:val="DE3070B2"/>
    <w:lvl w:ilvl="0" w:tplc="86B8D2F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nsid w:val="53191F8B"/>
    <w:multiLevelType w:val="multilevel"/>
    <w:tmpl w:val="50D6A006"/>
    <w:lvl w:ilvl="0">
      <w:start w:val="2"/>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1"/>
      <w:numFmt w:val="decimal"/>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1">
    <w:nsid w:val="538D056F"/>
    <w:multiLevelType w:val="hybridMultilevel"/>
    <w:tmpl w:val="52862D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3EB293F"/>
    <w:multiLevelType w:val="hybridMultilevel"/>
    <w:tmpl w:val="253CC0A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4225BF7"/>
    <w:multiLevelType w:val="hybridMultilevel"/>
    <w:tmpl w:val="69C2981C"/>
    <w:lvl w:ilvl="0" w:tplc="D3BEC07C">
      <w:start w:val="1"/>
      <w:numFmt w:val="decimal"/>
      <w:lvlText w:val="%1."/>
      <w:lvlJc w:val="left"/>
      <w:pPr>
        <w:ind w:left="1080" w:hanging="360"/>
      </w:pPr>
      <w:rPr>
        <w:rFonts w:ascii="Lato Light" w:eastAsiaTheme="minorEastAsia" w:hAnsi="Lato Light" w:cstheme="minorBidi"/>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4464E0E"/>
    <w:multiLevelType w:val="hybridMultilevel"/>
    <w:tmpl w:val="368282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A2466AF"/>
    <w:multiLevelType w:val="hybridMultilevel"/>
    <w:tmpl w:val="25324E94"/>
    <w:lvl w:ilvl="0" w:tplc="47587FE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5C381727"/>
    <w:multiLevelType w:val="hybridMultilevel"/>
    <w:tmpl w:val="6396DB9A"/>
    <w:lvl w:ilvl="0" w:tplc="0415000F">
      <w:start w:val="1"/>
      <w:numFmt w:val="decimal"/>
      <w:lvlText w:val="%1."/>
      <w:lvlJc w:val="left"/>
      <w:pPr>
        <w:ind w:left="720" w:hanging="360"/>
      </w:pPr>
      <w:rPr>
        <w:rFonts w:hint="default"/>
      </w:rPr>
    </w:lvl>
    <w:lvl w:ilvl="1" w:tplc="3F96AEDA">
      <w:numFmt w:val="bullet"/>
      <w:lvlText w:val="•"/>
      <w:lvlJc w:val="left"/>
      <w:pPr>
        <w:ind w:left="1770" w:hanging="690"/>
      </w:pPr>
      <w:rPr>
        <w:rFonts w:ascii="Lato Light" w:eastAsiaTheme="minorEastAsia" w:hAnsi="Lato Light" w:cs="Lato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777258"/>
    <w:multiLevelType w:val="multilevel"/>
    <w:tmpl w:val="E8BAC144"/>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04B7475"/>
    <w:multiLevelType w:val="hybridMultilevel"/>
    <w:tmpl w:val="404AB64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1A1233A"/>
    <w:multiLevelType w:val="hybridMultilevel"/>
    <w:tmpl w:val="0838A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5C27E3"/>
    <w:multiLevelType w:val="hybridMultilevel"/>
    <w:tmpl w:val="EB90A9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5412EF1"/>
    <w:multiLevelType w:val="hybridMultilevel"/>
    <w:tmpl w:val="32984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930B80"/>
    <w:multiLevelType w:val="multilevel"/>
    <w:tmpl w:val="50D6A006"/>
    <w:lvl w:ilvl="0">
      <w:start w:val="2"/>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1"/>
      <w:numFmt w:val="decimal"/>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3">
    <w:nsid w:val="671F5D15"/>
    <w:multiLevelType w:val="hybridMultilevel"/>
    <w:tmpl w:val="805A6CB0"/>
    <w:lvl w:ilvl="0" w:tplc="3B3CBCA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5423D4"/>
    <w:multiLevelType w:val="multilevel"/>
    <w:tmpl w:val="50D6A006"/>
    <w:lvl w:ilvl="0">
      <w:start w:val="2"/>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1"/>
      <w:numFmt w:val="decimal"/>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5">
    <w:nsid w:val="730A18F7"/>
    <w:multiLevelType w:val="hybridMultilevel"/>
    <w:tmpl w:val="F18415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3CF17F1"/>
    <w:multiLevelType w:val="hybridMultilevel"/>
    <w:tmpl w:val="36468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6AF7664"/>
    <w:multiLevelType w:val="hybridMultilevel"/>
    <w:tmpl w:val="2F52B462"/>
    <w:lvl w:ilvl="0" w:tplc="04150011">
      <w:start w:val="1"/>
      <w:numFmt w:val="decimal"/>
      <w:lvlText w:val="%1)"/>
      <w:lvlJc w:val="left"/>
      <w:pPr>
        <w:ind w:left="720" w:hanging="360"/>
      </w:pPr>
      <w:rPr>
        <w:rFonts w:hint="default"/>
      </w:rPr>
    </w:lvl>
    <w:lvl w:ilvl="1" w:tplc="AB346912">
      <w:start w:val="1"/>
      <w:numFmt w:val="bullet"/>
      <w:lvlText w:val="•"/>
      <w:lvlJc w:val="left"/>
      <w:pPr>
        <w:ind w:left="1770" w:hanging="690"/>
      </w:pPr>
      <w:rPr>
        <w:rFonts w:ascii="Lato Light" w:eastAsiaTheme="minorEastAsia" w:hAnsi="Lato Light"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29738D"/>
    <w:multiLevelType w:val="hybridMultilevel"/>
    <w:tmpl w:val="7A92C734"/>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49">
    <w:nsid w:val="7EBD5B95"/>
    <w:multiLevelType w:val="hybridMultilevel"/>
    <w:tmpl w:val="491C28EE"/>
    <w:lvl w:ilvl="0" w:tplc="E8DAA8FA">
      <w:start w:val="3"/>
      <w:numFmt w:val="decimal"/>
      <w:lvlText w:val="%1."/>
      <w:lvlJc w:val="left"/>
      <w:pPr>
        <w:ind w:left="644" w:hanging="360"/>
      </w:pPr>
      <w:rPr>
        <w:rFonts w:hint="default"/>
        <w:sz w:val="24"/>
      </w:rPr>
    </w:lvl>
    <w:lvl w:ilvl="1" w:tplc="04150019" w:tentative="1">
      <w:start w:val="1"/>
      <w:numFmt w:val="lowerLetter"/>
      <w:lvlText w:val="%2."/>
      <w:lvlJc w:val="left"/>
      <w:pPr>
        <w:ind w:left="-256" w:hanging="360"/>
      </w:pPr>
    </w:lvl>
    <w:lvl w:ilvl="2" w:tplc="0415001B" w:tentative="1">
      <w:start w:val="1"/>
      <w:numFmt w:val="lowerRoman"/>
      <w:lvlText w:val="%3."/>
      <w:lvlJc w:val="right"/>
      <w:pPr>
        <w:ind w:left="464" w:hanging="180"/>
      </w:pPr>
    </w:lvl>
    <w:lvl w:ilvl="3" w:tplc="0415000F" w:tentative="1">
      <w:start w:val="1"/>
      <w:numFmt w:val="decimal"/>
      <w:lvlText w:val="%4."/>
      <w:lvlJc w:val="left"/>
      <w:pPr>
        <w:ind w:left="1184" w:hanging="360"/>
      </w:pPr>
    </w:lvl>
    <w:lvl w:ilvl="4" w:tplc="04150019" w:tentative="1">
      <w:start w:val="1"/>
      <w:numFmt w:val="lowerLetter"/>
      <w:lvlText w:val="%5."/>
      <w:lvlJc w:val="left"/>
      <w:pPr>
        <w:ind w:left="1904" w:hanging="360"/>
      </w:pPr>
    </w:lvl>
    <w:lvl w:ilvl="5" w:tplc="0415001B" w:tentative="1">
      <w:start w:val="1"/>
      <w:numFmt w:val="lowerRoman"/>
      <w:lvlText w:val="%6."/>
      <w:lvlJc w:val="right"/>
      <w:pPr>
        <w:ind w:left="2624" w:hanging="180"/>
      </w:pPr>
    </w:lvl>
    <w:lvl w:ilvl="6" w:tplc="0415000F" w:tentative="1">
      <w:start w:val="1"/>
      <w:numFmt w:val="decimal"/>
      <w:lvlText w:val="%7."/>
      <w:lvlJc w:val="left"/>
      <w:pPr>
        <w:ind w:left="3344" w:hanging="360"/>
      </w:pPr>
    </w:lvl>
    <w:lvl w:ilvl="7" w:tplc="04150019" w:tentative="1">
      <w:start w:val="1"/>
      <w:numFmt w:val="lowerLetter"/>
      <w:lvlText w:val="%8."/>
      <w:lvlJc w:val="left"/>
      <w:pPr>
        <w:ind w:left="4064" w:hanging="360"/>
      </w:pPr>
    </w:lvl>
    <w:lvl w:ilvl="8" w:tplc="0415001B" w:tentative="1">
      <w:start w:val="1"/>
      <w:numFmt w:val="lowerRoman"/>
      <w:lvlText w:val="%9."/>
      <w:lvlJc w:val="right"/>
      <w:pPr>
        <w:ind w:left="4784" w:hanging="180"/>
      </w:pPr>
    </w:lvl>
  </w:abstractNum>
  <w:num w:numId="1">
    <w:abstractNumId w:val="17"/>
  </w:num>
  <w:num w:numId="2">
    <w:abstractNumId w:val="28"/>
  </w:num>
  <w:num w:numId="3">
    <w:abstractNumId w:val="6"/>
  </w:num>
  <w:num w:numId="4">
    <w:abstractNumId w:val="25"/>
  </w:num>
  <w:num w:numId="5">
    <w:abstractNumId w:val="10"/>
  </w:num>
  <w:num w:numId="6">
    <w:abstractNumId w:val="12"/>
  </w:num>
  <w:num w:numId="7">
    <w:abstractNumId w:val="37"/>
  </w:num>
  <w:num w:numId="8">
    <w:abstractNumId w:val="31"/>
  </w:num>
  <w:num w:numId="9">
    <w:abstractNumId w:val="34"/>
  </w:num>
  <w:num w:numId="10">
    <w:abstractNumId w:val="23"/>
  </w:num>
  <w:num w:numId="11">
    <w:abstractNumId w:val="46"/>
  </w:num>
  <w:num w:numId="12">
    <w:abstractNumId w:val="5"/>
  </w:num>
  <w:num w:numId="13">
    <w:abstractNumId w:val="45"/>
  </w:num>
  <w:num w:numId="14">
    <w:abstractNumId w:val="11"/>
  </w:num>
  <w:num w:numId="15">
    <w:abstractNumId w:val="39"/>
  </w:num>
  <w:num w:numId="16">
    <w:abstractNumId w:val="36"/>
  </w:num>
  <w:num w:numId="17">
    <w:abstractNumId w:val="9"/>
  </w:num>
  <w:num w:numId="18">
    <w:abstractNumId w:val="20"/>
  </w:num>
  <w:num w:numId="19">
    <w:abstractNumId w:val="26"/>
  </w:num>
  <w:num w:numId="20">
    <w:abstractNumId w:val="0"/>
  </w:num>
  <w:num w:numId="21">
    <w:abstractNumId w:val="1"/>
  </w:num>
  <w:num w:numId="22">
    <w:abstractNumId w:val="2"/>
  </w:num>
  <w:num w:numId="23">
    <w:abstractNumId w:val="3"/>
  </w:num>
  <w:num w:numId="24">
    <w:abstractNumId w:val="4"/>
  </w:num>
  <w:num w:numId="25">
    <w:abstractNumId w:val="32"/>
  </w:num>
  <w:num w:numId="26">
    <w:abstractNumId w:val="8"/>
  </w:num>
  <w:num w:numId="27">
    <w:abstractNumId w:val="19"/>
  </w:num>
  <w:num w:numId="28">
    <w:abstractNumId w:val="22"/>
  </w:num>
  <w:num w:numId="29">
    <w:abstractNumId w:val="13"/>
  </w:num>
  <w:num w:numId="30">
    <w:abstractNumId w:val="18"/>
  </w:num>
  <w:num w:numId="31">
    <w:abstractNumId w:val="47"/>
  </w:num>
  <w:num w:numId="32">
    <w:abstractNumId w:val="33"/>
  </w:num>
  <w:num w:numId="33">
    <w:abstractNumId w:val="21"/>
  </w:num>
  <w:num w:numId="34">
    <w:abstractNumId w:val="48"/>
  </w:num>
  <w:num w:numId="35">
    <w:abstractNumId w:val="38"/>
  </w:num>
  <w:num w:numId="36">
    <w:abstractNumId w:val="14"/>
  </w:num>
  <w:num w:numId="37">
    <w:abstractNumId w:val="15"/>
  </w:num>
  <w:num w:numId="38">
    <w:abstractNumId w:val="30"/>
  </w:num>
  <w:num w:numId="39">
    <w:abstractNumId w:val="42"/>
  </w:num>
  <w:num w:numId="40">
    <w:abstractNumId w:val="7"/>
  </w:num>
  <w:num w:numId="41">
    <w:abstractNumId w:val="44"/>
  </w:num>
  <w:num w:numId="42">
    <w:abstractNumId w:val="27"/>
  </w:num>
  <w:num w:numId="43">
    <w:abstractNumId w:val="40"/>
  </w:num>
  <w:num w:numId="44">
    <w:abstractNumId w:val="49"/>
  </w:num>
  <w:num w:numId="45">
    <w:abstractNumId w:val="43"/>
  </w:num>
  <w:num w:numId="46">
    <w:abstractNumId w:val="24"/>
  </w:num>
  <w:num w:numId="47">
    <w:abstractNumId w:val="41"/>
  </w:num>
  <w:num w:numId="48">
    <w:abstractNumId w:val="35"/>
  </w:num>
  <w:num w:numId="49">
    <w:abstractNumId w:val="16"/>
  </w:num>
  <w:num w:numId="50">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2DE8"/>
    <w:rsid w:val="0000362A"/>
    <w:rsid w:val="000054FB"/>
    <w:rsid w:val="00006116"/>
    <w:rsid w:val="00010531"/>
    <w:rsid w:val="000111DA"/>
    <w:rsid w:val="00013511"/>
    <w:rsid w:val="000138B4"/>
    <w:rsid w:val="00014ADA"/>
    <w:rsid w:val="00017057"/>
    <w:rsid w:val="000173A4"/>
    <w:rsid w:val="0002090A"/>
    <w:rsid w:val="00021871"/>
    <w:rsid w:val="00021878"/>
    <w:rsid w:val="00023F3B"/>
    <w:rsid w:val="00024E9A"/>
    <w:rsid w:val="00025695"/>
    <w:rsid w:val="0002670F"/>
    <w:rsid w:val="0003100A"/>
    <w:rsid w:val="0003124F"/>
    <w:rsid w:val="00032B33"/>
    <w:rsid w:val="00034A70"/>
    <w:rsid w:val="00034C38"/>
    <w:rsid w:val="000351E6"/>
    <w:rsid w:val="00035C65"/>
    <w:rsid w:val="00036343"/>
    <w:rsid w:val="00037E0F"/>
    <w:rsid w:val="000408D4"/>
    <w:rsid w:val="00041E1C"/>
    <w:rsid w:val="00043602"/>
    <w:rsid w:val="00045356"/>
    <w:rsid w:val="000453B6"/>
    <w:rsid w:val="0005122F"/>
    <w:rsid w:val="00052388"/>
    <w:rsid w:val="00055FE4"/>
    <w:rsid w:val="00056546"/>
    <w:rsid w:val="0005697E"/>
    <w:rsid w:val="00056A3E"/>
    <w:rsid w:val="00056B78"/>
    <w:rsid w:val="000576A0"/>
    <w:rsid w:val="00057B04"/>
    <w:rsid w:val="00060981"/>
    <w:rsid w:val="000621C4"/>
    <w:rsid w:val="000622BF"/>
    <w:rsid w:val="00064391"/>
    <w:rsid w:val="00065299"/>
    <w:rsid w:val="00066A43"/>
    <w:rsid w:val="00067606"/>
    <w:rsid w:val="00070525"/>
    <w:rsid w:val="000715F7"/>
    <w:rsid w:val="000728A1"/>
    <w:rsid w:val="000733F4"/>
    <w:rsid w:val="00073B00"/>
    <w:rsid w:val="0007495F"/>
    <w:rsid w:val="00076155"/>
    <w:rsid w:val="00076212"/>
    <w:rsid w:val="00076A25"/>
    <w:rsid w:val="000804DE"/>
    <w:rsid w:val="000813FF"/>
    <w:rsid w:val="000816DF"/>
    <w:rsid w:val="00083CF0"/>
    <w:rsid w:val="00084205"/>
    <w:rsid w:val="00084892"/>
    <w:rsid w:val="00090A0D"/>
    <w:rsid w:val="000918F0"/>
    <w:rsid w:val="00091C22"/>
    <w:rsid w:val="0009348C"/>
    <w:rsid w:val="000937AC"/>
    <w:rsid w:val="00094804"/>
    <w:rsid w:val="00095630"/>
    <w:rsid w:val="000967F2"/>
    <w:rsid w:val="00096F64"/>
    <w:rsid w:val="000975B9"/>
    <w:rsid w:val="000A0FA3"/>
    <w:rsid w:val="000A18DB"/>
    <w:rsid w:val="000A3920"/>
    <w:rsid w:val="000A3C31"/>
    <w:rsid w:val="000A4015"/>
    <w:rsid w:val="000A52E9"/>
    <w:rsid w:val="000A5FB7"/>
    <w:rsid w:val="000A75A4"/>
    <w:rsid w:val="000B305B"/>
    <w:rsid w:val="000B32B9"/>
    <w:rsid w:val="000B5ABC"/>
    <w:rsid w:val="000B5EB8"/>
    <w:rsid w:val="000B62C5"/>
    <w:rsid w:val="000B7A1C"/>
    <w:rsid w:val="000B7DA6"/>
    <w:rsid w:val="000C3C49"/>
    <w:rsid w:val="000C6361"/>
    <w:rsid w:val="000C7786"/>
    <w:rsid w:val="000C7825"/>
    <w:rsid w:val="000D0AF9"/>
    <w:rsid w:val="000D0C24"/>
    <w:rsid w:val="000D18B1"/>
    <w:rsid w:val="000D331F"/>
    <w:rsid w:val="000D37FC"/>
    <w:rsid w:val="000D3B02"/>
    <w:rsid w:val="000D5E74"/>
    <w:rsid w:val="000D619F"/>
    <w:rsid w:val="000D622A"/>
    <w:rsid w:val="000D68C6"/>
    <w:rsid w:val="000D6AD0"/>
    <w:rsid w:val="000D71EC"/>
    <w:rsid w:val="000E07F1"/>
    <w:rsid w:val="000E16F2"/>
    <w:rsid w:val="000E1ECC"/>
    <w:rsid w:val="000E22A2"/>
    <w:rsid w:val="000E324E"/>
    <w:rsid w:val="000E3CBA"/>
    <w:rsid w:val="000E79AF"/>
    <w:rsid w:val="000F14BD"/>
    <w:rsid w:val="000F1F9C"/>
    <w:rsid w:val="000F27C9"/>
    <w:rsid w:val="000F2893"/>
    <w:rsid w:val="000F358D"/>
    <w:rsid w:val="000F51E1"/>
    <w:rsid w:val="000F586B"/>
    <w:rsid w:val="000F5ABA"/>
    <w:rsid w:val="000F5C07"/>
    <w:rsid w:val="000F689E"/>
    <w:rsid w:val="000F71BF"/>
    <w:rsid w:val="001006AC"/>
    <w:rsid w:val="00100D81"/>
    <w:rsid w:val="001010A9"/>
    <w:rsid w:val="00102679"/>
    <w:rsid w:val="00103BAF"/>
    <w:rsid w:val="00104B36"/>
    <w:rsid w:val="00104D4E"/>
    <w:rsid w:val="0010603A"/>
    <w:rsid w:val="00106100"/>
    <w:rsid w:val="00106C4D"/>
    <w:rsid w:val="00106E04"/>
    <w:rsid w:val="001111C3"/>
    <w:rsid w:val="00111938"/>
    <w:rsid w:val="00112293"/>
    <w:rsid w:val="00112CDF"/>
    <w:rsid w:val="00112E0E"/>
    <w:rsid w:val="001137D8"/>
    <w:rsid w:val="00115150"/>
    <w:rsid w:val="001158BC"/>
    <w:rsid w:val="00116D41"/>
    <w:rsid w:val="00120D07"/>
    <w:rsid w:val="00120DE3"/>
    <w:rsid w:val="001234C5"/>
    <w:rsid w:val="00123F69"/>
    <w:rsid w:val="0012417A"/>
    <w:rsid w:val="00125D96"/>
    <w:rsid w:val="00126E58"/>
    <w:rsid w:val="001274C7"/>
    <w:rsid w:val="0013001E"/>
    <w:rsid w:val="00130FAA"/>
    <w:rsid w:val="00131330"/>
    <w:rsid w:val="00131B9D"/>
    <w:rsid w:val="00134EE2"/>
    <w:rsid w:val="001350D4"/>
    <w:rsid w:val="001369B7"/>
    <w:rsid w:val="001407B8"/>
    <w:rsid w:val="001419A0"/>
    <w:rsid w:val="00141D22"/>
    <w:rsid w:val="001438FD"/>
    <w:rsid w:val="00143944"/>
    <w:rsid w:val="00144BAA"/>
    <w:rsid w:val="00144C65"/>
    <w:rsid w:val="00147B4C"/>
    <w:rsid w:val="00150A7B"/>
    <w:rsid w:val="001525F1"/>
    <w:rsid w:val="00152FF2"/>
    <w:rsid w:val="0015307F"/>
    <w:rsid w:val="00155988"/>
    <w:rsid w:val="00156F37"/>
    <w:rsid w:val="0016190B"/>
    <w:rsid w:val="0016280A"/>
    <w:rsid w:val="001629B6"/>
    <w:rsid w:val="00162CE3"/>
    <w:rsid w:val="00163508"/>
    <w:rsid w:val="00163552"/>
    <w:rsid w:val="0016398B"/>
    <w:rsid w:val="00164047"/>
    <w:rsid w:val="00164496"/>
    <w:rsid w:val="001660A7"/>
    <w:rsid w:val="001706F8"/>
    <w:rsid w:val="0017240E"/>
    <w:rsid w:val="00176F4D"/>
    <w:rsid w:val="001778A4"/>
    <w:rsid w:val="00177964"/>
    <w:rsid w:val="00181648"/>
    <w:rsid w:val="0018293C"/>
    <w:rsid w:val="00182D84"/>
    <w:rsid w:val="001840DB"/>
    <w:rsid w:val="001862B3"/>
    <w:rsid w:val="001878C3"/>
    <w:rsid w:val="00192496"/>
    <w:rsid w:val="00192726"/>
    <w:rsid w:val="00192940"/>
    <w:rsid w:val="001929CA"/>
    <w:rsid w:val="001945A6"/>
    <w:rsid w:val="00194BCD"/>
    <w:rsid w:val="0019505F"/>
    <w:rsid w:val="00195388"/>
    <w:rsid w:val="001A0C39"/>
    <w:rsid w:val="001A10AB"/>
    <w:rsid w:val="001A19BC"/>
    <w:rsid w:val="001A2CB8"/>
    <w:rsid w:val="001A31B0"/>
    <w:rsid w:val="001A4116"/>
    <w:rsid w:val="001A6344"/>
    <w:rsid w:val="001A63B6"/>
    <w:rsid w:val="001A64B0"/>
    <w:rsid w:val="001A78D0"/>
    <w:rsid w:val="001B1BB4"/>
    <w:rsid w:val="001B24A2"/>
    <w:rsid w:val="001B25EB"/>
    <w:rsid w:val="001B4809"/>
    <w:rsid w:val="001C04BF"/>
    <w:rsid w:val="001C131F"/>
    <w:rsid w:val="001C2AE1"/>
    <w:rsid w:val="001C5727"/>
    <w:rsid w:val="001C6279"/>
    <w:rsid w:val="001D19BD"/>
    <w:rsid w:val="001D335D"/>
    <w:rsid w:val="001D3C46"/>
    <w:rsid w:val="001D43B9"/>
    <w:rsid w:val="001D619E"/>
    <w:rsid w:val="001D6A9C"/>
    <w:rsid w:val="001D72A0"/>
    <w:rsid w:val="001E29D4"/>
    <w:rsid w:val="001E631B"/>
    <w:rsid w:val="001E6DE4"/>
    <w:rsid w:val="001F1250"/>
    <w:rsid w:val="001F3C78"/>
    <w:rsid w:val="001F4ACB"/>
    <w:rsid w:val="001F74E4"/>
    <w:rsid w:val="002009A6"/>
    <w:rsid w:val="00201645"/>
    <w:rsid w:val="00202CE5"/>
    <w:rsid w:val="00202E52"/>
    <w:rsid w:val="00203AC6"/>
    <w:rsid w:val="00203B72"/>
    <w:rsid w:val="002044B9"/>
    <w:rsid w:val="002044CB"/>
    <w:rsid w:val="0020450C"/>
    <w:rsid w:val="00205E3D"/>
    <w:rsid w:val="0021136C"/>
    <w:rsid w:val="002149CA"/>
    <w:rsid w:val="00214E8A"/>
    <w:rsid w:val="002154E7"/>
    <w:rsid w:val="002157F0"/>
    <w:rsid w:val="00216004"/>
    <w:rsid w:val="0021652A"/>
    <w:rsid w:val="00216BEB"/>
    <w:rsid w:val="00220E84"/>
    <w:rsid w:val="00222BB7"/>
    <w:rsid w:val="00222C52"/>
    <w:rsid w:val="002239A8"/>
    <w:rsid w:val="00224CBE"/>
    <w:rsid w:val="00224CE6"/>
    <w:rsid w:val="00224EA4"/>
    <w:rsid w:val="002251D8"/>
    <w:rsid w:val="00225978"/>
    <w:rsid w:val="002270FD"/>
    <w:rsid w:val="00232A6A"/>
    <w:rsid w:val="00241537"/>
    <w:rsid w:val="0024260D"/>
    <w:rsid w:val="00243FE7"/>
    <w:rsid w:val="00245F1B"/>
    <w:rsid w:val="0024638E"/>
    <w:rsid w:val="00247469"/>
    <w:rsid w:val="00251279"/>
    <w:rsid w:val="00252D0B"/>
    <w:rsid w:val="002537E3"/>
    <w:rsid w:val="0025387B"/>
    <w:rsid w:val="00253A7D"/>
    <w:rsid w:val="00253F15"/>
    <w:rsid w:val="00253F2A"/>
    <w:rsid w:val="002541F6"/>
    <w:rsid w:val="0025645F"/>
    <w:rsid w:val="00256808"/>
    <w:rsid w:val="0025700A"/>
    <w:rsid w:val="0025706C"/>
    <w:rsid w:val="00260405"/>
    <w:rsid w:val="002617A4"/>
    <w:rsid w:val="00261883"/>
    <w:rsid w:val="002618AD"/>
    <w:rsid w:val="0026199F"/>
    <w:rsid w:val="00261D8E"/>
    <w:rsid w:val="0026407F"/>
    <w:rsid w:val="00264973"/>
    <w:rsid w:val="002658CE"/>
    <w:rsid w:val="00265B94"/>
    <w:rsid w:val="00266A7A"/>
    <w:rsid w:val="00266C67"/>
    <w:rsid w:val="0026720A"/>
    <w:rsid w:val="0026788F"/>
    <w:rsid w:val="00267F51"/>
    <w:rsid w:val="00270DAC"/>
    <w:rsid w:val="002717E6"/>
    <w:rsid w:val="00271DBA"/>
    <w:rsid w:val="002720C0"/>
    <w:rsid w:val="0027403D"/>
    <w:rsid w:val="0027419C"/>
    <w:rsid w:val="00275696"/>
    <w:rsid w:val="0027638D"/>
    <w:rsid w:val="00276844"/>
    <w:rsid w:val="002777DE"/>
    <w:rsid w:val="002815EC"/>
    <w:rsid w:val="00283365"/>
    <w:rsid w:val="002836D3"/>
    <w:rsid w:val="00285122"/>
    <w:rsid w:val="002859E2"/>
    <w:rsid w:val="002875D2"/>
    <w:rsid w:val="002903F7"/>
    <w:rsid w:val="00290F28"/>
    <w:rsid w:val="00290FF9"/>
    <w:rsid w:val="00291434"/>
    <w:rsid w:val="002914C8"/>
    <w:rsid w:val="00293D83"/>
    <w:rsid w:val="002942D3"/>
    <w:rsid w:val="00294CF1"/>
    <w:rsid w:val="00296BEA"/>
    <w:rsid w:val="0029784E"/>
    <w:rsid w:val="002979D9"/>
    <w:rsid w:val="002A0509"/>
    <w:rsid w:val="002A3E31"/>
    <w:rsid w:val="002A5B82"/>
    <w:rsid w:val="002A670C"/>
    <w:rsid w:val="002A68F1"/>
    <w:rsid w:val="002A6A96"/>
    <w:rsid w:val="002A7194"/>
    <w:rsid w:val="002A7DFF"/>
    <w:rsid w:val="002B13D8"/>
    <w:rsid w:val="002B1D0A"/>
    <w:rsid w:val="002B1FD5"/>
    <w:rsid w:val="002B3B97"/>
    <w:rsid w:val="002B3E76"/>
    <w:rsid w:val="002B4C89"/>
    <w:rsid w:val="002B54CD"/>
    <w:rsid w:val="002B605C"/>
    <w:rsid w:val="002B6E8F"/>
    <w:rsid w:val="002B7695"/>
    <w:rsid w:val="002B7B46"/>
    <w:rsid w:val="002C044C"/>
    <w:rsid w:val="002C1B91"/>
    <w:rsid w:val="002C1CC2"/>
    <w:rsid w:val="002C5025"/>
    <w:rsid w:val="002C5168"/>
    <w:rsid w:val="002C7074"/>
    <w:rsid w:val="002D12DA"/>
    <w:rsid w:val="002D1749"/>
    <w:rsid w:val="002D2256"/>
    <w:rsid w:val="002D24BD"/>
    <w:rsid w:val="002D24C0"/>
    <w:rsid w:val="002D48A8"/>
    <w:rsid w:val="002D5363"/>
    <w:rsid w:val="002D5F3D"/>
    <w:rsid w:val="002D7305"/>
    <w:rsid w:val="002D73AA"/>
    <w:rsid w:val="002D7B52"/>
    <w:rsid w:val="002D7C68"/>
    <w:rsid w:val="002E579C"/>
    <w:rsid w:val="002E626C"/>
    <w:rsid w:val="002E650F"/>
    <w:rsid w:val="002E7390"/>
    <w:rsid w:val="002F1491"/>
    <w:rsid w:val="002F1DE3"/>
    <w:rsid w:val="002F2983"/>
    <w:rsid w:val="002F32C1"/>
    <w:rsid w:val="002F34EC"/>
    <w:rsid w:val="002F3F5C"/>
    <w:rsid w:val="002F76A0"/>
    <w:rsid w:val="0030026D"/>
    <w:rsid w:val="00300509"/>
    <w:rsid w:val="0030187B"/>
    <w:rsid w:val="0030389B"/>
    <w:rsid w:val="0030438C"/>
    <w:rsid w:val="003045E6"/>
    <w:rsid w:val="00304BCD"/>
    <w:rsid w:val="00304FC9"/>
    <w:rsid w:val="0030597D"/>
    <w:rsid w:val="003064FC"/>
    <w:rsid w:val="00306746"/>
    <w:rsid w:val="00307F0B"/>
    <w:rsid w:val="00310B22"/>
    <w:rsid w:val="00311337"/>
    <w:rsid w:val="00311EA5"/>
    <w:rsid w:val="00311EE3"/>
    <w:rsid w:val="00312546"/>
    <w:rsid w:val="003125EC"/>
    <w:rsid w:val="003136B5"/>
    <w:rsid w:val="00314D35"/>
    <w:rsid w:val="00315A72"/>
    <w:rsid w:val="00315C28"/>
    <w:rsid w:val="00316027"/>
    <w:rsid w:val="00317FF8"/>
    <w:rsid w:val="0032049E"/>
    <w:rsid w:val="0032392E"/>
    <w:rsid w:val="0032393C"/>
    <w:rsid w:val="00323E59"/>
    <w:rsid w:val="00323EFC"/>
    <w:rsid w:val="003254CD"/>
    <w:rsid w:val="00325965"/>
    <w:rsid w:val="00325F18"/>
    <w:rsid w:val="003261FC"/>
    <w:rsid w:val="003278FC"/>
    <w:rsid w:val="00330D18"/>
    <w:rsid w:val="00330ECC"/>
    <w:rsid w:val="00334A3B"/>
    <w:rsid w:val="00334E01"/>
    <w:rsid w:val="00334FC7"/>
    <w:rsid w:val="003362B1"/>
    <w:rsid w:val="00337D28"/>
    <w:rsid w:val="00340ABA"/>
    <w:rsid w:val="00341053"/>
    <w:rsid w:val="00341A39"/>
    <w:rsid w:val="0034390C"/>
    <w:rsid w:val="003445BA"/>
    <w:rsid w:val="0034649C"/>
    <w:rsid w:val="00347868"/>
    <w:rsid w:val="00350A68"/>
    <w:rsid w:val="00350CC6"/>
    <w:rsid w:val="0035180B"/>
    <w:rsid w:val="00351973"/>
    <w:rsid w:val="00353A3E"/>
    <w:rsid w:val="003542AF"/>
    <w:rsid w:val="00354565"/>
    <w:rsid w:val="00356BEA"/>
    <w:rsid w:val="003709E7"/>
    <w:rsid w:val="003719B1"/>
    <w:rsid w:val="00372550"/>
    <w:rsid w:val="0037486E"/>
    <w:rsid w:val="00374C98"/>
    <w:rsid w:val="00374DFA"/>
    <w:rsid w:val="0037510F"/>
    <w:rsid w:val="0037548C"/>
    <w:rsid w:val="00375AE9"/>
    <w:rsid w:val="00375DD9"/>
    <w:rsid w:val="00377E7A"/>
    <w:rsid w:val="00380942"/>
    <w:rsid w:val="00380E30"/>
    <w:rsid w:val="003822A3"/>
    <w:rsid w:val="00384C4F"/>
    <w:rsid w:val="003853AD"/>
    <w:rsid w:val="003853EC"/>
    <w:rsid w:val="003860AD"/>
    <w:rsid w:val="003871A9"/>
    <w:rsid w:val="003905FD"/>
    <w:rsid w:val="00390DAA"/>
    <w:rsid w:val="00391FB7"/>
    <w:rsid w:val="0039278F"/>
    <w:rsid w:val="0039337A"/>
    <w:rsid w:val="003938F9"/>
    <w:rsid w:val="0039421E"/>
    <w:rsid w:val="00394DCD"/>
    <w:rsid w:val="003956C1"/>
    <w:rsid w:val="00395820"/>
    <w:rsid w:val="003A03EF"/>
    <w:rsid w:val="003A09AB"/>
    <w:rsid w:val="003A1114"/>
    <w:rsid w:val="003A173D"/>
    <w:rsid w:val="003A5392"/>
    <w:rsid w:val="003A5C62"/>
    <w:rsid w:val="003A6445"/>
    <w:rsid w:val="003A69E4"/>
    <w:rsid w:val="003A71F4"/>
    <w:rsid w:val="003B565B"/>
    <w:rsid w:val="003B5BF0"/>
    <w:rsid w:val="003B64EB"/>
    <w:rsid w:val="003B6849"/>
    <w:rsid w:val="003B6E6B"/>
    <w:rsid w:val="003C0A53"/>
    <w:rsid w:val="003C4197"/>
    <w:rsid w:val="003C4F34"/>
    <w:rsid w:val="003C61F9"/>
    <w:rsid w:val="003C635E"/>
    <w:rsid w:val="003C6B76"/>
    <w:rsid w:val="003C6E57"/>
    <w:rsid w:val="003D0C60"/>
    <w:rsid w:val="003D1098"/>
    <w:rsid w:val="003D3A37"/>
    <w:rsid w:val="003D4058"/>
    <w:rsid w:val="003D4680"/>
    <w:rsid w:val="003D634A"/>
    <w:rsid w:val="003D64C4"/>
    <w:rsid w:val="003D684C"/>
    <w:rsid w:val="003D6D11"/>
    <w:rsid w:val="003D753F"/>
    <w:rsid w:val="003D78FD"/>
    <w:rsid w:val="003E02F4"/>
    <w:rsid w:val="003E344B"/>
    <w:rsid w:val="003E47D7"/>
    <w:rsid w:val="003E4897"/>
    <w:rsid w:val="003E567B"/>
    <w:rsid w:val="003E5AE7"/>
    <w:rsid w:val="003E64F8"/>
    <w:rsid w:val="003E6B7F"/>
    <w:rsid w:val="003E71F7"/>
    <w:rsid w:val="003E7C6A"/>
    <w:rsid w:val="003F04F4"/>
    <w:rsid w:val="003F0FB2"/>
    <w:rsid w:val="003F206E"/>
    <w:rsid w:val="003F58B4"/>
    <w:rsid w:val="003F7B16"/>
    <w:rsid w:val="004037A1"/>
    <w:rsid w:val="00403A85"/>
    <w:rsid w:val="00403F05"/>
    <w:rsid w:val="004064E9"/>
    <w:rsid w:val="00406590"/>
    <w:rsid w:val="00407016"/>
    <w:rsid w:val="00407DA4"/>
    <w:rsid w:val="00411A05"/>
    <w:rsid w:val="00412B14"/>
    <w:rsid w:val="004130A7"/>
    <w:rsid w:val="00413A0D"/>
    <w:rsid w:val="0041589C"/>
    <w:rsid w:val="00422B5E"/>
    <w:rsid w:val="00424419"/>
    <w:rsid w:val="00424D3D"/>
    <w:rsid w:val="004250F4"/>
    <w:rsid w:val="00425CAC"/>
    <w:rsid w:val="00430616"/>
    <w:rsid w:val="00430762"/>
    <w:rsid w:val="00430E9F"/>
    <w:rsid w:val="00432535"/>
    <w:rsid w:val="00432F2F"/>
    <w:rsid w:val="004333C7"/>
    <w:rsid w:val="00433974"/>
    <w:rsid w:val="00434291"/>
    <w:rsid w:val="00436F85"/>
    <w:rsid w:val="004375C4"/>
    <w:rsid w:val="00441111"/>
    <w:rsid w:val="00441688"/>
    <w:rsid w:val="00444A14"/>
    <w:rsid w:val="00444BA4"/>
    <w:rsid w:val="00445D56"/>
    <w:rsid w:val="00446438"/>
    <w:rsid w:val="00446DBD"/>
    <w:rsid w:val="00447233"/>
    <w:rsid w:val="00447B4C"/>
    <w:rsid w:val="00450B5E"/>
    <w:rsid w:val="004511C8"/>
    <w:rsid w:val="00451FC2"/>
    <w:rsid w:val="004527CD"/>
    <w:rsid w:val="00453EB7"/>
    <w:rsid w:val="0045458C"/>
    <w:rsid w:val="004556D5"/>
    <w:rsid w:val="00455921"/>
    <w:rsid w:val="00455969"/>
    <w:rsid w:val="00455994"/>
    <w:rsid w:val="00456840"/>
    <w:rsid w:val="004572A4"/>
    <w:rsid w:val="00457A03"/>
    <w:rsid w:val="00457CB3"/>
    <w:rsid w:val="004607DE"/>
    <w:rsid w:val="004607FC"/>
    <w:rsid w:val="00462516"/>
    <w:rsid w:val="00462689"/>
    <w:rsid w:val="004635B9"/>
    <w:rsid w:val="00464C29"/>
    <w:rsid w:val="00465942"/>
    <w:rsid w:val="00466A4F"/>
    <w:rsid w:val="00467675"/>
    <w:rsid w:val="004677DF"/>
    <w:rsid w:val="00470B0B"/>
    <w:rsid w:val="00470DCF"/>
    <w:rsid w:val="00471151"/>
    <w:rsid w:val="00471B22"/>
    <w:rsid w:val="00472CAB"/>
    <w:rsid w:val="00473206"/>
    <w:rsid w:val="004813D9"/>
    <w:rsid w:val="004839F0"/>
    <w:rsid w:val="00485AF5"/>
    <w:rsid w:val="0048736E"/>
    <w:rsid w:val="00487E5F"/>
    <w:rsid w:val="00491C50"/>
    <w:rsid w:val="00493818"/>
    <w:rsid w:val="00493A84"/>
    <w:rsid w:val="004976DB"/>
    <w:rsid w:val="00497CB2"/>
    <w:rsid w:val="004A1C34"/>
    <w:rsid w:val="004A1DCB"/>
    <w:rsid w:val="004A1F35"/>
    <w:rsid w:val="004A28E0"/>
    <w:rsid w:val="004A2DED"/>
    <w:rsid w:val="004A4C32"/>
    <w:rsid w:val="004A4E36"/>
    <w:rsid w:val="004A52FC"/>
    <w:rsid w:val="004A697C"/>
    <w:rsid w:val="004A69D3"/>
    <w:rsid w:val="004A722D"/>
    <w:rsid w:val="004A73BA"/>
    <w:rsid w:val="004A74F1"/>
    <w:rsid w:val="004B0DDE"/>
    <w:rsid w:val="004B25F1"/>
    <w:rsid w:val="004B3DA8"/>
    <w:rsid w:val="004B4748"/>
    <w:rsid w:val="004B4A77"/>
    <w:rsid w:val="004B58B8"/>
    <w:rsid w:val="004B5B4C"/>
    <w:rsid w:val="004B71EB"/>
    <w:rsid w:val="004B7A05"/>
    <w:rsid w:val="004B7F30"/>
    <w:rsid w:val="004B7FD6"/>
    <w:rsid w:val="004C2C24"/>
    <w:rsid w:val="004C2F12"/>
    <w:rsid w:val="004C347A"/>
    <w:rsid w:val="004C7706"/>
    <w:rsid w:val="004D1D46"/>
    <w:rsid w:val="004D20DE"/>
    <w:rsid w:val="004D3EBE"/>
    <w:rsid w:val="004D48FA"/>
    <w:rsid w:val="004D4916"/>
    <w:rsid w:val="004D4BB6"/>
    <w:rsid w:val="004D4BDB"/>
    <w:rsid w:val="004D50B3"/>
    <w:rsid w:val="004D5948"/>
    <w:rsid w:val="004D6D6F"/>
    <w:rsid w:val="004E1940"/>
    <w:rsid w:val="004E3A94"/>
    <w:rsid w:val="004E6DE8"/>
    <w:rsid w:val="004E79B3"/>
    <w:rsid w:val="004F0BF4"/>
    <w:rsid w:val="004F2B7D"/>
    <w:rsid w:val="004F2FF8"/>
    <w:rsid w:val="004F3806"/>
    <w:rsid w:val="004F3FD4"/>
    <w:rsid w:val="004F58F5"/>
    <w:rsid w:val="004F608C"/>
    <w:rsid w:val="004F75DB"/>
    <w:rsid w:val="004F7645"/>
    <w:rsid w:val="00501BBA"/>
    <w:rsid w:val="005031A6"/>
    <w:rsid w:val="00503C04"/>
    <w:rsid w:val="005049C0"/>
    <w:rsid w:val="00504D4D"/>
    <w:rsid w:val="00504FA4"/>
    <w:rsid w:val="00505D17"/>
    <w:rsid w:val="005064D1"/>
    <w:rsid w:val="00506DD2"/>
    <w:rsid w:val="00507830"/>
    <w:rsid w:val="0051141D"/>
    <w:rsid w:val="005131F5"/>
    <w:rsid w:val="005151B4"/>
    <w:rsid w:val="005153EE"/>
    <w:rsid w:val="0051637A"/>
    <w:rsid w:val="00516F6B"/>
    <w:rsid w:val="005204A5"/>
    <w:rsid w:val="00520BF3"/>
    <w:rsid w:val="00520D6A"/>
    <w:rsid w:val="005214CB"/>
    <w:rsid w:val="00521686"/>
    <w:rsid w:val="00522D76"/>
    <w:rsid w:val="0052412D"/>
    <w:rsid w:val="00524D91"/>
    <w:rsid w:val="00526FE5"/>
    <w:rsid w:val="005273A7"/>
    <w:rsid w:val="00530BA4"/>
    <w:rsid w:val="00530CD3"/>
    <w:rsid w:val="00530F50"/>
    <w:rsid w:val="00530FA2"/>
    <w:rsid w:val="005313AA"/>
    <w:rsid w:val="005319B1"/>
    <w:rsid w:val="00533B7D"/>
    <w:rsid w:val="0053415B"/>
    <w:rsid w:val="005366B2"/>
    <w:rsid w:val="00537268"/>
    <w:rsid w:val="00537D5E"/>
    <w:rsid w:val="0054020B"/>
    <w:rsid w:val="00544200"/>
    <w:rsid w:val="00545437"/>
    <w:rsid w:val="0054673E"/>
    <w:rsid w:val="0054703C"/>
    <w:rsid w:val="00547DA4"/>
    <w:rsid w:val="00553A2F"/>
    <w:rsid w:val="00553ED4"/>
    <w:rsid w:val="00554355"/>
    <w:rsid w:val="00554449"/>
    <w:rsid w:val="005561DE"/>
    <w:rsid w:val="00556A8D"/>
    <w:rsid w:val="00556FCA"/>
    <w:rsid w:val="00557218"/>
    <w:rsid w:val="0056076A"/>
    <w:rsid w:val="00560C36"/>
    <w:rsid w:val="00565E10"/>
    <w:rsid w:val="005665A1"/>
    <w:rsid w:val="00570345"/>
    <w:rsid w:val="00572DD4"/>
    <w:rsid w:val="00573332"/>
    <w:rsid w:val="00574B79"/>
    <w:rsid w:val="00574DD7"/>
    <w:rsid w:val="005763FB"/>
    <w:rsid w:val="00576610"/>
    <w:rsid w:val="00576CB8"/>
    <w:rsid w:val="005773E9"/>
    <w:rsid w:val="005775A4"/>
    <w:rsid w:val="00577F72"/>
    <w:rsid w:val="00580114"/>
    <w:rsid w:val="00580DD3"/>
    <w:rsid w:val="00581452"/>
    <w:rsid w:val="005819EC"/>
    <w:rsid w:val="00582B37"/>
    <w:rsid w:val="00582D5E"/>
    <w:rsid w:val="00582DF3"/>
    <w:rsid w:val="005840E2"/>
    <w:rsid w:val="005848B1"/>
    <w:rsid w:val="005858E1"/>
    <w:rsid w:val="00585E09"/>
    <w:rsid w:val="005865C2"/>
    <w:rsid w:val="005877D4"/>
    <w:rsid w:val="00587A06"/>
    <w:rsid w:val="00587B6A"/>
    <w:rsid w:val="00587C8E"/>
    <w:rsid w:val="00587DF2"/>
    <w:rsid w:val="00590B13"/>
    <w:rsid w:val="00591BCF"/>
    <w:rsid w:val="0059302B"/>
    <w:rsid w:val="00593F73"/>
    <w:rsid w:val="00595DA6"/>
    <w:rsid w:val="00596049"/>
    <w:rsid w:val="00596F95"/>
    <w:rsid w:val="005A0AC8"/>
    <w:rsid w:val="005A0C99"/>
    <w:rsid w:val="005A1459"/>
    <w:rsid w:val="005A1BDA"/>
    <w:rsid w:val="005A3157"/>
    <w:rsid w:val="005A38D1"/>
    <w:rsid w:val="005A440E"/>
    <w:rsid w:val="005A6F32"/>
    <w:rsid w:val="005A7053"/>
    <w:rsid w:val="005A74E3"/>
    <w:rsid w:val="005A7DB1"/>
    <w:rsid w:val="005B2C68"/>
    <w:rsid w:val="005B3E33"/>
    <w:rsid w:val="005B4054"/>
    <w:rsid w:val="005B5126"/>
    <w:rsid w:val="005B5A6A"/>
    <w:rsid w:val="005B5EFA"/>
    <w:rsid w:val="005B63E7"/>
    <w:rsid w:val="005B7AD8"/>
    <w:rsid w:val="005C1472"/>
    <w:rsid w:val="005C2978"/>
    <w:rsid w:val="005C38A8"/>
    <w:rsid w:val="005C4611"/>
    <w:rsid w:val="005C4EE5"/>
    <w:rsid w:val="005C4FEC"/>
    <w:rsid w:val="005C528C"/>
    <w:rsid w:val="005C5A48"/>
    <w:rsid w:val="005C5C46"/>
    <w:rsid w:val="005D188C"/>
    <w:rsid w:val="005D32F3"/>
    <w:rsid w:val="005D3BB8"/>
    <w:rsid w:val="005D48E2"/>
    <w:rsid w:val="005D49CB"/>
    <w:rsid w:val="005D5B76"/>
    <w:rsid w:val="005D5D71"/>
    <w:rsid w:val="005D5EE6"/>
    <w:rsid w:val="005D79D4"/>
    <w:rsid w:val="005E02A3"/>
    <w:rsid w:val="005E377D"/>
    <w:rsid w:val="005E537C"/>
    <w:rsid w:val="005E5CBA"/>
    <w:rsid w:val="005E5FCD"/>
    <w:rsid w:val="005E7656"/>
    <w:rsid w:val="005F0044"/>
    <w:rsid w:val="005F0382"/>
    <w:rsid w:val="005F041C"/>
    <w:rsid w:val="005F0E33"/>
    <w:rsid w:val="005F0EC8"/>
    <w:rsid w:val="005F22CF"/>
    <w:rsid w:val="005F4DC4"/>
    <w:rsid w:val="005F5465"/>
    <w:rsid w:val="005F55A3"/>
    <w:rsid w:val="005F5924"/>
    <w:rsid w:val="005F5BCC"/>
    <w:rsid w:val="005F6811"/>
    <w:rsid w:val="005F766A"/>
    <w:rsid w:val="005F7C64"/>
    <w:rsid w:val="00601488"/>
    <w:rsid w:val="00601717"/>
    <w:rsid w:val="00601734"/>
    <w:rsid w:val="0060302D"/>
    <w:rsid w:val="00603380"/>
    <w:rsid w:val="00604EC0"/>
    <w:rsid w:val="006058A6"/>
    <w:rsid w:val="00607EC9"/>
    <w:rsid w:val="00611A6B"/>
    <w:rsid w:val="0061312D"/>
    <w:rsid w:val="006136FF"/>
    <w:rsid w:val="00613A22"/>
    <w:rsid w:val="00614247"/>
    <w:rsid w:val="00615FEA"/>
    <w:rsid w:val="00616EB7"/>
    <w:rsid w:val="00617651"/>
    <w:rsid w:val="00620F48"/>
    <w:rsid w:val="0062400D"/>
    <w:rsid w:val="006244D6"/>
    <w:rsid w:val="006244D8"/>
    <w:rsid w:val="0062559D"/>
    <w:rsid w:val="00625C96"/>
    <w:rsid w:val="00626420"/>
    <w:rsid w:val="00627CBC"/>
    <w:rsid w:val="00630E27"/>
    <w:rsid w:val="00630E65"/>
    <w:rsid w:val="0063201A"/>
    <w:rsid w:val="00632824"/>
    <w:rsid w:val="006328D6"/>
    <w:rsid w:val="006341DC"/>
    <w:rsid w:val="006355ED"/>
    <w:rsid w:val="006400CD"/>
    <w:rsid w:val="006413C1"/>
    <w:rsid w:val="00641802"/>
    <w:rsid w:val="00642291"/>
    <w:rsid w:val="0064246D"/>
    <w:rsid w:val="00642AD5"/>
    <w:rsid w:val="00644C27"/>
    <w:rsid w:val="00644FE6"/>
    <w:rsid w:val="00645E2B"/>
    <w:rsid w:val="00645FA5"/>
    <w:rsid w:val="00646004"/>
    <w:rsid w:val="00646DEC"/>
    <w:rsid w:val="00647A66"/>
    <w:rsid w:val="00650437"/>
    <w:rsid w:val="00650FF8"/>
    <w:rsid w:val="0065122B"/>
    <w:rsid w:val="00654481"/>
    <w:rsid w:val="00655D68"/>
    <w:rsid w:val="00657B02"/>
    <w:rsid w:val="006602D1"/>
    <w:rsid w:val="006603B9"/>
    <w:rsid w:val="006608EC"/>
    <w:rsid w:val="00663138"/>
    <w:rsid w:val="006646C6"/>
    <w:rsid w:val="00665B53"/>
    <w:rsid w:val="006673AF"/>
    <w:rsid w:val="00667700"/>
    <w:rsid w:val="006679DE"/>
    <w:rsid w:val="00667FC7"/>
    <w:rsid w:val="006726E3"/>
    <w:rsid w:val="00673C09"/>
    <w:rsid w:val="00675019"/>
    <w:rsid w:val="00682212"/>
    <w:rsid w:val="00683507"/>
    <w:rsid w:val="00683DCF"/>
    <w:rsid w:val="00685C34"/>
    <w:rsid w:val="00686A2D"/>
    <w:rsid w:val="00686EF4"/>
    <w:rsid w:val="006901AA"/>
    <w:rsid w:val="0069071F"/>
    <w:rsid w:val="006915B2"/>
    <w:rsid w:val="00691F8C"/>
    <w:rsid w:val="0069226C"/>
    <w:rsid w:val="006930DA"/>
    <w:rsid w:val="0069320E"/>
    <w:rsid w:val="00694150"/>
    <w:rsid w:val="00695471"/>
    <w:rsid w:val="00695514"/>
    <w:rsid w:val="00695548"/>
    <w:rsid w:val="00695ACF"/>
    <w:rsid w:val="00696A72"/>
    <w:rsid w:val="00696D75"/>
    <w:rsid w:val="006974CB"/>
    <w:rsid w:val="0069752F"/>
    <w:rsid w:val="006A008E"/>
    <w:rsid w:val="006A0B98"/>
    <w:rsid w:val="006A0C0A"/>
    <w:rsid w:val="006A0CED"/>
    <w:rsid w:val="006A15C8"/>
    <w:rsid w:val="006A1F75"/>
    <w:rsid w:val="006A2C2A"/>
    <w:rsid w:val="006A340A"/>
    <w:rsid w:val="006A3E66"/>
    <w:rsid w:val="006A4AB4"/>
    <w:rsid w:val="006A4BC4"/>
    <w:rsid w:val="006A5C53"/>
    <w:rsid w:val="006A6957"/>
    <w:rsid w:val="006A6CE2"/>
    <w:rsid w:val="006A6D66"/>
    <w:rsid w:val="006A704B"/>
    <w:rsid w:val="006A7341"/>
    <w:rsid w:val="006B0234"/>
    <w:rsid w:val="006B02DF"/>
    <w:rsid w:val="006B033A"/>
    <w:rsid w:val="006B1AB4"/>
    <w:rsid w:val="006B228B"/>
    <w:rsid w:val="006B284C"/>
    <w:rsid w:val="006B41A4"/>
    <w:rsid w:val="006B4451"/>
    <w:rsid w:val="006B6801"/>
    <w:rsid w:val="006B6CDB"/>
    <w:rsid w:val="006B7A4B"/>
    <w:rsid w:val="006C0680"/>
    <w:rsid w:val="006C0995"/>
    <w:rsid w:val="006C0C61"/>
    <w:rsid w:val="006C1A1B"/>
    <w:rsid w:val="006C1E82"/>
    <w:rsid w:val="006C2435"/>
    <w:rsid w:val="006C313F"/>
    <w:rsid w:val="006C325C"/>
    <w:rsid w:val="006C3EA7"/>
    <w:rsid w:val="006C795F"/>
    <w:rsid w:val="006C79DF"/>
    <w:rsid w:val="006D01BE"/>
    <w:rsid w:val="006D313F"/>
    <w:rsid w:val="006D407C"/>
    <w:rsid w:val="006D4350"/>
    <w:rsid w:val="006D50F4"/>
    <w:rsid w:val="006D5E95"/>
    <w:rsid w:val="006D6CAC"/>
    <w:rsid w:val="006E048F"/>
    <w:rsid w:val="006E1375"/>
    <w:rsid w:val="006E15E4"/>
    <w:rsid w:val="006E20D9"/>
    <w:rsid w:val="006E276A"/>
    <w:rsid w:val="006E2B0D"/>
    <w:rsid w:val="006E5645"/>
    <w:rsid w:val="006E630D"/>
    <w:rsid w:val="006E64EB"/>
    <w:rsid w:val="006E6669"/>
    <w:rsid w:val="006E6A45"/>
    <w:rsid w:val="006E6FB3"/>
    <w:rsid w:val="006E72A7"/>
    <w:rsid w:val="006F0FFD"/>
    <w:rsid w:val="006F140F"/>
    <w:rsid w:val="006F2D6A"/>
    <w:rsid w:val="006F351C"/>
    <w:rsid w:val="006F3A70"/>
    <w:rsid w:val="006F750C"/>
    <w:rsid w:val="00700A50"/>
    <w:rsid w:val="00700DC4"/>
    <w:rsid w:val="007015DE"/>
    <w:rsid w:val="007023FD"/>
    <w:rsid w:val="00702999"/>
    <w:rsid w:val="00704AC4"/>
    <w:rsid w:val="00706C50"/>
    <w:rsid w:val="00706CED"/>
    <w:rsid w:val="00710816"/>
    <w:rsid w:val="00710CDB"/>
    <w:rsid w:val="007117E3"/>
    <w:rsid w:val="00713E81"/>
    <w:rsid w:val="007142D1"/>
    <w:rsid w:val="0071496C"/>
    <w:rsid w:val="00715E91"/>
    <w:rsid w:val="00717EB9"/>
    <w:rsid w:val="00721AC7"/>
    <w:rsid w:val="007221E0"/>
    <w:rsid w:val="007228E8"/>
    <w:rsid w:val="0072371E"/>
    <w:rsid w:val="00727B35"/>
    <w:rsid w:val="00727DA9"/>
    <w:rsid w:val="007304F2"/>
    <w:rsid w:val="007336E9"/>
    <w:rsid w:val="007361EE"/>
    <w:rsid w:val="00736A11"/>
    <w:rsid w:val="007370AA"/>
    <w:rsid w:val="007374A3"/>
    <w:rsid w:val="007408B6"/>
    <w:rsid w:val="00741851"/>
    <w:rsid w:val="00743F47"/>
    <w:rsid w:val="00744998"/>
    <w:rsid w:val="00744D5E"/>
    <w:rsid w:val="0074573C"/>
    <w:rsid w:val="00745A67"/>
    <w:rsid w:val="00745EF5"/>
    <w:rsid w:val="007473E6"/>
    <w:rsid w:val="007477D1"/>
    <w:rsid w:val="00747AB5"/>
    <w:rsid w:val="00747F42"/>
    <w:rsid w:val="007564BE"/>
    <w:rsid w:val="007572E5"/>
    <w:rsid w:val="007573F0"/>
    <w:rsid w:val="00760FC4"/>
    <w:rsid w:val="007615E7"/>
    <w:rsid w:val="00763AE7"/>
    <w:rsid w:val="00763B98"/>
    <w:rsid w:val="0077055D"/>
    <w:rsid w:val="00771902"/>
    <w:rsid w:val="00771B9D"/>
    <w:rsid w:val="00772E1A"/>
    <w:rsid w:val="0077360C"/>
    <w:rsid w:val="00774A0B"/>
    <w:rsid w:val="00775363"/>
    <w:rsid w:val="00775364"/>
    <w:rsid w:val="0077551D"/>
    <w:rsid w:val="00775573"/>
    <w:rsid w:val="00780891"/>
    <w:rsid w:val="00782626"/>
    <w:rsid w:val="00783ECC"/>
    <w:rsid w:val="00785158"/>
    <w:rsid w:val="007851A0"/>
    <w:rsid w:val="00785A9D"/>
    <w:rsid w:val="007860AC"/>
    <w:rsid w:val="007867E0"/>
    <w:rsid w:val="00790130"/>
    <w:rsid w:val="007916CD"/>
    <w:rsid w:val="0079247D"/>
    <w:rsid w:val="00793A4E"/>
    <w:rsid w:val="00794321"/>
    <w:rsid w:val="007944C0"/>
    <w:rsid w:val="007963CF"/>
    <w:rsid w:val="00797191"/>
    <w:rsid w:val="007A0762"/>
    <w:rsid w:val="007A23FF"/>
    <w:rsid w:val="007A2BDC"/>
    <w:rsid w:val="007A376A"/>
    <w:rsid w:val="007A401C"/>
    <w:rsid w:val="007A68FC"/>
    <w:rsid w:val="007B3977"/>
    <w:rsid w:val="007B40E1"/>
    <w:rsid w:val="007B5282"/>
    <w:rsid w:val="007B6020"/>
    <w:rsid w:val="007B639E"/>
    <w:rsid w:val="007B730F"/>
    <w:rsid w:val="007C095B"/>
    <w:rsid w:val="007C0A8D"/>
    <w:rsid w:val="007C0EE7"/>
    <w:rsid w:val="007C1EDB"/>
    <w:rsid w:val="007C416E"/>
    <w:rsid w:val="007C4ED5"/>
    <w:rsid w:val="007C60A3"/>
    <w:rsid w:val="007C7D29"/>
    <w:rsid w:val="007D1EC7"/>
    <w:rsid w:val="007D27FD"/>
    <w:rsid w:val="007D3810"/>
    <w:rsid w:val="007D3A96"/>
    <w:rsid w:val="007D4200"/>
    <w:rsid w:val="007E004E"/>
    <w:rsid w:val="007E1188"/>
    <w:rsid w:val="007E1386"/>
    <w:rsid w:val="007E3189"/>
    <w:rsid w:val="007E386F"/>
    <w:rsid w:val="007E3AA3"/>
    <w:rsid w:val="007E4E5F"/>
    <w:rsid w:val="007E526D"/>
    <w:rsid w:val="007E54A7"/>
    <w:rsid w:val="007E6153"/>
    <w:rsid w:val="007E6E08"/>
    <w:rsid w:val="007F0496"/>
    <w:rsid w:val="007F29C3"/>
    <w:rsid w:val="007F42DB"/>
    <w:rsid w:val="007F5867"/>
    <w:rsid w:val="007F58FF"/>
    <w:rsid w:val="007F5A88"/>
    <w:rsid w:val="007F5BAE"/>
    <w:rsid w:val="007F77BA"/>
    <w:rsid w:val="007F7BF2"/>
    <w:rsid w:val="008014A1"/>
    <w:rsid w:val="0080244A"/>
    <w:rsid w:val="0080493C"/>
    <w:rsid w:val="008078E7"/>
    <w:rsid w:val="00807ED1"/>
    <w:rsid w:val="0081063E"/>
    <w:rsid w:val="0081113D"/>
    <w:rsid w:val="0081131A"/>
    <w:rsid w:val="00811323"/>
    <w:rsid w:val="0081345C"/>
    <w:rsid w:val="00814AE5"/>
    <w:rsid w:val="00814FEF"/>
    <w:rsid w:val="00815559"/>
    <w:rsid w:val="00815751"/>
    <w:rsid w:val="00820039"/>
    <w:rsid w:val="0082090F"/>
    <w:rsid w:val="00821468"/>
    <w:rsid w:val="00824271"/>
    <w:rsid w:val="008242C4"/>
    <w:rsid w:val="00825289"/>
    <w:rsid w:val="008265BF"/>
    <w:rsid w:val="0082688D"/>
    <w:rsid w:val="008270C9"/>
    <w:rsid w:val="00830210"/>
    <w:rsid w:val="008329CE"/>
    <w:rsid w:val="008336C0"/>
    <w:rsid w:val="008371D5"/>
    <w:rsid w:val="008405C1"/>
    <w:rsid w:val="00841F55"/>
    <w:rsid w:val="00843287"/>
    <w:rsid w:val="00843EB3"/>
    <w:rsid w:val="008441B7"/>
    <w:rsid w:val="00846DC5"/>
    <w:rsid w:val="00847227"/>
    <w:rsid w:val="00850939"/>
    <w:rsid w:val="00851918"/>
    <w:rsid w:val="00854C9B"/>
    <w:rsid w:val="00854FBE"/>
    <w:rsid w:val="0085673F"/>
    <w:rsid w:val="00857156"/>
    <w:rsid w:val="00861C6D"/>
    <w:rsid w:val="00862C25"/>
    <w:rsid w:val="00864A4C"/>
    <w:rsid w:val="00865022"/>
    <w:rsid w:val="008671E0"/>
    <w:rsid w:val="008706CC"/>
    <w:rsid w:val="00870772"/>
    <w:rsid w:val="00870CD0"/>
    <w:rsid w:val="008717F4"/>
    <w:rsid w:val="00871E7A"/>
    <w:rsid w:val="0087369B"/>
    <w:rsid w:val="00875715"/>
    <w:rsid w:val="00876EA9"/>
    <w:rsid w:val="00881BEC"/>
    <w:rsid w:val="00885232"/>
    <w:rsid w:val="00885BCA"/>
    <w:rsid w:val="00885C91"/>
    <w:rsid w:val="008862F0"/>
    <w:rsid w:val="00890BCC"/>
    <w:rsid w:val="0089169E"/>
    <w:rsid w:val="00891DB1"/>
    <w:rsid w:val="00896034"/>
    <w:rsid w:val="00896215"/>
    <w:rsid w:val="008A078F"/>
    <w:rsid w:val="008A22B2"/>
    <w:rsid w:val="008A38E7"/>
    <w:rsid w:val="008A553F"/>
    <w:rsid w:val="008A6337"/>
    <w:rsid w:val="008A66F1"/>
    <w:rsid w:val="008B05F8"/>
    <w:rsid w:val="008B16E5"/>
    <w:rsid w:val="008B2D6F"/>
    <w:rsid w:val="008B3B57"/>
    <w:rsid w:val="008B3F48"/>
    <w:rsid w:val="008B41BA"/>
    <w:rsid w:val="008B50DC"/>
    <w:rsid w:val="008B55BF"/>
    <w:rsid w:val="008B5CA7"/>
    <w:rsid w:val="008B75A2"/>
    <w:rsid w:val="008C0A5F"/>
    <w:rsid w:val="008C1171"/>
    <w:rsid w:val="008C2297"/>
    <w:rsid w:val="008C455D"/>
    <w:rsid w:val="008C5420"/>
    <w:rsid w:val="008D4ACC"/>
    <w:rsid w:val="008D56D8"/>
    <w:rsid w:val="008D57A8"/>
    <w:rsid w:val="008D6238"/>
    <w:rsid w:val="008D7387"/>
    <w:rsid w:val="008D783C"/>
    <w:rsid w:val="008E0258"/>
    <w:rsid w:val="008E310D"/>
    <w:rsid w:val="008E35C0"/>
    <w:rsid w:val="008E51AE"/>
    <w:rsid w:val="008E58D9"/>
    <w:rsid w:val="008E66E7"/>
    <w:rsid w:val="008E7001"/>
    <w:rsid w:val="008F02EC"/>
    <w:rsid w:val="008F0B46"/>
    <w:rsid w:val="008F23BB"/>
    <w:rsid w:val="008F4220"/>
    <w:rsid w:val="008F4C86"/>
    <w:rsid w:val="008F69D0"/>
    <w:rsid w:val="008F7613"/>
    <w:rsid w:val="008F79D6"/>
    <w:rsid w:val="0090295A"/>
    <w:rsid w:val="00905E90"/>
    <w:rsid w:val="009062FE"/>
    <w:rsid w:val="00907276"/>
    <w:rsid w:val="0091107E"/>
    <w:rsid w:val="009125FE"/>
    <w:rsid w:val="00913036"/>
    <w:rsid w:val="00913793"/>
    <w:rsid w:val="00915CF1"/>
    <w:rsid w:val="009162F7"/>
    <w:rsid w:val="009167AA"/>
    <w:rsid w:val="009202B1"/>
    <w:rsid w:val="0092093C"/>
    <w:rsid w:val="009209EE"/>
    <w:rsid w:val="00920D63"/>
    <w:rsid w:val="00922CDD"/>
    <w:rsid w:val="00922F8A"/>
    <w:rsid w:val="0092583A"/>
    <w:rsid w:val="00926E9C"/>
    <w:rsid w:val="00927D20"/>
    <w:rsid w:val="009301F1"/>
    <w:rsid w:val="0093076A"/>
    <w:rsid w:val="0093093F"/>
    <w:rsid w:val="0093331B"/>
    <w:rsid w:val="00933C9C"/>
    <w:rsid w:val="00934B49"/>
    <w:rsid w:val="00940B0C"/>
    <w:rsid w:val="0094115B"/>
    <w:rsid w:val="00941CFF"/>
    <w:rsid w:val="00942EC5"/>
    <w:rsid w:val="00944F6C"/>
    <w:rsid w:val="00945DCC"/>
    <w:rsid w:val="00950CB5"/>
    <w:rsid w:val="009517D7"/>
    <w:rsid w:val="0095279F"/>
    <w:rsid w:val="0095284F"/>
    <w:rsid w:val="00953B0F"/>
    <w:rsid w:val="00955160"/>
    <w:rsid w:val="009553F8"/>
    <w:rsid w:val="00956735"/>
    <w:rsid w:val="00957212"/>
    <w:rsid w:val="009613A9"/>
    <w:rsid w:val="00963CD9"/>
    <w:rsid w:val="00965061"/>
    <w:rsid w:val="00965902"/>
    <w:rsid w:val="0096632C"/>
    <w:rsid w:val="009663CD"/>
    <w:rsid w:val="00966FBA"/>
    <w:rsid w:val="0097021C"/>
    <w:rsid w:val="00970314"/>
    <w:rsid w:val="00970BEE"/>
    <w:rsid w:val="009731C8"/>
    <w:rsid w:val="00973290"/>
    <w:rsid w:val="009735DF"/>
    <w:rsid w:val="009739AC"/>
    <w:rsid w:val="00975361"/>
    <w:rsid w:val="00975860"/>
    <w:rsid w:val="0097615F"/>
    <w:rsid w:val="00976D6D"/>
    <w:rsid w:val="00976E0A"/>
    <w:rsid w:val="00980199"/>
    <w:rsid w:val="0098067B"/>
    <w:rsid w:val="00982C43"/>
    <w:rsid w:val="00982F87"/>
    <w:rsid w:val="0098329D"/>
    <w:rsid w:val="00983B8B"/>
    <w:rsid w:val="00983C23"/>
    <w:rsid w:val="0098481D"/>
    <w:rsid w:val="00984ACC"/>
    <w:rsid w:val="00984AF3"/>
    <w:rsid w:val="009853C6"/>
    <w:rsid w:val="0098658B"/>
    <w:rsid w:val="00987FAC"/>
    <w:rsid w:val="0099000F"/>
    <w:rsid w:val="009916C7"/>
    <w:rsid w:val="00992864"/>
    <w:rsid w:val="00994F7F"/>
    <w:rsid w:val="0099616F"/>
    <w:rsid w:val="00996254"/>
    <w:rsid w:val="009A085B"/>
    <w:rsid w:val="009A10D1"/>
    <w:rsid w:val="009A2375"/>
    <w:rsid w:val="009A4264"/>
    <w:rsid w:val="009A468F"/>
    <w:rsid w:val="009A4ABA"/>
    <w:rsid w:val="009A59E9"/>
    <w:rsid w:val="009B0BB7"/>
    <w:rsid w:val="009B35A4"/>
    <w:rsid w:val="009B3926"/>
    <w:rsid w:val="009B3DEA"/>
    <w:rsid w:val="009B619B"/>
    <w:rsid w:val="009C0704"/>
    <w:rsid w:val="009C0E91"/>
    <w:rsid w:val="009C3506"/>
    <w:rsid w:val="009C3704"/>
    <w:rsid w:val="009C6647"/>
    <w:rsid w:val="009C7407"/>
    <w:rsid w:val="009C7677"/>
    <w:rsid w:val="009D06C4"/>
    <w:rsid w:val="009D0C32"/>
    <w:rsid w:val="009D16B5"/>
    <w:rsid w:val="009D1CF9"/>
    <w:rsid w:val="009D33B3"/>
    <w:rsid w:val="009D4A3D"/>
    <w:rsid w:val="009D570C"/>
    <w:rsid w:val="009D626A"/>
    <w:rsid w:val="009D64FB"/>
    <w:rsid w:val="009D68FF"/>
    <w:rsid w:val="009D6C43"/>
    <w:rsid w:val="009D7392"/>
    <w:rsid w:val="009E07E5"/>
    <w:rsid w:val="009E1AAD"/>
    <w:rsid w:val="009E1CAD"/>
    <w:rsid w:val="009E30FE"/>
    <w:rsid w:val="009E35C8"/>
    <w:rsid w:val="009E43A7"/>
    <w:rsid w:val="009E4F54"/>
    <w:rsid w:val="009E5C3E"/>
    <w:rsid w:val="009E6C0D"/>
    <w:rsid w:val="009E7298"/>
    <w:rsid w:val="009F0EF6"/>
    <w:rsid w:val="009F3302"/>
    <w:rsid w:val="009F3ACB"/>
    <w:rsid w:val="009F3FDD"/>
    <w:rsid w:val="009F50F1"/>
    <w:rsid w:val="009F5187"/>
    <w:rsid w:val="009F6813"/>
    <w:rsid w:val="009F6FCE"/>
    <w:rsid w:val="00A007FC"/>
    <w:rsid w:val="00A03F1F"/>
    <w:rsid w:val="00A1042E"/>
    <w:rsid w:val="00A10F57"/>
    <w:rsid w:val="00A1464F"/>
    <w:rsid w:val="00A17542"/>
    <w:rsid w:val="00A20E93"/>
    <w:rsid w:val="00A22D4D"/>
    <w:rsid w:val="00A22D60"/>
    <w:rsid w:val="00A259D0"/>
    <w:rsid w:val="00A260DE"/>
    <w:rsid w:val="00A26EA2"/>
    <w:rsid w:val="00A27913"/>
    <w:rsid w:val="00A30814"/>
    <w:rsid w:val="00A30EFA"/>
    <w:rsid w:val="00A31027"/>
    <w:rsid w:val="00A31B94"/>
    <w:rsid w:val="00A3204F"/>
    <w:rsid w:val="00A3380F"/>
    <w:rsid w:val="00A35361"/>
    <w:rsid w:val="00A37A0F"/>
    <w:rsid w:val="00A37C05"/>
    <w:rsid w:val="00A40234"/>
    <w:rsid w:val="00A41215"/>
    <w:rsid w:val="00A41B71"/>
    <w:rsid w:val="00A42763"/>
    <w:rsid w:val="00A43535"/>
    <w:rsid w:val="00A43A99"/>
    <w:rsid w:val="00A441BC"/>
    <w:rsid w:val="00A44441"/>
    <w:rsid w:val="00A452C0"/>
    <w:rsid w:val="00A467C3"/>
    <w:rsid w:val="00A46B67"/>
    <w:rsid w:val="00A47210"/>
    <w:rsid w:val="00A4781D"/>
    <w:rsid w:val="00A50300"/>
    <w:rsid w:val="00A5097E"/>
    <w:rsid w:val="00A51CB0"/>
    <w:rsid w:val="00A547E6"/>
    <w:rsid w:val="00A5624B"/>
    <w:rsid w:val="00A56699"/>
    <w:rsid w:val="00A56703"/>
    <w:rsid w:val="00A56D00"/>
    <w:rsid w:val="00A60500"/>
    <w:rsid w:val="00A60A66"/>
    <w:rsid w:val="00A61215"/>
    <w:rsid w:val="00A619DE"/>
    <w:rsid w:val="00A61C4F"/>
    <w:rsid w:val="00A65A0D"/>
    <w:rsid w:val="00A65B54"/>
    <w:rsid w:val="00A66075"/>
    <w:rsid w:val="00A66F2E"/>
    <w:rsid w:val="00A67857"/>
    <w:rsid w:val="00A67F98"/>
    <w:rsid w:val="00A701AB"/>
    <w:rsid w:val="00A7044A"/>
    <w:rsid w:val="00A70626"/>
    <w:rsid w:val="00A71D49"/>
    <w:rsid w:val="00A7296D"/>
    <w:rsid w:val="00A731BE"/>
    <w:rsid w:val="00A73D48"/>
    <w:rsid w:val="00A75315"/>
    <w:rsid w:val="00A75C7F"/>
    <w:rsid w:val="00A80D5E"/>
    <w:rsid w:val="00A812BD"/>
    <w:rsid w:val="00A817C0"/>
    <w:rsid w:val="00A826BD"/>
    <w:rsid w:val="00A8284A"/>
    <w:rsid w:val="00A857E5"/>
    <w:rsid w:val="00A85CD4"/>
    <w:rsid w:val="00A91D49"/>
    <w:rsid w:val="00A9246F"/>
    <w:rsid w:val="00A92D01"/>
    <w:rsid w:val="00A94892"/>
    <w:rsid w:val="00A9489A"/>
    <w:rsid w:val="00A9552D"/>
    <w:rsid w:val="00A9581D"/>
    <w:rsid w:val="00A965DA"/>
    <w:rsid w:val="00A97500"/>
    <w:rsid w:val="00AA0FCA"/>
    <w:rsid w:val="00AA161F"/>
    <w:rsid w:val="00AA31AB"/>
    <w:rsid w:val="00AA3D03"/>
    <w:rsid w:val="00AA453C"/>
    <w:rsid w:val="00AA66B5"/>
    <w:rsid w:val="00AB0261"/>
    <w:rsid w:val="00AB06D1"/>
    <w:rsid w:val="00AB1B04"/>
    <w:rsid w:val="00AB2A5D"/>
    <w:rsid w:val="00AB2B13"/>
    <w:rsid w:val="00AB320C"/>
    <w:rsid w:val="00AB41A6"/>
    <w:rsid w:val="00AB42AA"/>
    <w:rsid w:val="00AB42CA"/>
    <w:rsid w:val="00AB4878"/>
    <w:rsid w:val="00AB54B2"/>
    <w:rsid w:val="00AB5C00"/>
    <w:rsid w:val="00AB6DE8"/>
    <w:rsid w:val="00AB73D7"/>
    <w:rsid w:val="00AB7519"/>
    <w:rsid w:val="00AB7E53"/>
    <w:rsid w:val="00AC04C6"/>
    <w:rsid w:val="00AC1C4B"/>
    <w:rsid w:val="00AC1C7D"/>
    <w:rsid w:val="00AC3B93"/>
    <w:rsid w:val="00AC685F"/>
    <w:rsid w:val="00AD0C07"/>
    <w:rsid w:val="00AD0C5D"/>
    <w:rsid w:val="00AD1B6E"/>
    <w:rsid w:val="00AD1CA8"/>
    <w:rsid w:val="00AE3993"/>
    <w:rsid w:val="00AE39C1"/>
    <w:rsid w:val="00AE43B3"/>
    <w:rsid w:val="00AE46B9"/>
    <w:rsid w:val="00AE50B2"/>
    <w:rsid w:val="00AE50ED"/>
    <w:rsid w:val="00AE5ED6"/>
    <w:rsid w:val="00AE6F8D"/>
    <w:rsid w:val="00AE7124"/>
    <w:rsid w:val="00AE786B"/>
    <w:rsid w:val="00AF2637"/>
    <w:rsid w:val="00AF2EDC"/>
    <w:rsid w:val="00AF3F07"/>
    <w:rsid w:val="00AF522F"/>
    <w:rsid w:val="00AF55E2"/>
    <w:rsid w:val="00AF62D5"/>
    <w:rsid w:val="00B00325"/>
    <w:rsid w:val="00B00331"/>
    <w:rsid w:val="00B01630"/>
    <w:rsid w:val="00B024E0"/>
    <w:rsid w:val="00B04FF3"/>
    <w:rsid w:val="00B05665"/>
    <w:rsid w:val="00B13B6D"/>
    <w:rsid w:val="00B13D13"/>
    <w:rsid w:val="00B22E3A"/>
    <w:rsid w:val="00B23A44"/>
    <w:rsid w:val="00B253F4"/>
    <w:rsid w:val="00B260BD"/>
    <w:rsid w:val="00B2799A"/>
    <w:rsid w:val="00B31226"/>
    <w:rsid w:val="00B31852"/>
    <w:rsid w:val="00B31ACA"/>
    <w:rsid w:val="00B326C7"/>
    <w:rsid w:val="00B3290D"/>
    <w:rsid w:val="00B32AEB"/>
    <w:rsid w:val="00B32DA6"/>
    <w:rsid w:val="00B332E2"/>
    <w:rsid w:val="00B351D4"/>
    <w:rsid w:val="00B3537D"/>
    <w:rsid w:val="00B37750"/>
    <w:rsid w:val="00B37CBA"/>
    <w:rsid w:val="00B4018B"/>
    <w:rsid w:val="00B4246F"/>
    <w:rsid w:val="00B43A0E"/>
    <w:rsid w:val="00B45C67"/>
    <w:rsid w:val="00B45C81"/>
    <w:rsid w:val="00B472C0"/>
    <w:rsid w:val="00B5014E"/>
    <w:rsid w:val="00B50156"/>
    <w:rsid w:val="00B516BC"/>
    <w:rsid w:val="00B543FA"/>
    <w:rsid w:val="00B545C7"/>
    <w:rsid w:val="00B5558A"/>
    <w:rsid w:val="00B556F3"/>
    <w:rsid w:val="00B56122"/>
    <w:rsid w:val="00B56D18"/>
    <w:rsid w:val="00B57923"/>
    <w:rsid w:val="00B606E5"/>
    <w:rsid w:val="00B623D3"/>
    <w:rsid w:val="00B624C5"/>
    <w:rsid w:val="00B624F2"/>
    <w:rsid w:val="00B6252C"/>
    <w:rsid w:val="00B626ED"/>
    <w:rsid w:val="00B62871"/>
    <w:rsid w:val="00B62A99"/>
    <w:rsid w:val="00B62AC6"/>
    <w:rsid w:val="00B63F85"/>
    <w:rsid w:val="00B65704"/>
    <w:rsid w:val="00B67E44"/>
    <w:rsid w:val="00B71FEC"/>
    <w:rsid w:val="00B748BD"/>
    <w:rsid w:val="00B75A12"/>
    <w:rsid w:val="00B76319"/>
    <w:rsid w:val="00B76731"/>
    <w:rsid w:val="00B77DE1"/>
    <w:rsid w:val="00B802FB"/>
    <w:rsid w:val="00B80360"/>
    <w:rsid w:val="00B8343E"/>
    <w:rsid w:val="00B83E89"/>
    <w:rsid w:val="00B84040"/>
    <w:rsid w:val="00B84EBB"/>
    <w:rsid w:val="00B85405"/>
    <w:rsid w:val="00B8707C"/>
    <w:rsid w:val="00B878AB"/>
    <w:rsid w:val="00B900ED"/>
    <w:rsid w:val="00B900F3"/>
    <w:rsid w:val="00B90349"/>
    <w:rsid w:val="00B90590"/>
    <w:rsid w:val="00B90705"/>
    <w:rsid w:val="00B90975"/>
    <w:rsid w:val="00B90CE4"/>
    <w:rsid w:val="00B9153A"/>
    <w:rsid w:val="00B924DD"/>
    <w:rsid w:val="00B92589"/>
    <w:rsid w:val="00B9295F"/>
    <w:rsid w:val="00B93373"/>
    <w:rsid w:val="00B93603"/>
    <w:rsid w:val="00B93A39"/>
    <w:rsid w:val="00B94CC5"/>
    <w:rsid w:val="00B97E71"/>
    <w:rsid w:val="00BA2D6E"/>
    <w:rsid w:val="00BA2E17"/>
    <w:rsid w:val="00BA4369"/>
    <w:rsid w:val="00BA4FD1"/>
    <w:rsid w:val="00BA4FFE"/>
    <w:rsid w:val="00BA6A85"/>
    <w:rsid w:val="00BA782E"/>
    <w:rsid w:val="00BA7AD4"/>
    <w:rsid w:val="00BA7F2C"/>
    <w:rsid w:val="00BB0C60"/>
    <w:rsid w:val="00BB40FE"/>
    <w:rsid w:val="00BB52E3"/>
    <w:rsid w:val="00BB5CB2"/>
    <w:rsid w:val="00BB63ED"/>
    <w:rsid w:val="00BB69B7"/>
    <w:rsid w:val="00BC0125"/>
    <w:rsid w:val="00BC1FE1"/>
    <w:rsid w:val="00BC4FBE"/>
    <w:rsid w:val="00BC60D6"/>
    <w:rsid w:val="00BD011C"/>
    <w:rsid w:val="00BD063A"/>
    <w:rsid w:val="00BD0CB8"/>
    <w:rsid w:val="00BD0E8C"/>
    <w:rsid w:val="00BD2611"/>
    <w:rsid w:val="00BD4932"/>
    <w:rsid w:val="00BD65D6"/>
    <w:rsid w:val="00BD7BAB"/>
    <w:rsid w:val="00BD7DF4"/>
    <w:rsid w:val="00BE0D86"/>
    <w:rsid w:val="00BE2C71"/>
    <w:rsid w:val="00BE4F7A"/>
    <w:rsid w:val="00BE544C"/>
    <w:rsid w:val="00BE5E29"/>
    <w:rsid w:val="00BE66AD"/>
    <w:rsid w:val="00BF0DD6"/>
    <w:rsid w:val="00BF0F37"/>
    <w:rsid w:val="00BF11E5"/>
    <w:rsid w:val="00BF26C1"/>
    <w:rsid w:val="00BF28C3"/>
    <w:rsid w:val="00BF315D"/>
    <w:rsid w:val="00BF3915"/>
    <w:rsid w:val="00BF412F"/>
    <w:rsid w:val="00BF4EFB"/>
    <w:rsid w:val="00BF5887"/>
    <w:rsid w:val="00BF5A4E"/>
    <w:rsid w:val="00BF5C61"/>
    <w:rsid w:val="00BF73FA"/>
    <w:rsid w:val="00BF7EAF"/>
    <w:rsid w:val="00C040B5"/>
    <w:rsid w:val="00C04906"/>
    <w:rsid w:val="00C056BB"/>
    <w:rsid w:val="00C0692B"/>
    <w:rsid w:val="00C12003"/>
    <w:rsid w:val="00C124F3"/>
    <w:rsid w:val="00C13379"/>
    <w:rsid w:val="00C207B5"/>
    <w:rsid w:val="00C20F0E"/>
    <w:rsid w:val="00C21AA7"/>
    <w:rsid w:val="00C22BBD"/>
    <w:rsid w:val="00C22E34"/>
    <w:rsid w:val="00C25685"/>
    <w:rsid w:val="00C25DE7"/>
    <w:rsid w:val="00C26BB8"/>
    <w:rsid w:val="00C274B8"/>
    <w:rsid w:val="00C32923"/>
    <w:rsid w:val="00C33418"/>
    <w:rsid w:val="00C3380E"/>
    <w:rsid w:val="00C3504C"/>
    <w:rsid w:val="00C40876"/>
    <w:rsid w:val="00C40A6C"/>
    <w:rsid w:val="00C41D8D"/>
    <w:rsid w:val="00C41F95"/>
    <w:rsid w:val="00C42B3B"/>
    <w:rsid w:val="00C435B7"/>
    <w:rsid w:val="00C443B4"/>
    <w:rsid w:val="00C44A68"/>
    <w:rsid w:val="00C474CF"/>
    <w:rsid w:val="00C4763A"/>
    <w:rsid w:val="00C50CAA"/>
    <w:rsid w:val="00C50CBD"/>
    <w:rsid w:val="00C52751"/>
    <w:rsid w:val="00C5380D"/>
    <w:rsid w:val="00C548EF"/>
    <w:rsid w:val="00C557C6"/>
    <w:rsid w:val="00C558C8"/>
    <w:rsid w:val="00C56252"/>
    <w:rsid w:val="00C57071"/>
    <w:rsid w:val="00C60973"/>
    <w:rsid w:val="00C61162"/>
    <w:rsid w:val="00C61D62"/>
    <w:rsid w:val="00C64A4F"/>
    <w:rsid w:val="00C64B35"/>
    <w:rsid w:val="00C659E5"/>
    <w:rsid w:val="00C65ABE"/>
    <w:rsid w:val="00C671C8"/>
    <w:rsid w:val="00C67A1D"/>
    <w:rsid w:val="00C7031B"/>
    <w:rsid w:val="00C70D79"/>
    <w:rsid w:val="00C716D6"/>
    <w:rsid w:val="00C717A5"/>
    <w:rsid w:val="00C71A20"/>
    <w:rsid w:val="00C74427"/>
    <w:rsid w:val="00C747AF"/>
    <w:rsid w:val="00C75CA4"/>
    <w:rsid w:val="00C76A1E"/>
    <w:rsid w:val="00C777CA"/>
    <w:rsid w:val="00C8040C"/>
    <w:rsid w:val="00C80824"/>
    <w:rsid w:val="00C84F54"/>
    <w:rsid w:val="00C852BB"/>
    <w:rsid w:val="00C853E0"/>
    <w:rsid w:val="00C8682E"/>
    <w:rsid w:val="00C86840"/>
    <w:rsid w:val="00C8752F"/>
    <w:rsid w:val="00C87E27"/>
    <w:rsid w:val="00C91892"/>
    <w:rsid w:val="00C93210"/>
    <w:rsid w:val="00C93816"/>
    <w:rsid w:val="00C93B13"/>
    <w:rsid w:val="00C94255"/>
    <w:rsid w:val="00C94775"/>
    <w:rsid w:val="00C95024"/>
    <w:rsid w:val="00C9734A"/>
    <w:rsid w:val="00C97C92"/>
    <w:rsid w:val="00CA071F"/>
    <w:rsid w:val="00CA10D6"/>
    <w:rsid w:val="00CA4061"/>
    <w:rsid w:val="00CA4E06"/>
    <w:rsid w:val="00CA5061"/>
    <w:rsid w:val="00CA5FCE"/>
    <w:rsid w:val="00CB0499"/>
    <w:rsid w:val="00CB05A9"/>
    <w:rsid w:val="00CB1EE2"/>
    <w:rsid w:val="00CB2310"/>
    <w:rsid w:val="00CB305C"/>
    <w:rsid w:val="00CB3121"/>
    <w:rsid w:val="00CB3E00"/>
    <w:rsid w:val="00CB5B35"/>
    <w:rsid w:val="00CB5BD6"/>
    <w:rsid w:val="00CB6A79"/>
    <w:rsid w:val="00CC18A2"/>
    <w:rsid w:val="00CC1F6E"/>
    <w:rsid w:val="00CC573F"/>
    <w:rsid w:val="00CC6A8F"/>
    <w:rsid w:val="00CD0237"/>
    <w:rsid w:val="00CD2658"/>
    <w:rsid w:val="00CD3193"/>
    <w:rsid w:val="00CD36E7"/>
    <w:rsid w:val="00CD4106"/>
    <w:rsid w:val="00CD4462"/>
    <w:rsid w:val="00CD4839"/>
    <w:rsid w:val="00CD587C"/>
    <w:rsid w:val="00CD5EEF"/>
    <w:rsid w:val="00CE0547"/>
    <w:rsid w:val="00CE0F69"/>
    <w:rsid w:val="00CE1101"/>
    <w:rsid w:val="00CE1882"/>
    <w:rsid w:val="00CE1B9A"/>
    <w:rsid w:val="00CE2224"/>
    <w:rsid w:val="00CE2D45"/>
    <w:rsid w:val="00CE5FBD"/>
    <w:rsid w:val="00CE7AD7"/>
    <w:rsid w:val="00CE7F0F"/>
    <w:rsid w:val="00CF153E"/>
    <w:rsid w:val="00CF16E5"/>
    <w:rsid w:val="00CF2649"/>
    <w:rsid w:val="00CF3F51"/>
    <w:rsid w:val="00CF4FEE"/>
    <w:rsid w:val="00CF57F0"/>
    <w:rsid w:val="00CF583E"/>
    <w:rsid w:val="00CF60F7"/>
    <w:rsid w:val="00CF71D0"/>
    <w:rsid w:val="00CF7CE6"/>
    <w:rsid w:val="00D0160B"/>
    <w:rsid w:val="00D02F20"/>
    <w:rsid w:val="00D050F0"/>
    <w:rsid w:val="00D10538"/>
    <w:rsid w:val="00D10E56"/>
    <w:rsid w:val="00D111C2"/>
    <w:rsid w:val="00D11771"/>
    <w:rsid w:val="00D1330B"/>
    <w:rsid w:val="00D13F9A"/>
    <w:rsid w:val="00D15067"/>
    <w:rsid w:val="00D15213"/>
    <w:rsid w:val="00D1566B"/>
    <w:rsid w:val="00D15C76"/>
    <w:rsid w:val="00D16EB3"/>
    <w:rsid w:val="00D17C1A"/>
    <w:rsid w:val="00D206BD"/>
    <w:rsid w:val="00D20DFC"/>
    <w:rsid w:val="00D249D3"/>
    <w:rsid w:val="00D24C9D"/>
    <w:rsid w:val="00D24E62"/>
    <w:rsid w:val="00D26875"/>
    <w:rsid w:val="00D27850"/>
    <w:rsid w:val="00D3038D"/>
    <w:rsid w:val="00D31553"/>
    <w:rsid w:val="00D31C3B"/>
    <w:rsid w:val="00D33D90"/>
    <w:rsid w:val="00D33E72"/>
    <w:rsid w:val="00D33EB9"/>
    <w:rsid w:val="00D347E4"/>
    <w:rsid w:val="00D35D1D"/>
    <w:rsid w:val="00D36A4D"/>
    <w:rsid w:val="00D37AF2"/>
    <w:rsid w:val="00D41E58"/>
    <w:rsid w:val="00D47F3C"/>
    <w:rsid w:val="00D50164"/>
    <w:rsid w:val="00D51D4A"/>
    <w:rsid w:val="00D54006"/>
    <w:rsid w:val="00D543EA"/>
    <w:rsid w:val="00D545E1"/>
    <w:rsid w:val="00D54ECE"/>
    <w:rsid w:val="00D55491"/>
    <w:rsid w:val="00D5652B"/>
    <w:rsid w:val="00D5668F"/>
    <w:rsid w:val="00D57FB4"/>
    <w:rsid w:val="00D60C80"/>
    <w:rsid w:val="00D61610"/>
    <w:rsid w:val="00D64E10"/>
    <w:rsid w:val="00D65544"/>
    <w:rsid w:val="00D662BE"/>
    <w:rsid w:val="00D70425"/>
    <w:rsid w:val="00D70C6C"/>
    <w:rsid w:val="00D75DBE"/>
    <w:rsid w:val="00D75EB8"/>
    <w:rsid w:val="00D7721A"/>
    <w:rsid w:val="00D804E9"/>
    <w:rsid w:val="00D805A2"/>
    <w:rsid w:val="00D82F56"/>
    <w:rsid w:val="00D83043"/>
    <w:rsid w:val="00D8385F"/>
    <w:rsid w:val="00D83E37"/>
    <w:rsid w:val="00D850F0"/>
    <w:rsid w:val="00D853C8"/>
    <w:rsid w:val="00D857ED"/>
    <w:rsid w:val="00D85FCE"/>
    <w:rsid w:val="00D861AA"/>
    <w:rsid w:val="00D90D18"/>
    <w:rsid w:val="00D90EE4"/>
    <w:rsid w:val="00D92C0E"/>
    <w:rsid w:val="00D947AB"/>
    <w:rsid w:val="00D95CDD"/>
    <w:rsid w:val="00D97B3E"/>
    <w:rsid w:val="00DA13CA"/>
    <w:rsid w:val="00DA2C7B"/>
    <w:rsid w:val="00DA3FE1"/>
    <w:rsid w:val="00DA4281"/>
    <w:rsid w:val="00DA4B48"/>
    <w:rsid w:val="00DB0CFB"/>
    <w:rsid w:val="00DB1303"/>
    <w:rsid w:val="00DB2116"/>
    <w:rsid w:val="00DB376C"/>
    <w:rsid w:val="00DB40C7"/>
    <w:rsid w:val="00DB46A2"/>
    <w:rsid w:val="00DC0723"/>
    <w:rsid w:val="00DC1453"/>
    <w:rsid w:val="00DC15B0"/>
    <w:rsid w:val="00DC170B"/>
    <w:rsid w:val="00DC2428"/>
    <w:rsid w:val="00DC2B96"/>
    <w:rsid w:val="00DC2C16"/>
    <w:rsid w:val="00DC4AEF"/>
    <w:rsid w:val="00DC4D00"/>
    <w:rsid w:val="00DC4F3F"/>
    <w:rsid w:val="00DC61EF"/>
    <w:rsid w:val="00DC6670"/>
    <w:rsid w:val="00DC68E5"/>
    <w:rsid w:val="00DC79EE"/>
    <w:rsid w:val="00DC7C79"/>
    <w:rsid w:val="00DD17CB"/>
    <w:rsid w:val="00DD2410"/>
    <w:rsid w:val="00DD35CB"/>
    <w:rsid w:val="00DD556D"/>
    <w:rsid w:val="00DD56C0"/>
    <w:rsid w:val="00DD5DD6"/>
    <w:rsid w:val="00DD6371"/>
    <w:rsid w:val="00DD644E"/>
    <w:rsid w:val="00DD669E"/>
    <w:rsid w:val="00DE0709"/>
    <w:rsid w:val="00DE18E7"/>
    <w:rsid w:val="00DE32C3"/>
    <w:rsid w:val="00DE4B53"/>
    <w:rsid w:val="00DE5CB8"/>
    <w:rsid w:val="00DE69E3"/>
    <w:rsid w:val="00DE768F"/>
    <w:rsid w:val="00DE7705"/>
    <w:rsid w:val="00DE7DC4"/>
    <w:rsid w:val="00DF0DAC"/>
    <w:rsid w:val="00DF3AFB"/>
    <w:rsid w:val="00DF4E5B"/>
    <w:rsid w:val="00DF634A"/>
    <w:rsid w:val="00DF65B3"/>
    <w:rsid w:val="00DF7E44"/>
    <w:rsid w:val="00E00BE7"/>
    <w:rsid w:val="00E00C6B"/>
    <w:rsid w:val="00E02A36"/>
    <w:rsid w:val="00E02FF2"/>
    <w:rsid w:val="00E0371E"/>
    <w:rsid w:val="00E0760C"/>
    <w:rsid w:val="00E11C00"/>
    <w:rsid w:val="00E12CFA"/>
    <w:rsid w:val="00E1491A"/>
    <w:rsid w:val="00E15007"/>
    <w:rsid w:val="00E1543E"/>
    <w:rsid w:val="00E15790"/>
    <w:rsid w:val="00E16583"/>
    <w:rsid w:val="00E16EA1"/>
    <w:rsid w:val="00E16EE2"/>
    <w:rsid w:val="00E17A82"/>
    <w:rsid w:val="00E17D8E"/>
    <w:rsid w:val="00E20A00"/>
    <w:rsid w:val="00E215C6"/>
    <w:rsid w:val="00E21A44"/>
    <w:rsid w:val="00E21C40"/>
    <w:rsid w:val="00E21D51"/>
    <w:rsid w:val="00E21EE3"/>
    <w:rsid w:val="00E2233C"/>
    <w:rsid w:val="00E22AE2"/>
    <w:rsid w:val="00E249E5"/>
    <w:rsid w:val="00E25F69"/>
    <w:rsid w:val="00E307DB"/>
    <w:rsid w:val="00E3094B"/>
    <w:rsid w:val="00E316E1"/>
    <w:rsid w:val="00E32D6D"/>
    <w:rsid w:val="00E33D23"/>
    <w:rsid w:val="00E33EAC"/>
    <w:rsid w:val="00E34813"/>
    <w:rsid w:val="00E36047"/>
    <w:rsid w:val="00E36F22"/>
    <w:rsid w:val="00E402B1"/>
    <w:rsid w:val="00E40C7E"/>
    <w:rsid w:val="00E423C9"/>
    <w:rsid w:val="00E434CE"/>
    <w:rsid w:val="00E456D9"/>
    <w:rsid w:val="00E467C2"/>
    <w:rsid w:val="00E50AEC"/>
    <w:rsid w:val="00E50CC3"/>
    <w:rsid w:val="00E50F86"/>
    <w:rsid w:val="00E51B6F"/>
    <w:rsid w:val="00E564BA"/>
    <w:rsid w:val="00E56CD5"/>
    <w:rsid w:val="00E57440"/>
    <w:rsid w:val="00E6067C"/>
    <w:rsid w:val="00E60E33"/>
    <w:rsid w:val="00E60F87"/>
    <w:rsid w:val="00E615CB"/>
    <w:rsid w:val="00E61637"/>
    <w:rsid w:val="00E621E3"/>
    <w:rsid w:val="00E628BA"/>
    <w:rsid w:val="00E62F11"/>
    <w:rsid w:val="00E63B0F"/>
    <w:rsid w:val="00E63BAD"/>
    <w:rsid w:val="00E64374"/>
    <w:rsid w:val="00E66D80"/>
    <w:rsid w:val="00E67A53"/>
    <w:rsid w:val="00E67FED"/>
    <w:rsid w:val="00E70D17"/>
    <w:rsid w:val="00E71A9F"/>
    <w:rsid w:val="00E720B4"/>
    <w:rsid w:val="00E74ACC"/>
    <w:rsid w:val="00E74B58"/>
    <w:rsid w:val="00E778E8"/>
    <w:rsid w:val="00E81971"/>
    <w:rsid w:val="00E81B37"/>
    <w:rsid w:val="00E81C9F"/>
    <w:rsid w:val="00E83972"/>
    <w:rsid w:val="00E83C8C"/>
    <w:rsid w:val="00E84A4E"/>
    <w:rsid w:val="00E86F72"/>
    <w:rsid w:val="00E908F9"/>
    <w:rsid w:val="00E913F3"/>
    <w:rsid w:val="00E95608"/>
    <w:rsid w:val="00E95BAD"/>
    <w:rsid w:val="00E95FF6"/>
    <w:rsid w:val="00E95FFD"/>
    <w:rsid w:val="00E964D5"/>
    <w:rsid w:val="00E977DD"/>
    <w:rsid w:val="00EA0636"/>
    <w:rsid w:val="00EA089D"/>
    <w:rsid w:val="00EA18A3"/>
    <w:rsid w:val="00EA253D"/>
    <w:rsid w:val="00EA499A"/>
    <w:rsid w:val="00EA7896"/>
    <w:rsid w:val="00EA7B25"/>
    <w:rsid w:val="00EA7E0B"/>
    <w:rsid w:val="00EB1BEF"/>
    <w:rsid w:val="00EB2437"/>
    <w:rsid w:val="00EB29E8"/>
    <w:rsid w:val="00EB2D14"/>
    <w:rsid w:val="00EB2F52"/>
    <w:rsid w:val="00EB34F3"/>
    <w:rsid w:val="00EB36C5"/>
    <w:rsid w:val="00EB4062"/>
    <w:rsid w:val="00EB64F4"/>
    <w:rsid w:val="00EB7165"/>
    <w:rsid w:val="00EC1163"/>
    <w:rsid w:val="00EC15C2"/>
    <w:rsid w:val="00EC3D4C"/>
    <w:rsid w:val="00EC45BE"/>
    <w:rsid w:val="00EC49D0"/>
    <w:rsid w:val="00EC5467"/>
    <w:rsid w:val="00EC5983"/>
    <w:rsid w:val="00EC5AA2"/>
    <w:rsid w:val="00EC6842"/>
    <w:rsid w:val="00EC7AA2"/>
    <w:rsid w:val="00ED0F99"/>
    <w:rsid w:val="00ED1FD2"/>
    <w:rsid w:val="00ED2503"/>
    <w:rsid w:val="00ED2936"/>
    <w:rsid w:val="00ED303F"/>
    <w:rsid w:val="00ED41A7"/>
    <w:rsid w:val="00ED5ABB"/>
    <w:rsid w:val="00ED5C2F"/>
    <w:rsid w:val="00ED66D3"/>
    <w:rsid w:val="00ED6E2A"/>
    <w:rsid w:val="00ED6EFC"/>
    <w:rsid w:val="00ED72D0"/>
    <w:rsid w:val="00EE0296"/>
    <w:rsid w:val="00EE137E"/>
    <w:rsid w:val="00EE3117"/>
    <w:rsid w:val="00EE45BB"/>
    <w:rsid w:val="00EE4FF0"/>
    <w:rsid w:val="00EE5B32"/>
    <w:rsid w:val="00EE5E3E"/>
    <w:rsid w:val="00EE67AC"/>
    <w:rsid w:val="00EE74F7"/>
    <w:rsid w:val="00EF09A6"/>
    <w:rsid w:val="00EF653E"/>
    <w:rsid w:val="00EF67A9"/>
    <w:rsid w:val="00EF6CE1"/>
    <w:rsid w:val="00EF7C26"/>
    <w:rsid w:val="00F0092B"/>
    <w:rsid w:val="00F00ACB"/>
    <w:rsid w:val="00F0388B"/>
    <w:rsid w:val="00F038CA"/>
    <w:rsid w:val="00F04677"/>
    <w:rsid w:val="00F06A5E"/>
    <w:rsid w:val="00F06F02"/>
    <w:rsid w:val="00F10C72"/>
    <w:rsid w:val="00F111FB"/>
    <w:rsid w:val="00F127E8"/>
    <w:rsid w:val="00F12A33"/>
    <w:rsid w:val="00F13C71"/>
    <w:rsid w:val="00F13C95"/>
    <w:rsid w:val="00F146F8"/>
    <w:rsid w:val="00F15877"/>
    <w:rsid w:val="00F15FBB"/>
    <w:rsid w:val="00F165F9"/>
    <w:rsid w:val="00F16BE1"/>
    <w:rsid w:val="00F16D58"/>
    <w:rsid w:val="00F16F9A"/>
    <w:rsid w:val="00F175B4"/>
    <w:rsid w:val="00F21937"/>
    <w:rsid w:val="00F21BF5"/>
    <w:rsid w:val="00F2236F"/>
    <w:rsid w:val="00F22FDC"/>
    <w:rsid w:val="00F23676"/>
    <w:rsid w:val="00F25C19"/>
    <w:rsid w:val="00F27A94"/>
    <w:rsid w:val="00F30F9A"/>
    <w:rsid w:val="00F33217"/>
    <w:rsid w:val="00F33613"/>
    <w:rsid w:val="00F336E0"/>
    <w:rsid w:val="00F3454C"/>
    <w:rsid w:val="00F35321"/>
    <w:rsid w:val="00F35D3A"/>
    <w:rsid w:val="00F36248"/>
    <w:rsid w:val="00F366F3"/>
    <w:rsid w:val="00F37DF7"/>
    <w:rsid w:val="00F40650"/>
    <w:rsid w:val="00F406A9"/>
    <w:rsid w:val="00F4142E"/>
    <w:rsid w:val="00F4183F"/>
    <w:rsid w:val="00F44DA1"/>
    <w:rsid w:val="00F45FB9"/>
    <w:rsid w:val="00F46099"/>
    <w:rsid w:val="00F47FFA"/>
    <w:rsid w:val="00F50100"/>
    <w:rsid w:val="00F517E0"/>
    <w:rsid w:val="00F524EE"/>
    <w:rsid w:val="00F52E5C"/>
    <w:rsid w:val="00F531B4"/>
    <w:rsid w:val="00F532B0"/>
    <w:rsid w:val="00F53721"/>
    <w:rsid w:val="00F53C46"/>
    <w:rsid w:val="00F60633"/>
    <w:rsid w:val="00F61F72"/>
    <w:rsid w:val="00F6303D"/>
    <w:rsid w:val="00F63676"/>
    <w:rsid w:val="00F643D0"/>
    <w:rsid w:val="00F64544"/>
    <w:rsid w:val="00F65105"/>
    <w:rsid w:val="00F6530A"/>
    <w:rsid w:val="00F65FED"/>
    <w:rsid w:val="00F66FAD"/>
    <w:rsid w:val="00F67CD2"/>
    <w:rsid w:val="00F701C4"/>
    <w:rsid w:val="00F71EB9"/>
    <w:rsid w:val="00F73536"/>
    <w:rsid w:val="00F738E5"/>
    <w:rsid w:val="00F7534F"/>
    <w:rsid w:val="00F762FA"/>
    <w:rsid w:val="00F800C3"/>
    <w:rsid w:val="00F80783"/>
    <w:rsid w:val="00F80877"/>
    <w:rsid w:val="00F80951"/>
    <w:rsid w:val="00F80956"/>
    <w:rsid w:val="00F8180E"/>
    <w:rsid w:val="00F8214D"/>
    <w:rsid w:val="00F835F1"/>
    <w:rsid w:val="00F83A24"/>
    <w:rsid w:val="00F844AE"/>
    <w:rsid w:val="00F84A46"/>
    <w:rsid w:val="00F85891"/>
    <w:rsid w:val="00F86B9F"/>
    <w:rsid w:val="00F8700D"/>
    <w:rsid w:val="00F90FA2"/>
    <w:rsid w:val="00F914CD"/>
    <w:rsid w:val="00F92101"/>
    <w:rsid w:val="00F92120"/>
    <w:rsid w:val="00F958CF"/>
    <w:rsid w:val="00F966FB"/>
    <w:rsid w:val="00F969C0"/>
    <w:rsid w:val="00F97B71"/>
    <w:rsid w:val="00FA0135"/>
    <w:rsid w:val="00FA0548"/>
    <w:rsid w:val="00FA0DC1"/>
    <w:rsid w:val="00FA10CD"/>
    <w:rsid w:val="00FA1BAD"/>
    <w:rsid w:val="00FA3B2F"/>
    <w:rsid w:val="00FA4BC4"/>
    <w:rsid w:val="00FA5379"/>
    <w:rsid w:val="00FA5AAF"/>
    <w:rsid w:val="00FA7A90"/>
    <w:rsid w:val="00FB04B2"/>
    <w:rsid w:val="00FB22EA"/>
    <w:rsid w:val="00FB3B6D"/>
    <w:rsid w:val="00FB5151"/>
    <w:rsid w:val="00FB6269"/>
    <w:rsid w:val="00FB769C"/>
    <w:rsid w:val="00FC623F"/>
    <w:rsid w:val="00FC6DE9"/>
    <w:rsid w:val="00FC7A05"/>
    <w:rsid w:val="00FC7DD7"/>
    <w:rsid w:val="00FD07E2"/>
    <w:rsid w:val="00FD0A61"/>
    <w:rsid w:val="00FD1634"/>
    <w:rsid w:val="00FD2991"/>
    <w:rsid w:val="00FD2FA9"/>
    <w:rsid w:val="00FD4547"/>
    <w:rsid w:val="00FD6504"/>
    <w:rsid w:val="00FE0037"/>
    <w:rsid w:val="00FE114E"/>
    <w:rsid w:val="00FE19AF"/>
    <w:rsid w:val="00FE37C3"/>
    <w:rsid w:val="00FE3DB9"/>
    <w:rsid w:val="00FE41BF"/>
    <w:rsid w:val="00FE432C"/>
    <w:rsid w:val="00FE7A36"/>
    <w:rsid w:val="00FF1A82"/>
    <w:rsid w:val="00FF5C80"/>
    <w:rsid w:val="00FF6123"/>
    <w:rsid w:val="00FF760F"/>
    <w:rsid w:val="00FF7D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0A56F-8B39-4F06-AD81-A0B9FD68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97E"/>
  </w:style>
  <w:style w:type="paragraph" w:styleId="Nagwek1">
    <w:name w:val="heading 1"/>
    <w:basedOn w:val="Normalny"/>
    <w:next w:val="Normalny"/>
    <w:link w:val="Nagwek1Znak"/>
    <w:uiPriority w:val="9"/>
    <w:qFormat/>
    <w:rsid w:val="00A5097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5097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gwek3">
    <w:name w:val="heading 3"/>
    <w:basedOn w:val="Normalny"/>
    <w:next w:val="Normalny"/>
    <w:link w:val="Nagwek3Znak"/>
    <w:uiPriority w:val="9"/>
    <w:unhideWhenUsed/>
    <w:qFormat/>
    <w:rsid w:val="00A5097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Nagwek4">
    <w:name w:val="heading 4"/>
    <w:basedOn w:val="Normalny"/>
    <w:next w:val="Normalny"/>
    <w:link w:val="Nagwek4Znak"/>
    <w:uiPriority w:val="9"/>
    <w:unhideWhenUsed/>
    <w:qFormat/>
    <w:rsid w:val="00A5097E"/>
    <w:pPr>
      <w:keepNext/>
      <w:keepLines/>
      <w:spacing w:before="40" w:after="0"/>
      <w:outlineLvl w:val="3"/>
    </w:pPr>
    <w:rPr>
      <w:rFonts w:asciiTheme="majorHAnsi" w:eastAsiaTheme="majorEastAsia" w:hAnsiTheme="majorHAnsi" w:cstheme="majorBidi"/>
      <w:sz w:val="22"/>
      <w:szCs w:val="22"/>
    </w:rPr>
  </w:style>
  <w:style w:type="paragraph" w:styleId="Nagwek5">
    <w:name w:val="heading 5"/>
    <w:basedOn w:val="Normalny"/>
    <w:next w:val="Normalny"/>
    <w:link w:val="Nagwek5Znak"/>
    <w:uiPriority w:val="9"/>
    <w:semiHidden/>
    <w:unhideWhenUsed/>
    <w:qFormat/>
    <w:rsid w:val="00A5097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Nagwek6">
    <w:name w:val="heading 6"/>
    <w:basedOn w:val="Normalny"/>
    <w:next w:val="Normalny"/>
    <w:link w:val="Nagwek6Znak"/>
    <w:uiPriority w:val="9"/>
    <w:semiHidden/>
    <w:unhideWhenUsed/>
    <w:qFormat/>
    <w:rsid w:val="00A5097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Nagwek7">
    <w:name w:val="heading 7"/>
    <w:basedOn w:val="Normalny"/>
    <w:next w:val="Normalny"/>
    <w:link w:val="Nagwek7Znak"/>
    <w:uiPriority w:val="9"/>
    <w:semiHidden/>
    <w:unhideWhenUsed/>
    <w:qFormat/>
    <w:rsid w:val="00A5097E"/>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Nagwek8">
    <w:name w:val="heading 8"/>
    <w:basedOn w:val="Normalny"/>
    <w:next w:val="Normalny"/>
    <w:link w:val="Nagwek8Znak"/>
    <w:uiPriority w:val="9"/>
    <w:semiHidden/>
    <w:unhideWhenUsed/>
    <w:qFormat/>
    <w:rsid w:val="00A5097E"/>
    <w:pPr>
      <w:keepNext/>
      <w:keepLines/>
      <w:spacing w:before="40" w:after="0"/>
      <w:outlineLvl w:val="7"/>
    </w:pPr>
    <w:rPr>
      <w:rFonts w:asciiTheme="majorHAnsi" w:eastAsiaTheme="majorEastAsia" w:hAnsiTheme="majorHAnsi" w:cstheme="majorBidi"/>
      <w:b/>
      <w:bCs/>
      <w:color w:val="44546A" w:themeColor="text2"/>
    </w:rPr>
  </w:style>
  <w:style w:type="paragraph" w:styleId="Nagwek9">
    <w:name w:val="heading 9"/>
    <w:basedOn w:val="Normalny"/>
    <w:next w:val="Normalny"/>
    <w:link w:val="Nagwek9Znak"/>
    <w:uiPriority w:val="9"/>
    <w:semiHidden/>
    <w:unhideWhenUsed/>
    <w:qFormat/>
    <w:rsid w:val="00A5097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basedOn w:val="Domylnaczcionkaakapitu"/>
    <w:link w:val="Nagwek"/>
    <w:uiPriority w:val="99"/>
    <w:rsid w:val="00645E2B"/>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basedOn w:val="Domylnaczcionkaakapitu"/>
    <w:link w:val="Stopka"/>
    <w:uiPriority w:val="99"/>
    <w:rsid w:val="00645E2B"/>
  </w:style>
  <w:style w:type="character" w:styleId="Hipercze">
    <w:name w:val="Hyperlink"/>
    <w:basedOn w:val="Domylnaczcionkaakapitu"/>
    <w:uiPriority w:val="99"/>
    <w:unhideWhenUsed/>
    <w:rsid w:val="006602D1"/>
    <w:rPr>
      <w:color w:val="0563C1" w:themeColor="hyperlink"/>
      <w:u w:val="single"/>
    </w:rPr>
  </w:style>
  <w:style w:type="character" w:styleId="UyteHipercze">
    <w:name w:val="FollowedHyperlink"/>
    <w:basedOn w:val="Domylnaczcionkaakapitu"/>
    <w:uiPriority w:val="99"/>
    <w:semiHidden/>
    <w:unhideWhenUsed/>
    <w:rsid w:val="002270FD"/>
    <w:rPr>
      <w:color w:val="954F72" w:themeColor="followedHyperlink"/>
      <w:u w:val="single"/>
    </w:rPr>
  </w:style>
  <w:style w:type="paragraph" w:styleId="Akapitzlist">
    <w:name w:val="List Paragraph"/>
    <w:basedOn w:val="Normalny"/>
    <w:link w:val="AkapitzlistZnak"/>
    <w:uiPriority w:val="34"/>
    <w:qFormat/>
    <w:rsid w:val="005F0044"/>
    <w:pPr>
      <w:ind w:left="720"/>
      <w:contextualSpacing/>
    </w:pPr>
  </w:style>
  <w:style w:type="character" w:styleId="Odwoaniedokomentarza">
    <w:name w:val="annotation reference"/>
    <w:basedOn w:val="Domylnaczcionkaakapitu"/>
    <w:uiPriority w:val="99"/>
    <w:semiHidden/>
    <w:unhideWhenUsed/>
    <w:rsid w:val="00E50AEC"/>
    <w:rPr>
      <w:sz w:val="16"/>
      <w:szCs w:val="16"/>
    </w:rPr>
  </w:style>
  <w:style w:type="paragraph" w:styleId="Tekstkomentarza">
    <w:name w:val="annotation text"/>
    <w:basedOn w:val="Normalny"/>
    <w:link w:val="TekstkomentarzaZnak"/>
    <w:uiPriority w:val="99"/>
    <w:unhideWhenUsed/>
    <w:rsid w:val="00E50AEC"/>
  </w:style>
  <w:style w:type="character" w:customStyle="1" w:styleId="TekstkomentarzaZnak">
    <w:name w:val="Tekst komentarza Znak"/>
    <w:basedOn w:val="Domylnaczcionkaakapitu"/>
    <w:link w:val="Tekstkomentarza"/>
    <w:uiPriority w:val="99"/>
    <w:rsid w:val="00E50AEC"/>
    <w:rPr>
      <w:sz w:val="20"/>
      <w:szCs w:val="20"/>
    </w:rPr>
  </w:style>
  <w:style w:type="paragraph" w:styleId="Tematkomentarza">
    <w:name w:val="annotation subject"/>
    <w:basedOn w:val="Tekstkomentarza"/>
    <w:next w:val="Tekstkomentarza"/>
    <w:link w:val="TematkomentarzaZnak"/>
    <w:uiPriority w:val="99"/>
    <w:semiHidden/>
    <w:unhideWhenUsed/>
    <w:rsid w:val="00E50AEC"/>
    <w:rPr>
      <w:b/>
      <w:bCs/>
    </w:rPr>
  </w:style>
  <w:style w:type="character" w:customStyle="1" w:styleId="TematkomentarzaZnak">
    <w:name w:val="Temat komentarza Znak"/>
    <w:basedOn w:val="TekstkomentarzaZnak"/>
    <w:link w:val="Tematkomentarza"/>
    <w:uiPriority w:val="99"/>
    <w:semiHidden/>
    <w:rsid w:val="00E50AEC"/>
    <w:rPr>
      <w:b/>
      <w:bCs/>
      <w:sz w:val="20"/>
      <w:szCs w:val="20"/>
    </w:rPr>
  </w:style>
  <w:style w:type="paragraph" w:styleId="Tekstdymka">
    <w:name w:val="Balloon Text"/>
    <w:basedOn w:val="Normalny"/>
    <w:link w:val="TekstdymkaZnak"/>
    <w:uiPriority w:val="99"/>
    <w:semiHidden/>
    <w:unhideWhenUsed/>
    <w:rsid w:val="00E50A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0AEC"/>
    <w:rPr>
      <w:rFonts w:ascii="Segoe UI" w:hAnsi="Segoe UI" w:cs="Segoe UI"/>
      <w:sz w:val="18"/>
      <w:szCs w:val="18"/>
    </w:rPr>
  </w:style>
  <w:style w:type="paragraph" w:styleId="Tekstpodstawowywcity2">
    <w:name w:val="Body Text Indent 2"/>
    <w:basedOn w:val="Normalny"/>
    <w:link w:val="Tekstpodstawowywcity2Znak"/>
    <w:rsid w:val="00F25C19"/>
    <w:pPr>
      <w:spacing w:line="360" w:lineRule="auto"/>
      <w:ind w:left="170"/>
      <w:jc w:val="both"/>
    </w:pPr>
    <w:rPr>
      <w:rFonts w:ascii="Times New Roman" w:eastAsia="Times New Roman" w:hAnsi="Times New Roman" w:cs="Times New Roman"/>
      <w:spacing w:val="16"/>
      <w:lang w:eastAsia="pl-PL"/>
    </w:rPr>
  </w:style>
  <w:style w:type="character" w:customStyle="1" w:styleId="Tekstpodstawowywcity2Znak">
    <w:name w:val="Tekst podstawowy wcięty 2 Znak"/>
    <w:basedOn w:val="Domylnaczcionkaakapitu"/>
    <w:link w:val="Tekstpodstawowywcity2"/>
    <w:rsid w:val="00F25C19"/>
    <w:rPr>
      <w:rFonts w:ascii="Times New Roman" w:eastAsia="Times New Roman" w:hAnsi="Times New Roman" w:cs="Times New Roman"/>
      <w:spacing w:val="16"/>
      <w:szCs w:val="20"/>
      <w:lang w:eastAsia="pl-PL"/>
    </w:rPr>
  </w:style>
  <w:style w:type="paragraph" w:styleId="Cytatintensywny">
    <w:name w:val="Intense Quote"/>
    <w:basedOn w:val="Normalny"/>
    <w:next w:val="Normalny"/>
    <w:link w:val="CytatintensywnyZnak"/>
    <w:uiPriority w:val="30"/>
    <w:qFormat/>
    <w:rsid w:val="00A5097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ytatintensywnyZnak">
    <w:name w:val="Cytat intensywny Znak"/>
    <w:basedOn w:val="Domylnaczcionkaakapitu"/>
    <w:link w:val="Cytatintensywny"/>
    <w:uiPriority w:val="30"/>
    <w:rsid w:val="00A5097E"/>
    <w:rPr>
      <w:rFonts w:asciiTheme="majorHAnsi" w:eastAsiaTheme="majorEastAsia" w:hAnsiTheme="majorHAnsi" w:cstheme="majorBidi"/>
      <w:color w:val="4472C4" w:themeColor="accent1"/>
      <w:sz w:val="28"/>
      <w:szCs w:val="28"/>
    </w:rPr>
  </w:style>
  <w:style w:type="character" w:customStyle="1" w:styleId="Nagwek3Znak">
    <w:name w:val="Nagłówek 3 Znak"/>
    <w:basedOn w:val="Domylnaczcionkaakapitu"/>
    <w:link w:val="Nagwek3"/>
    <w:uiPriority w:val="9"/>
    <w:rsid w:val="00A5097E"/>
    <w:rPr>
      <w:rFonts w:asciiTheme="majorHAnsi" w:eastAsiaTheme="majorEastAsia" w:hAnsiTheme="majorHAnsi" w:cstheme="majorBidi"/>
      <w:color w:val="44546A" w:themeColor="text2"/>
      <w:sz w:val="24"/>
      <w:szCs w:val="24"/>
    </w:rPr>
  </w:style>
  <w:style w:type="character" w:customStyle="1" w:styleId="Nagwek2Znak">
    <w:name w:val="Nagłówek 2 Znak"/>
    <w:basedOn w:val="Domylnaczcionkaakapitu"/>
    <w:link w:val="Nagwek2"/>
    <w:uiPriority w:val="9"/>
    <w:rsid w:val="00A5097E"/>
    <w:rPr>
      <w:rFonts w:asciiTheme="majorHAnsi" w:eastAsiaTheme="majorEastAsia" w:hAnsiTheme="majorHAnsi" w:cstheme="majorBidi"/>
      <w:color w:val="404040" w:themeColor="text1" w:themeTint="BF"/>
      <w:sz w:val="28"/>
      <w:szCs w:val="28"/>
    </w:rPr>
  </w:style>
  <w:style w:type="character" w:customStyle="1" w:styleId="wffiletext">
    <w:name w:val="wf_file_text"/>
    <w:basedOn w:val="Domylnaczcionkaakapitu"/>
    <w:rsid w:val="0093093F"/>
  </w:style>
  <w:style w:type="paragraph" w:styleId="Tekstprzypisudolnego">
    <w:name w:val="footnote text"/>
    <w:basedOn w:val="Normalny"/>
    <w:link w:val="TekstprzypisudolnegoZnak"/>
    <w:unhideWhenUsed/>
    <w:rsid w:val="00775363"/>
  </w:style>
  <w:style w:type="character" w:customStyle="1" w:styleId="TekstprzypisudolnegoZnak">
    <w:name w:val="Tekst przypisu dolnego Znak"/>
    <w:basedOn w:val="Domylnaczcionkaakapitu"/>
    <w:link w:val="Tekstprzypisudolnego"/>
    <w:rsid w:val="00775363"/>
    <w:rPr>
      <w:sz w:val="20"/>
      <w:szCs w:val="20"/>
    </w:rPr>
  </w:style>
  <w:style w:type="character" w:styleId="Odwoanieprzypisudolnego">
    <w:name w:val="footnote reference"/>
    <w:basedOn w:val="Domylnaczcionkaakapitu"/>
    <w:uiPriority w:val="99"/>
    <w:semiHidden/>
    <w:unhideWhenUsed/>
    <w:rsid w:val="00775363"/>
    <w:rPr>
      <w:vertAlign w:val="superscript"/>
    </w:rPr>
  </w:style>
  <w:style w:type="character" w:customStyle="1" w:styleId="Nagwek1Znak">
    <w:name w:val="Nagłówek 1 Znak"/>
    <w:basedOn w:val="Domylnaczcionkaakapitu"/>
    <w:link w:val="Nagwek1"/>
    <w:uiPriority w:val="9"/>
    <w:rsid w:val="00A5097E"/>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5097E"/>
    <w:pPr>
      <w:outlineLvl w:val="9"/>
    </w:pPr>
  </w:style>
  <w:style w:type="paragraph" w:styleId="Spistreci1">
    <w:name w:val="toc 1"/>
    <w:basedOn w:val="Normalny"/>
    <w:next w:val="Normalny"/>
    <w:autoRedefine/>
    <w:uiPriority w:val="39"/>
    <w:unhideWhenUsed/>
    <w:rsid w:val="00F762FA"/>
    <w:pPr>
      <w:spacing w:after="100"/>
    </w:pPr>
  </w:style>
  <w:style w:type="paragraph" w:styleId="Spistreci2">
    <w:name w:val="toc 2"/>
    <w:basedOn w:val="Normalny"/>
    <w:next w:val="Normalny"/>
    <w:autoRedefine/>
    <w:uiPriority w:val="39"/>
    <w:unhideWhenUsed/>
    <w:rsid w:val="0030389B"/>
    <w:pPr>
      <w:tabs>
        <w:tab w:val="left" w:pos="1100"/>
        <w:tab w:val="right" w:leader="dot" w:pos="9054"/>
      </w:tabs>
      <w:spacing w:after="100"/>
      <w:ind w:left="1089" w:hanging="851"/>
    </w:pPr>
  </w:style>
  <w:style w:type="paragraph" w:styleId="Spistreci3">
    <w:name w:val="toc 3"/>
    <w:basedOn w:val="Normalny"/>
    <w:next w:val="Normalny"/>
    <w:autoRedefine/>
    <w:uiPriority w:val="39"/>
    <w:unhideWhenUsed/>
    <w:rsid w:val="00F762FA"/>
    <w:pPr>
      <w:spacing w:after="100"/>
      <w:ind w:left="480"/>
    </w:pPr>
  </w:style>
  <w:style w:type="table" w:styleId="Tabela-Siatka">
    <w:name w:val="Table Grid"/>
    <w:basedOn w:val="Standardowy"/>
    <w:uiPriority w:val="39"/>
    <w:qFormat/>
    <w:rsid w:val="0074185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A5097E"/>
    <w:pPr>
      <w:spacing w:after="0" w:line="240" w:lineRule="auto"/>
    </w:pPr>
  </w:style>
  <w:style w:type="character" w:customStyle="1" w:styleId="Nagwek4Znak">
    <w:name w:val="Nagłówek 4 Znak"/>
    <w:basedOn w:val="Domylnaczcionkaakapitu"/>
    <w:link w:val="Nagwek4"/>
    <w:uiPriority w:val="9"/>
    <w:rsid w:val="00A5097E"/>
    <w:rPr>
      <w:rFonts w:asciiTheme="majorHAnsi" w:eastAsiaTheme="majorEastAsia" w:hAnsiTheme="majorHAnsi" w:cstheme="majorBidi"/>
      <w:sz w:val="22"/>
      <w:szCs w:val="22"/>
    </w:rPr>
  </w:style>
  <w:style w:type="numbering" w:customStyle="1" w:styleId="WWNum9">
    <w:name w:val="WWNum9"/>
    <w:basedOn w:val="Bezlisty"/>
    <w:rsid w:val="005D5EE6"/>
    <w:pPr>
      <w:numPr>
        <w:numId w:val="3"/>
      </w:numPr>
    </w:pPr>
  </w:style>
  <w:style w:type="character" w:customStyle="1" w:styleId="AkapitzlistZnak">
    <w:name w:val="Akapit z listą Znak"/>
    <w:link w:val="Akapitzlist"/>
    <w:uiPriority w:val="34"/>
    <w:qFormat/>
    <w:locked/>
    <w:rsid w:val="00696A72"/>
  </w:style>
  <w:style w:type="character" w:customStyle="1" w:styleId="Nagwek5Znak">
    <w:name w:val="Nagłówek 5 Znak"/>
    <w:basedOn w:val="Domylnaczcionkaakapitu"/>
    <w:link w:val="Nagwek5"/>
    <w:uiPriority w:val="9"/>
    <w:semiHidden/>
    <w:rsid w:val="00A5097E"/>
    <w:rPr>
      <w:rFonts w:asciiTheme="majorHAnsi" w:eastAsiaTheme="majorEastAsia" w:hAnsiTheme="majorHAnsi" w:cstheme="majorBidi"/>
      <w:color w:val="44546A" w:themeColor="text2"/>
      <w:sz w:val="22"/>
      <w:szCs w:val="22"/>
    </w:rPr>
  </w:style>
  <w:style w:type="character" w:customStyle="1" w:styleId="Nagwek6Znak">
    <w:name w:val="Nagłówek 6 Znak"/>
    <w:basedOn w:val="Domylnaczcionkaakapitu"/>
    <w:link w:val="Nagwek6"/>
    <w:uiPriority w:val="9"/>
    <w:semiHidden/>
    <w:rsid w:val="00A5097E"/>
    <w:rPr>
      <w:rFonts w:asciiTheme="majorHAnsi" w:eastAsiaTheme="majorEastAsia" w:hAnsiTheme="majorHAnsi" w:cstheme="majorBidi"/>
      <w:i/>
      <w:iCs/>
      <w:color w:val="44546A" w:themeColor="text2"/>
      <w:sz w:val="21"/>
      <w:szCs w:val="21"/>
    </w:rPr>
  </w:style>
  <w:style w:type="character" w:customStyle="1" w:styleId="Nagwek7Znak">
    <w:name w:val="Nagłówek 7 Znak"/>
    <w:basedOn w:val="Domylnaczcionkaakapitu"/>
    <w:link w:val="Nagwek7"/>
    <w:uiPriority w:val="9"/>
    <w:semiHidden/>
    <w:rsid w:val="00A5097E"/>
    <w:rPr>
      <w:rFonts w:asciiTheme="majorHAnsi" w:eastAsiaTheme="majorEastAsia" w:hAnsiTheme="majorHAnsi" w:cstheme="majorBidi"/>
      <w:i/>
      <w:iCs/>
      <w:color w:val="1F3864" w:themeColor="accent1" w:themeShade="80"/>
      <w:sz w:val="21"/>
      <w:szCs w:val="21"/>
    </w:rPr>
  </w:style>
  <w:style w:type="character" w:customStyle="1" w:styleId="Nagwek8Znak">
    <w:name w:val="Nagłówek 8 Znak"/>
    <w:basedOn w:val="Domylnaczcionkaakapitu"/>
    <w:link w:val="Nagwek8"/>
    <w:uiPriority w:val="9"/>
    <w:semiHidden/>
    <w:rsid w:val="00A5097E"/>
    <w:rPr>
      <w:rFonts w:asciiTheme="majorHAnsi" w:eastAsiaTheme="majorEastAsia" w:hAnsiTheme="majorHAnsi" w:cstheme="majorBidi"/>
      <w:b/>
      <w:bCs/>
      <w:color w:val="44546A" w:themeColor="text2"/>
    </w:rPr>
  </w:style>
  <w:style w:type="character" w:customStyle="1" w:styleId="Nagwek9Znak">
    <w:name w:val="Nagłówek 9 Znak"/>
    <w:basedOn w:val="Domylnaczcionkaakapitu"/>
    <w:link w:val="Nagwek9"/>
    <w:uiPriority w:val="9"/>
    <w:semiHidden/>
    <w:rsid w:val="00A5097E"/>
    <w:rPr>
      <w:rFonts w:asciiTheme="majorHAnsi" w:eastAsiaTheme="majorEastAsia" w:hAnsiTheme="majorHAnsi" w:cstheme="majorBidi"/>
      <w:b/>
      <w:bCs/>
      <w:i/>
      <w:iCs/>
      <w:color w:val="44546A" w:themeColor="text2"/>
    </w:rPr>
  </w:style>
  <w:style w:type="paragraph" w:styleId="Legenda">
    <w:name w:val="caption"/>
    <w:basedOn w:val="Normalny"/>
    <w:next w:val="Normalny"/>
    <w:uiPriority w:val="35"/>
    <w:semiHidden/>
    <w:unhideWhenUsed/>
    <w:qFormat/>
    <w:rsid w:val="00A5097E"/>
    <w:pPr>
      <w:spacing w:line="240" w:lineRule="auto"/>
    </w:pPr>
    <w:rPr>
      <w:b/>
      <w:bCs/>
      <w:smallCaps/>
      <w:color w:val="595959" w:themeColor="text1" w:themeTint="A6"/>
      <w:spacing w:val="6"/>
    </w:rPr>
  </w:style>
  <w:style w:type="paragraph" w:styleId="Tytu">
    <w:name w:val="Title"/>
    <w:basedOn w:val="Normalny"/>
    <w:next w:val="Normalny"/>
    <w:link w:val="TytuZnak"/>
    <w:uiPriority w:val="10"/>
    <w:qFormat/>
    <w:rsid w:val="00A5097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ytuZnak">
    <w:name w:val="Tytuł Znak"/>
    <w:basedOn w:val="Domylnaczcionkaakapitu"/>
    <w:link w:val="Tytu"/>
    <w:uiPriority w:val="10"/>
    <w:rsid w:val="00A5097E"/>
    <w:rPr>
      <w:rFonts w:asciiTheme="majorHAnsi" w:eastAsiaTheme="majorEastAsia" w:hAnsiTheme="majorHAnsi" w:cstheme="majorBidi"/>
      <w:color w:val="4472C4" w:themeColor="accent1"/>
      <w:spacing w:val="-10"/>
      <w:sz w:val="56"/>
      <w:szCs w:val="56"/>
    </w:rPr>
  </w:style>
  <w:style w:type="paragraph" w:styleId="Podtytu">
    <w:name w:val="Subtitle"/>
    <w:basedOn w:val="Normalny"/>
    <w:next w:val="Normalny"/>
    <w:link w:val="PodtytuZnak"/>
    <w:uiPriority w:val="11"/>
    <w:qFormat/>
    <w:rsid w:val="00A5097E"/>
    <w:pPr>
      <w:numPr>
        <w:ilvl w:val="1"/>
      </w:numPr>
      <w:spacing w:line="240" w:lineRule="auto"/>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A5097E"/>
    <w:rPr>
      <w:rFonts w:asciiTheme="majorHAnsi" w:eastAsiaTheme="majorEastAsia" w:hAnsiTheme="majorHAnsi" w:cstheme="majorBidi"/>
      <w:sz w:val="24"/>
      <w:szCs w:val="24"/>
    </w:rPr>
  </w:style>
  <w:style w:type="character" w:styleId="Pogrubienie">
    <w:name w:val="Strong"/>
    <w:basedOn w:val="Domylnaczcionkaakapitu"/>
    <w:uiPriority w:val="22"/>
    <w:qFormat/>
    <w:rsid w:val="00A5097E"/>
    <w:rPr>
      <w:b/>
      <w:bCs/>
    </w:rPr>
  </w:style>
  <w:style w:type="character" w:styleId="Uwydatnienie">
    <w:name w:val="Emphasis"/>
    <w:basedOn w:val="Domylnaczcionkaakapitu"/>
    <w:uiPriority w:val="20"/>
    <w:qFormat/>
    <w:rsid w:val="00A5097E"/>
    <w:rPr>
      <w:i/>
      <w:iCs/>
    </w:rPr>
  </w:style>
  <w:style w:type="paragraph" w:styleId="Cytat">
    <w:name w:val="Quote"/>
    <w:basedOn w:val="Normalny"/>
    <w:next w:val="Normalny"/>
    <w:link w:val="CytatZnak"/>
    <w:uiPriority w:val="29"/>
    <w:qFormat/>
    <w:rsid w:val="00A5097E"/>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A5097E"/>
    <w:rPr>
      <w:i/>
      <w:iCs/>
      <w:color w:val="404040" w:themeColor="text1" w:themeTint="BF"/>
    </w:rPr>
  </w:style>
  <w:style w:type="character" w:styleId="Wyrnieniedelikatne">
    <w:name w:val="Subtle Emphasis"/>
    <w:basedOn w:val="Domylnaczcionkaakapitu"/>
    <w:uiPriority w:val="19"/>
    <w:qFormat/>
    <w:rsid w:val="00A5097E"/>
    <w:rPr>
      <w:i/>
      <w:iCs/>
      <w:color w:val="404040" w:themeColor="text1" w:themeTint="BF"/>
    </w:rPr>
  </w:style>
  <w:style w:type="character" w:styleId="Wyrnienieintensywne">
    <w:name w:val="Intense Emphasis"/>
    <w:basedOn w:val="Domylnaczcionkaakapitu"/>
    <w:uiPriority w:val="21"/>
    <w:qFormat/>
    <w:rsid w:val="00A5097E"/>
    <w:rPr>
      <w:b/>
      <w:bCs/>
      <w:i/>
      <w:iCs/>
    </w:rPr>
  </w:style>
  <w:style w:type="character" w:styleId="Odwoaniedelikatne">
    <w:name w:val="Subtle Reference"/>
    <w:basedOn w:val="Domylnaczcionkaakapitu"/>
    <w:uiPriority w:val="31"/>
    <w:qFormat/>
    <w:rsid w:val="00A5097E"/>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A5097E"/>
    <w:rPr>
      <w:b/>
      <w:bCs/>
      <w:smallCaps/>
      <w:spacing w:val="5"/>
      <w:u w:val="single"/>
    </w:rPr>
  </w:style>
  <w:style w:type="character" w:styleId="Tytuksiki">
    <w:name w:val="Book Title"/>
    <w:basedOn w:val="Domylnaczcionkaakapitu"/>
    <w:uiPriority w:val="33"/>
    <w:qFormat/>
    <w:rsid w:val="00A5097E"/>
    <w:rPr>
      <w:b/>
      <w:bCs/>
      <w:smallCaps/>
    </w:rPr>
  </w:style>
  <w:style w:type="numbering" w:customStyle="1" w:styleId="WWNum8">
    <w:name w:val="WWNum8"/>
    <w:basedOn w:val="Bezlisty"/>
    <w:rsid w:val="006A2C2A"/>
    <w:pPr>
      <w:numPr>
        <w:numId w:val="7"/>
      </w:numPr>
    </w:pPr>
  </w:style>
  <w:style w:type="table" w:customStyle="1" w:styleId="Tabela-Siatka1">
    <w:name w:val="Tabela - Siatka1"/>
    <w:basedOn w:val="Standardowy"/>
    <w:next w:val="Tabela-Siatka"/>
    <w:uiPriority w:val="59"/>
    <w:rsid w:val="00224CE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26BB8"/>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BA2D6E"/>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BA2D6E"/>
  </w:style>
  <w:style w:type="character" w:styleId="Odwoanieprzypisukocowego">
    <w:name w:val="endnote reference"/>
    <w:basedOn w:val="Domylnaczcionkaakapitu"/>
    <w:uiPriority w:val="99"/>
    <w:semiHidden/>
    <w:unhideWhenUsed/>
    <w:rsid w:val="00BA2D6E"/>
    <w:rPr>
      <w:vertAlign w:val="superscript"/>
    </w:rPr>
  </w:style>
  <w:style w:type="paragraph" w:customStyle="1" w:styleId="xl65">
    <w:name w:val="xl65"/>
    <w:basedOn w:val="Normalny"/>
    <w:rsid w:val="00253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ato Light" w:eastAsia="Times New Roman" w:hAnsi="Lato Light" w:cs="Times New Roman"/>
      <w:b/>
      <w:bCs/>
      <w:color w:val="000000"/>
      <w:sz w:val="24"/>
      <w:szCs w:val="24"/>
      <w:lang w:eastAsia="pl-PL"/>
    </w:rPr>
  </w:style>
  <w:style w:type="paragraph" w:customStyle="1" w:styleId="xl66">
    <w:name w:val="xl66"/>
    <w:basedOn w:val="Normalny"/>
    <w:rsid w:val="00253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ato Light" w:eastAsia="Times New Roman" w:hAnsi="Lato Light" w:cs="Times New Roman"/>
      <w:b/>
      <w:bCs/>
      <w:color w:val="000000"/>
      <w:sz w:val="24"/>
      <w:szCs w:val="24"/>
      <w:lang w:eastAsia="pl-PL"/>
    </w:rPr>
  </w:style>
  <w:style w:type="paragraph" w:customStyle="1" w:styleId="xl67">
    <w:name w:val="xl67"/>
    <w:basedOn w:val="Normalny"/>
    <w:rsid w:val="00253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ato Light" w:eastAsia="Times New Roman" w:hAnsi="Lato Light" w:cs="Times New Roman"/>
      <w:color w:val="000000"/>
      <w:sz w:val="24"/>
      <w:szCs w:val="24"/>
      <w:lang w:eastAsia="pl-PL"/>
    </w:rPr>
  </w:style>
  <w:style w:type="paragraph" w:customStyle="1" w:styleId="xl68">
    <w:name w:val="xl68"/>
    <w:basedOn w:val="Normalny"/>
    <w:rsid w:val="00253A7D"/>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9">
    <w:name w:val="xl69"/>
    <w:basedOn w:val="Normalny"/>
    <w:rsid w:val="00253A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253A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253A7D"/>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253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ato Light" w:eastAsia="Times New Roman" w:hAnsi="Lato Light" w:cs="Times New Roman"/>
      <w:b/>
      <w:bCs/>
      <w:sz w:val="24"/>
      <w:szCs w:val="24"/>
      <w:lang w:eastAsia="pl-PL"/>
    </w:rPr>
  </w:style>
  <w:style w:type="paragraph" w:customStyle="1" w:styleId="xl73">
    <w:name w:val="xl73"/>
    <w:basedOn w:val="Normalny"/>
    <w:rsid w:val="00253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ato Light" w:eastAsia="Times New Roman" w:hAnsi="Lato Light" w:cs="Times New Roman"/>
      <w:sz w:val="24"/>
      <w:szCs w:val="24"/>
      <w:lang w:eastAsia="pl-PL"/>
    </w:rPr>
  </w:style>
  <w:style w:type="paragraph" w:customStyle="1" w:styleId="xl74">
    <w:name w:val="xl74"/>
    <w:basedOn w:val="Normalny"/>
    <w:rsid w:val="00253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ato Light" w:eastAsia="Times New Roman" w:hAnsi="Lato Light" w:cs="Times New Roman"/>
      <w:sz w:val="24"/>
      <w:szCs w:val="24"/>
      <w:lang w:eastAsia="pl-PL"/>
    </w:rPr>
  </w:style>
  <w:style w:type="paragraph" w:customStyle="1" w:styleId="xl75">
    <w:name w:val="xl75"/>
    <w:basedOn w:val="Normalny"/>
    <w:rsid w:val="00253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Lato Light" w:eastAsia="Times New Roman" w:hAnsi="Lato Light" w:cs="Times New Roman"/>
      <w:sz w:val="24"/>
      <w:szCs w:val="24"/>
      <w:lang w:eastAsia="pl-PL"/>
    </w:rPr>
  </w:style>
  <w:style w:type="paragraph" w:customStyle="1" w:styleId="xl76">
    <w:name w:val="xl76"/>
    <w:basedOn w:val="Normalny"/>
    <w:rsid w:val="00253A7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Lato Light" w:eastAsia="Times New Roman" w:hAnsi="Lato Light" w:cs="Times New Roman"/>
      <w:sz w:val="24"/>
      <w:szCs w:val="24"/>
      <w:lang w:eastAsia="pl-PL"/>
    </w:rPr>
  </w:style>
  <w:style w:type="paragraph" w:customStyle="1" w:styleId="xl77">
    <w:name w:val="xl77"/>
    <w:basedOn w:val="Normalny"/>
    <w:rsid w:val="00253A7D"/>
    <w:pPr>
      <w:pBdr>
        <w:left w:val="single" w:sz="4" w:space="0" w:color="auto"/>
        <w:right w:val="single" w:sz="4" w:space="0" w:color="auto"/>
      </w:pBdr>
      <w:spacing w:before="100" w:beforeAutospacing="1" w:after="100" w:afterAutospacing="1" w:line="240" w:lineRule="auto"/>
      <w:textAlignment w:val="center"/>
    </w:pPr>
    <w:rPr>
      <w:rFonts w:ascii="Lato Light" w:eastAsia="Times New Roman" w:hAnsi="Lato Light" w:cs="Times New Roman"/>
      <w:sz w:val="24"/>
      <w:szCs w:val="24"/>
      <w:lang w:eastAsia="pl-PL"/>
    </w:rPr>
  </w:style>
  <w:style w:type="paragraph" w:customStyle="1" w:styleId="xl78">
    <w:name w:val="xl78"/>
    <w:basedOn w:val="Normalny"/>
    <w:rsid w:val="00253A7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Lato Light" w:eastAsia="Times New Roman" w:hAnsi="Lato Light" w:cs="Times New Roman"/>
      <w:sz w:val="24"/>
      <w:szCs w:val="24"/>
      <w:lang w:eastAsia="pl-PL"/>
    </w:rPr>
  </w:style>
  <w:style w:type="paragraph" w:customStyle="1" w:styleId="xl79">
    <w:name w:val="xl79"/>
    <w:basedOn w:val="Normalny"/>
    <w:rsid w:val="00253A7D"/>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Znakiprzypiswdolnych">
    <w:name w:val="Znaki przypisów dolnych"/>
    <w:rsid w:val="00B13D13"/>
    <w:rPr>
      <w:vertAlign w:val="superscript"/>
    </w:rPr>
  </w:style>
  <w:style w:type="table" w:customStyle="1" w:styleId="TableGrid">
    <w:name w:val="TableGrid"/>
    <w:rsid w:val="00B13D13"/>
    <w:pPr>
      <w:spacing w:after="0" w:line="240" w:lineRule="auto"/>
    </w:pPr>
    <w:rPr>
      <w:sz w:val="22"/>
      <w:szCs w:val="22"/>
      <w:lang w:eastAsia="pl-PL"/>
    </w:rPr>
    <w:tblPr>
      <w:tblCellMar>
        <w:top w:w="0" w:type="dxa"/>
        <w:left w:w="0" w:type="dxa"/>
        <w:bottom w:w="0" w:type="dxa"/>
        <w:right w:w="0" w:type="dxa"/>
      </w:tblCellMar>
    </w:tblPr>
  </w:style>
  <w:style w:type="table" w:customStyle="1" w:styleId="Tabela-Siatka3">
    <w:name w:val="Tabela - Siatka3"/>
    <w:basedOn w:val="Standardowy"/>
    <w:next w:val="Tabela-Siatka"/>
    <w:uiPriority w:val="39"/>
    <w:rsid w:val="00AE7124"/>
    <w:pPr>
      <w:spacing w:after="0" w:line="240" w:lineRule="auto"/>
    </w:pPr>
    <w:rPr>
      <w:rFonts w:ascii="Times New Roman" w:eastAsia="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419">
      <w:bodyDiv w:val="1"/>
      <w:marLeft w:val="0"/>
      <w:marRight w:val="0"/>
      <w:marTop w:val="0"/>
      <w:marBottom w:val="0"/>
      <w:divBdr>
        <w:top w:val="none" w:sz="0" w:space="0" w:color="auto"/>
        <w:left w:val="none" w:sz="0" w:space="0" w:color="auto"/>
        <w:bottom w:val="none" w:sz="0" w:space="0" w:color="auto"/>
        <w:right w:val="none" w:sz="0" w:space="0" w:color="auto"/>
      </w:divBdr>
    </w:div>
    <w:div w:id="88356814">
      <w:bodyDiv w:val="1"/>
      <w:marLeft w:val="0"/>
      <w:marRight w:val="0"/>
      <w:marTop w:val="0"/>
      <w:marBottom w:val="0"/>
      <w:divBdr>
        <w:top w:val="none" w:sz="0" w:space="0" w:color="auto"/>
        <w:left w:val="none" w:sz="0" w:space="0" w:color="auto"/>
        <w:bottom w:val="none" w:sz="0" w:space="0" w:color="auto"/>
        <w:right w:val="none" w:sz="0" w:space="0" w:color="auto"/>
      </w:divBdr>
      <w:divsChild>
        <w:div w:id="981151965">
          <w:marLeft w:val="0"/>
          <w:marRight w:val="0"/>
          <w:marTop w:val="0"/>
          <w:marBottom w:val="0"/>
          <w:divBdr>
            <w:top w:val="none" w:sz="0" w:space="0" w:color="auto"/>
            <w:left w:val="none" w:sz="0" w:space="0" w:color="auto"/>
            <w:bottom w:val="none" w:sz="0" w:space="0" w:color="auto"/>
            <w:right w:val="none" w:sz="0" w:space="0" w:color="auto"/>
          </w:divBdr>
        </w:div>
        <w:div w:id="832725492">
          <w:marLeft w:val="0"/>
          <w:marRight w:val="0"/>
          <w:marTop w:val="0"/>
          <w:marBottom w:val="0"/>
          <w:divBdr>
            <w:top w:val="none" w:sz="0" w:space="0" w:color="auto"/>
            <w:left w:val="none" w:sz="0" w:space="0" w:color="auto"/>
            <w:bottom w:val="none" w:sz="0" w:space="0" w:color="auto"/>
            <w:right w:val="none" w:sz="0" w:space="0" w:color="auto"/>
          </w:divBdr>
        </w:div>
        <w:div w:id="1709377632">
          <w:marLeft w:val="0"/>
          <w:marRight w:val="0"/>
          <w:marTop w:val="0"/>
          <w:marBottom w:val="0"/>
          <w:divBdr>
            <w:top w:val="none" w:sz="0" w:space="0" w:color="auto"/>
            <w:left w:val="none" w:sz="0" w:space="0" w:color="auto"/>
            <w:bottom w:val="none" w:sz="0" w:space="0" w:color="auto"/>
            <w:right w:val="none" w:sz="0" w:space="0" w:color="auto"/>
          </w:divBdr>
        </w:div>
        <w:div w:id="1542278650">
          <w:marLeft w:val="0"/>
          <w:marRight w:val="0"/>
          <w:marTop w:val="0"/>
          <w:marBottom w:val="0"/>
          <w:divBdr>
            <w:top w:val="none" w:sz="0" w:space="0" w:color="auto"/>
            <w:left w:val="none" w:sz="0" w:space="0" w:color="auto"/>
            <w:bottom w:val="none" w:sz="0" w:space="0" w:color="auto"/>
            <w:right w:val="none" w:sz="0" w:space="0" w:color="auto"/>
          </w:divBdr>
        </w:div>
      </w:divsChild>
    </w:div>
    <w:div w:id="97678401">
      <w:bodyDiv w:val="1"/>
      <w:marLeft w:val="0"/>
      <w:marRight w:val="0"/>
      <w:marTop w:val="0"/>
      <w:marBottom w:val="0"/>
      <w:divBdr>
        <w:top w:val="none" w:sz="0" w:space="0" w:color="auto"/>
        <w:left w:val="none" w:sz="0" w:space="0" w:color="auto"/>
        <w:bottom w:val="none" w:sz="0" w:space="0" w:color="auto"/>
        <w:right w:val="none" w:sz="0" w:space="0" w:color="auto"/>
      </w:divBdr>
    </w:div>
    <w:div w:id="251747307">
      <w:bodyDiv w:val="1"/>
      <w:marLeft w:val="0"/>
      <w:marRight w:val="0"/>
      <w:marTop w:val="0"/>
      <w:marBottom w:val="0"/>
      <w:divBdr>
        <w:top w:val="none" w:sz="0" w:space="0" w:color="auto"/>
        <w:left w:val="none" w:sz="0" w:space="0" w:color="auto"/>
        <w:bottom w:val="none" w:sz="0" w:space="0" w:color="auto"/>
        <w:right w:val="none" w:sz="0" w:space="0" w:color="auto"/>
      </w:divBdr>
      <w:divsChild>
        <w:div w:id="989553841">
          <w:marLeft w:val="0"/>
          <w:marRight w:val="0"/>
          <w:marTop w:val="0"/>
          <w:marBottom w:val="0"/>
          <w:divBdr>
            <w:top w:val="none" w:sz="0" w:space="0" w:color="auto"/>
            <w:left w:val="none" w:sz="0" w:space="0" w:color="auto"/>
            <w:bottom w:val="none" w:sz="0" w:space="0" w:color="auto"/>
            <w:right w:val="none" w:sz="0" w:space="0" w:color="auto"/>
          </w:divBdr>
        </w:div>
        <w:div w:id="202522283">
          <w:marLeft w:val="0"/>
          <w:marRight w:val="0"/>
          <w:marTop w:val="0"/>
          <w:marBottom w:val="0"/>
          <w:divBdr>
            <w:top w:val="none" w:sz="0" w:space="0" w:color="auto"/>
            <w:left w:val="none" w:sz="0" w:space="0" w:color="auto"/>
            <w:bottom w:val="none" w:sz="0" w:space="0" w:color="auto"/>
            <w:right w:val="none" w:sz="0" w:space="0" w:color="auto"/>
          </w:divBdr>
        </w:div>
        <w:div w:id="788205130">
          <w:marLeft w:val="0"/>
          <w:marRight w:val="0"/>
          <w:marTop w:val="0"/>
          <w:marBottom w:val="0"/>
          <w:divBdr>
            <w:top w:val="none" w:sz="0" w:space="0" w:color="auto"/>
            <w:left w:val="none" w:sz="0" w:space="0" w:color="auto"/>
            <w:bottom w:val="none" w:sz="0" w:space="0" w:color="auto"/>
            <w:right w:val="none" w:sz="0" w:space="0" w:color="auto"/>
          </w:divBdr>
        </w:div>
        <w:div w:id="647520019">
          <w:marLeft w:val="0"/>
          <w:marRight w:val="0"/>
          <w:marTop w:val="0"/>
          <w:marBottom w:val="0"/>
          <w:divBdr>
            <w:top w:val="none" w:sz="0" w:space="0" w:color="auto"/>
            <w:left w:val="none" w:sz="0" w:space="0" w:color="auto"/>
            <w:bottom w:val="none" w:sz="0" w:space="0" w:color="auto"/>
            <w:right w:val="none" w:sz="0" w:space="0" w:color="auto"/>
          </w:divBdr>
        </w:div>
      </w:divsChild>
    </w:div>
    <w:div w:id="259147915">
      <w:bodyDiv w:val="1"/>
      <w:marLeft w:val="0"/>
      <w:marRight w:val="0"/>
      <w:marTop w:val="0"/>
      <w:marBottom w:val="0"/>
      <w:divBdr>
        <w:top w:val="none" w:sz="0" w:space="0" w:color="auto"/>
        <w:left w:val="none" w:sz="0" w:space="0" w:color="auto"/>
        <w:bottom w:val="none" w:sz="0" w:space="0" w:color="auto"/>
        <w:right w:val="none" w:sz="0" w:space="0" w:color="auto"/>
      </w:divBdr>
    </w:div>
    <w:div w:id="282536465">
      <w:bodyDiv w:val="1"/>
      <w:marLeft w:val="0"/>
      <w:marRight w:val="0"/>
      <w:marTop w:val="0"/>
      <w:marBottom w:val="0"/>
      <w:divBdr>
        <w:top w:val="none" w:sz="0" w:space="0" w:color="auto"/>
        <w:left w:val="none" w:sz="0" w:space="0" w:color="auto"/>
        <w:bottom w:val="none" w:sz="0" w:space="0" w:color="auto"/>
        <w:right w:val="none" w:sz="0" w:space="0" w:color="auto"/>
      </w:divBdr>
      <w:divsChild>
        <w:div w:id="811824798">
          <w:marLeft w:val="0"/>
          <w:marRight w:val="0"/>
          <w:marTop w:val="0"/>
          <w:marBottom w:val="0"/>
          <w:divBdr>
            <w:top w:val="none" w:sz="0" w:space="0" w:color="auto"/>
            <w:left w:val="none" w:sz="0" w:space="0" w:color="auto"/>
            <w:bottom w:val="none" w:sz="0" w:space="0" w:color="auto"/>
            <w:right w:val="none" w:sz="0" w:space="0" w:color="auto"/>
          </w:divBdr>
        </w:div>
        <w:div w:id="782850247">
          <w:marLeft w:val="0"/>
          <w:marRight w:val="0"/>
          <w:marTop w:val="0"/>
          <w:marBottom w:val="0"/>
          <w:divBdr>
            <w:top w:val="none" w:sz="0" w:space="0" w:color="auto"/>
            <w:left w:val="none" w:sz="0" w:space="0" w:color="auto"/>
            <w:bottom w:val="none" w:sz="0" w:space="0" w:color="auto"/>
            <w:right w:val="none" w:sz="0" w:space="0" w:color="auto"/>
          </w:divBdr>
        </w:div>
        <w:div w:id="1839540890">
          <w:marLeft w:val="0"/>
          <w:marRight w:val="0"/>
          <w:marTop w:val="0"/>
          <w:marBottom w:val="0"/>
          <w:divBdr>
            <w:top w:val="none" w:sz="0" w:space="0" w:color="auto"/>
            <w:left w:val="none" w:sz="0" w:space="0" w:color="auto"/>
            <w:bottom w:val="none" w:sz="0" w:space="0" w:color="auto"/>
            <w:right w:val="none" w:sz="0" w:space="0" w:color="auto"/>
          </w:divBdr>
        </w:div>
        <w:div w:id="2070036662">
          <w:marLeft w:val="0"/>
          <w:marRight w:val="0"/>
          <w:marTop w:val="0"/>
          <w:marBottom w:val="0"/>
          <w:divBdr>
            <w:top w:val="none" w:sz="0" w:space="0" w:color="auto"/>
            <w:left w:val="none" w:sz="0" w:space="0" w:color="auto"/>
            <w:bottom w:val="none" w:sz="0" w:space="0" w:color="auto"/>
            <w:right w:val="none" w:sz="0" w:space="0" w:color="auto"/>
          </w:divBdr>
        </w:div>
        <w:div w:id="391929859">
          <w:marLeft w:val="0"/>
          <w:marRight w:val="0"/>
          <w:marTop w:val="0"/>
          <w:marBottom w:val="0"/>
          <w:divBdr>
            <w:top w:val="none" w:sz="0" w:space="0" w:color="auto"/>
            <w:left w:val="none" w:sz="0" w:space="0" w:color="auto"/>
            <w:bottom w:val="none" w:sz="0" w:space="0" w:color="auto"/>
            <w:right w:val="none" w:sz="0" w:space="0" w:color="auto"/>
          </w:divBdr>
        </w:div>
        <w:div w:id="101413813">
          <w:marLeft w:val="0"/>
          <w:marRight w:val="0"/>
          <w:marTop w:val="0"/>
          <w:marBottom w:val="0"/>
          <w:divBdr>
            <w:top w:val="none" w:sz="0" w:space="0" w:color="auto"/>
            <w:left w:val="none" w:sz="0" w:space="0" w:color="auto"/>
            <w:bottom w:val="none" w:sz="0" w:space="0" w:color="auto"/>
            <w:right w:val="none" w:sz="0" w:space="0" w:color="auto"/>
          </w:divBdr>
        </w:div>
        <w:div w:id="215512890">
          <w:marLeft w:val="0"/>
          <w:marRight w:val="0"/>
          <w:marTop w:val="0"/>
          <w:marBottom w:val="0"/>
          <w:divBdr>
            <w:top w:val="none" w:sz="0" w:space="0" w:color="auto"/>
            <w:left w:val="none" w:sz="0" w:space="0" w:color="auto"/>
            <w:bottom w:val="none" w:sz="0" w:space="0" w:color="auto"/>
            <w:right w:val="none" w:sz="0" w:space="0" w:color="auto"/>
          </w:divBdr>
        </w:div>
        <w:div w:id="398674863">
          <w:marLeft w:val="0"/>
          <w:marRight w:val="0"/>
          <w:marTop w:val="0"/>
          <w:marBottom w:val="0"/>
          <w:divBdr>
            <w:top w:val="none" w:sz="0" w:space="0" w:color="auto"/>
            <w:left w:val="none" w:sz="0" w:space="0" w:color="auto"/>
            <w:bottom w:val="none" w:sz="0" w:space="0" w:color="auto"/>
            <w:right w:val="none" w:sz="0" w:space="0" w:color="auto"/>
          </w:divBdr>
        </w:div>
        <w:div w:id="138115509">
          <w:marLeft w:val="0"/>
          <w:marRight w:val="0"/>
          <w:marTop w:val="0"/>
          <w:marBottom w:val="0"/>
          <w:divBdr>
            <w:top w:val="none" w:sz="0" w:space="0" w:color="auto"/>
            <w:left w:val="none" w:sz="0" w:space="0" w:color="auto"/>
            <w:bottom w:val="none" w:sz="0" w:space="0" w:color="auto"/>
            <w:right w:val="none" w:sz="0" w:space="0" w:color="auto"/>
          </w:divBdr>
        </w:div>
        <w:div w:id="1163282778">
          <w:marLeft w:val="0"/>
          <w:marRight w:val="0"/>
          <w:marTop w:val="0"/>
          <w:marBottom w:val="0"/>
          <w:divBdr>
            <w:top w:val="none" w:sz="0" w:space="0" w:color="auto"/>
            <w:left w:val="none" w:sz="0" w:space="0" w:color="auto"/>
            <w:bottom w:val="none" w:sz="0" w:space="0" w:color="auto"/>
            <w:right w:val="none" w:sz="0" w:space="0" w:color="auto"/>
          </w:divBdr>
        </w:div>
      </w:divsChild>
    </w:div>
    <w:div w:id="358512224">
      <w:bodyDiv w:val="1"/>
      <w:marLeft w:val="0"/>
      <w:marRight w:val="0"/>
      <w:marTop w:val="0"/>
      <w:marBottom w:val="0"/>
      <w:divBdr>
        <w:top w:val="none" w:sz="0" w:space="0" w:color="auto"/>
        <w:left w:val="none" w:sz="0" w:space="0" w:color="auto"/>
        <w:bottom w:val="none" w:sz="0" w:space="0" w:color="auto"/>
        <w:right w:val="none" w:sz="0" w:space="0" w:color="auto"/>
      </w:divBdr>
    </w:div>
    <w:div w:id="392627107">
      <w:bodyDiv w:val="1"/>
      <w:marLeft w:val="0"/>
      <w:marRight w:val="0"/>
      <w:marTop w:val="0"/>
      <w:marBottom w:val="0"/>
      <w:divBdr>
        <w:top w:val="none" w:sz="0" w:space="0" w:color="auto"/>
        <w:left w:val="none" w:sz="0" w:space="0" w:color="auto"/>
        <w:bottom w:val="none" w:sz="0" w:space="0" w:color="auto"/>
        <w:right w:val="none" w:sz="0" w:space="0" w:color="auto"/>
      </w:divBdr>
    </w:div>
    <w:div w:id="476998947">
      <w:bodyDiv w:val="1"/>
      <w:marLeft w:val="0"/>
      <w:marRight w:val="0"/>
      <w:marTop w:val="0"/>
      <w:marBottom w:val="0"/>
      <w:divBdr>
        <w:top w:val="none" w:sz="0" w:space="0" w:color="auto"/>
        <w:left w:val="none" w:sz="0" w:space="0" w:color="auto"/>
        <w:bottom w:val="none" w:sz="0" w:space="0" w:color="auto"/>
        <w:right w:val="none" w:sz="0" w:space="0" w:color="auto"/>
      </w:divBdr>
    </w:div>
    <w:div w:id="485559947">
      <w:bodyDiv w:val="1"/>
      <w:marLeft w:val="0"/>
      <w:marRight w:val="0"/>
      <w:marTop w:val="0"/>
      <w:marBottom w:val="0"/>
      <w:divBdr>
        <w:top w:val="none" w:sz="0" w:space="0" w:color="auto"/>
        <w:left w:val="none" w:sz="0" w:space="0" w:color="auto"/>
        <w:bottom w:val="none" w:sz="0" w:space="0" w:color="auto"/>
        <w:right w:val="none" w:sz="0" w:space="0" w:color="auto"/>
      </w:divBdr>
    </w:div>
    <w:div w:id="577134609">
      <w:bodyDiv w:val="1"/>
      <w:marLeft w:val="0"/>
      <w:marRight w:val="0"/>
      <w:marTop w:val="0"/>
      <w:marBottom w:val="0"/>
      <w:divBdr>
        <w:top w:val="none" w:sz="0" w:space="0" w:color="auto"/>
        <w:left w:val="none" w:sz="0" w:space="0" w:color="auto"/>
        <w:bottom w:val="none" w:sz="0" w:space="0" w:color="auto"/>
        <w:right w:val="none" w:sz="0" w:space="0" w:color="auto"/>
      </w:divBdr>
    </w:div>
    <w:div w:id="703553644">
      <w:bodyDiv w:val="1"/>
      <w:marLeft w:val="0"/>
      <w:marRight w:val="0"/>
      <w:marTop w:val="0"/>
      <w:marBottom w:val="0"/>
      <w:divBdr>
        <w:top w:val="none" w:sz="0" w:space="0" w:color="auto"/>
        <w:left w:val="none" w:sz="0" w:space="0" w:color="auto"/>
        <w:bottom w:val="none" w:sz="0" w:space="0" w:color="auto"/>
        <w:right w:val="none" w:sz="0" w:space="0" w:color="auto"/>
      </w:divBdr>
    </w:div>
    <w:div w:id="825508774">
      <w:bodyDiv w:val="1"/>
      <w:marLeft w:val="0"/>
      <w:marRight w:val="0"/>
      <w:marTop w:val="0"/>
      <w:marBottom w:val="0"/>
      <w:divBdr>
        <w:top w:val="none" w:sz="0" w:space="0" w:color="auto"/>
        <w:left w:val="none" w:sz="0" w:space="0" w:color="auto"/>
        <w:bottom w:val="none" w:sz="0" w:space="0" w:color="auto"/>
        <w:right w:val="none" w:sz="0" w:space="0" w:color="auto"/>
      </w:divBdr>
    </w:div>
    <w:div w:id="886338648">
      <w:bodyDiv w:val="1"/>
      <w:marLeft w:val="0"/>
      <w:marRight w:val="0"/>
      <w:marTop w:val="0"/>
      <w:marBottom w:val="0"/>
      <w:divBdr>
        <w:top w:val="none" w:sz="0" w:space="0" w:color="auto"/>
        <w:left w:val="none" w:sz="0" w:space="0" w:color="auto"/>
        <w:bottom w:val="none" w:sz="0" w:space="0" w:color="auto"/>
        <w:right w:val="none" w:sz="0" w:space="0" w:color="auto"/>
      </w:divBdr>
    </w:div>
    <w:div w:id="959921336">
      <w:bodyDiv w:val="1"/>
      <w:marLeft w:val="0"/>
      <w:marRight w:val="0"/>
      <w:marTop w:val="0"/>
      <w:marBottom w:val="0"/>
      <w:divBdr>
        <w:top w:val="none" w:sz="0" w:space="0" w:color="auto"/>
        <w:left w:val="none" w:sz="0" w:space="0" w:color="auto"/>
        <w:bottom w:val="none" w:sz="0" w:space="0" w:color="auto"/>
        <w:right w:val="none" w:sz="0" w:space="0" w:color="auto"/>
      </w:divBdr>
    </w:div>
    <w:div w:id="967007822">
      <w:bodyDiv w:val="1"/>
      <w:marLeft w:val="0"/>
      <w:marRight w:val="0"/>
      <w:marTop w:val="0"/>
      <w:marBottom w:val="0"/>
      <w:divBdr>
        <w:top w:val="none" w:sz="0" w:space="0" w:color="auto"/>
        <w:left w:val="none" w:sz="0" w:space="0" w:color="auto"/>
        <w:bottom w:val="none" w:sz="0" w:space="0" w:color="auto"/>
        <w:right w:val="none" w:sz="0" w:space="0" w:color="auto"/>
      </w:divBdr>
    </w:div>
    <w:div w:id="983437839">
      <w:bodyDiv w:val="1"/>
      <w:marLeft w:val="0"/>
      <w:marRight w:val="0"/>
      <w:marTop w:val="0"/>
      <w:marBottom w:val="0"/>
      <w:divBdr>
        <w:top w:val="none" w:sz="0" w:space="0" w:color="auto"/>
        <w:left w:val="none" w:sz="0" w:space="0" w:color="auto"/>
        <w:bottom w:val="none" w:sz="0" w:space="0" w:color="auto"/>
        <w:right w:val="none" w:sz="0" w:space="0" w:color="auto"/>
      </w:divBdr>
    </w:div>
    <w:div w:id="1055278441">
      <w:bodyDiv w:val="1"/>
      <w:marLeft w:val="0"/>
      <w:marRight w:val="0"/>
      <w:marTop w:val="0"/>
      <w:marBottom w:val="0"/>
      <w:divBdr>
        <w:top w:val="none" w:sz="0" w:space="0" w:color="auto"/>
        <w:left w:val="none" w:sz="0" w:space="0" w:color="auto"/>
        <w:bottom w:val="none" w:sz="0" w:space="0" w:color="auto"/>
        <w:right w:val="none" w:sz="0" w:space="0" w:color="auto"/>
      </w:divBdr>
    </w:div>
    <w:div w:id="1185747058">
      <w:bodyDiv w:val="1"/>
      <w:marLeft w:val="0"/>
      <w:marRight w:val="0"/>
      <w:marTop w:val="0"/>
      <w:marBottom w:val="0"/>
      <w:divBdr>
        <w:top w:val="none" w:sz="0" w:space="0" w:color="auto"/>
        <w:left w:val="none" w:sz="0" w:space="0" w:color="auto"/>
        <w:bottom w:val="none" w:sz="0" w:space="0" w:color="auto"/>
        <w:right w:val="none" w:sz="0" w:space="0" w:color="auto"/>
      </w:divBdr>
    </w:div>
    <w:div w:id="1261177525">
      <w:bodyDiv w:val="1"/>
      <w:marLeft w:val="0"/>
      <w:marRight w:val="0"/>
      <w:marTop w:val="0"/>
      <w:marBottom w:val="0"/>
      <w:divBdr>
        <w:top w:val="none" w:sz="0" w:space="0" w:color="auto"/>
        <w:left w:val="none" w:sz="0" w:space="0" w:color="auto"/>
        <w:bottom w:val="none" w:sz="0" w:space="0" w:color="auto"/>
        <w:right w:val="none" w:sz="0" w:space="0" w:color="auto"/>
      </w:divBdr>
    </w:div>
    <w:div w:id="1458597900">
      <w:bodyDiv w:val="1"/>
      <w:marLeft w:val="0"/>
      <w:marRight w:val="0"/>
      <w:marTop w:val="0"/>
      <w:marBottom w:val="0"/>
      <w:divBdr>
        <w:top w:val="none" w:sz="0" w:space="0" w:color="auto"/>
        <w:left w:val="none" w:sz="0" w:space="0" w:color="auto"/>
        <w:bottom w:val="none" w:sz="0" w:space="0" w:color="auto"/>
        <w:right w:val="none" w:sz="0" w:space="0" w:color="auto"/>
      </w:divBdr>
    </w:div>
    <w:div w:id="1480458322">
      <w:bodyDiv w:val="1"/>
      <w:marLeft w:val="0"/>
      <w:marRight w:val="0"/>
      <w:marTop w:val="0"/>
      <w:marBottom w:val="0"/>
      <w:divBdr>
        <w:top w:val="none" w:sz="0" w:space="0" w:color="auto"/>
        <w:left w:val="none" w:sz="0" w:space="0" w:color="auto"/>
        <w:bottom w:val="none" w:sz="0" w:space="0" w:color="auto"/>
        <w:right w:val="none" w:sz="0" w:space="0" w:color="auto"/>
      </w:divBdr>
    </w:div>
    <w:div w:id="1598755533">
      <w:bodyDiv w:val="1"/>
      <w:marLeft w:val="0"/>
      <w:marRight w:val="0"/>
      <w:marTop w:val="0"/>
      <w:marBottom w:val="0"/>
      <w:divBdr>
        <w:top w:val="none" w:sz="0" w:space="0" w:color="auto"/>
        <w:left w:val="none" w:sz="0" w:space="0" w:color="auto"/>
        <w:bottom w:val="none" w:sz="0" w:space="0" w:color="auto"/>
        <w:right w:val="none" w:sz="0" w:space="0" w:color="auto"/>
      </w:divBdr>
      <w:divsChild>
        <w:div w:id="1415010049">
          <w:marLeft w:val="547"/>
          <w:marRight w:val="0"/>
          <w:marTop w:val="0"/>
          <w:marBottom w:val="0"/>
          <w:divBdr>
            <w:top w:val="none" w:sz="0" w:space="0" w:color="auto"/>
            <w:left w:val="none" w:sz="0" w:space="0" w:color="auto"/>
            <w:bottom w:val="none" w:sz="0" w:space="0" w:color="auto"/>
            <w:right w:val="none" w:sz="0" w:space="0" w:color="auto"/>
          </w:divBdr>
        </w:div>
        <w:div w:id="403799649">
          <w:marLeft w:val="547"/>
          <w:marRight w:val="0"/>
          <w:marTop w:val="0"/>
          <w:marBottom w:val="0"/>
          <w:divBdr>
            <w:top w:val="none" w:sz="0" w:space="0" w:color="auto"/>
            <w:left w:val="none" w:sz="0" w:space="0" w:color="auto"/>
            <w:bottom w:val="none" w:sz="0" w:space="0" w:color="auto"/>
            <w:right w:val="none" w:sz="0" w:space="0" w:color="auto"/>
          </w:divBdr>
        </w:div>
        <w:div w:id="1200433383">
          <w:marLeft w:val="547"/>
          <w:marRight w:val="0"/>
          <w:marTop w:val="0"/>
          <w:marBottom w:val="0"/>
          <w:divBdr>
            <w:top w:val="none" w:sz="0" w:space="0" w:color="auto"/>
            <w:left w:val="none" w:sz="0" w:space="0" w:color="auto"/>
            <w:bottom w:val="none" w:sz="0" w:space="0" w:color="auto"/>
            <w:right w:val="none" w:sz="0" w:space="0" w:color="auto"/>
          </w:divBdr>
        </w:div>
        <w:div w:id="1373310127">
          <w:marLeft w:val="547"/>
          <w:marRight w:val="0"/>
          <w:marTop w:val="0"/>
          <w:marBottom w:val="0"/>
          <w:divBdr>
            <w:top w:val="none" w:sz="0" w:space="0" w:color="auto"/>
            <w:left w:val="none" w:sz="0" w:space="0" w:color="auto"/>
            <w:bottom w:val="none" w:sz="0" w:space="0" w:color="auto"/>
            <w:right w:val="none" w:sz="0" w:space="0" w:color="auto"/>
          </w:divBdr>
        </w:div>
        <w:div w:id="1782647119">
          <w:marLeft w:val="547"/>
          <w:marRight w:val="0"/>
          <w:marTop w:val="0"/>
          <w:marBottom w:val="0"/>
          <w:divBdr>
            <w:top w:val="none" w:sz="0" w:space="0" w:color="auto"/>
            <w:left w:val="none" w:sz="0" w:space="0" w:color="auto"/>
            <w:bottom w:val="none" w:sz="0" w:space="0" w:color="auto"/>
            <w:right w:val="none" w:sz="0" w:space="0" w:color="auto"/>
          </w:divBdr>
        </w:div>
        <w:div w:id="1773892918">
          <w:marLeft w:val="547"/>
          <w:marRight w:val="0"/>
          <w:marTop w:val="0"/>
          <w:marBottom w:val="0"/>
          <w:divBdr>
            <w:top w:val="none" w:sz="0" w:space="0" w:color="auto"/>
            <w:left w:val="none" w:sz="0" w:space="0" w:color="auto"/>
            <w:bottom w:val="none" w:sz="0" w:space="0" w:color="auto"/>
            <w:right w:val="none" w:sz="0" w:space="0" w:color="auto"/>
          </w:divBdr>
        </w:div>
        <w:div w:id="2079476243">
          <w:marLeft w:val="547"/>
          <w:marRight w:val="0"/>
          <w:marTop w:val="0"/>
          <w:marBottom w:val="0"/>
          <w:divBdr>
            <w:top w:val="none" w:sz="0" w:space="0" w:color="auto"/>
            <w:left w:val="none" w:sz="0" w:space="0" w:color="auto"/>
            <w:bottom w:val="none" w:sz="0" w:space="0" w:color="auto"/>
            <w:right w:val="none" w:sz="0" w:space="0" w:color="auto"/>
          </w:divBdr>
        </w:div>
        <w:div w:id="1671106017">
          <w:marLeft w:val="547"/>
          <w:marRight w:val="0"/>
          <w:marTop w:val="0"/>
          <w:marBottom w:val="0"/>
          <w:divBdr>
            <w:top w:val="none" w:sz="0" w:space="0" w:color="auto"/>
            <w:left w:val="none" w:sz="0" w:space="0" w:color="auto"/>
            <w:bottom w:val="none" w:sz="0" w:space="0" w:color="auto"/>
            <w:right w:val="none" w:sz="0" w:space="0" w:color="auto"/>
          </w:divBdr>
        </w:div>
        <w:div w:id="2079399225">
          <w:marLeft w:val="547"/>
          <w:marRight w:val="0"/>
          <w:marTop w:val="0"/>
          <w:marBottom w:val="0"/>
          <w:divBdr>
            <w:top w:val="none" w:sz="0" w:space="0" w:color="auto"/>
            <w:left w:val="none" w:sz="0" w:space="0" w:color="auto"/>
            <w:bottom w:val="none" w:sz="0" w:space="0" w:color="auto"/>
            <w:right w:val="none" w:sz="0" w:space="0" w:color="auto"/>
          </w:divBdr>
        </w:div>
        <w:div w:id="398133324">
          <w:marLeft w:val="547"/>
          <w:marRight w:val="0"/>
          <w:marTop w:val="0"/>
          <w:marBottom w:val="0"/>
          <w:divBdr>
            <w:top w:val="none" w:sz="0" w:space="0" w:color="auto"/>
            <w:left w:val="none" w:sz="0" w:space="0" w:color="auto"/>
            <w:bottom w:val="none" w:sz="0" w:space="0" w:color="auto"/>
            <w:right w:val="none" w:sz="0" w:space="0" w:color="auto"/>
          </w:divBdr>
        </w:div>
      </w:divsChild>
    </w:div>
    <w:div w:id="1676036243">
      <w:bodyDiv w:val="1"/>
      <w:marLeft w:val="0"/>
      <w:marRight w:val="0"/>
      <w:marTop w:val="0"/>
      <w:marBottom w:val="0"/>
      <w:divBdr>
        <w:top w:val="none" w:sz="0" w:space="0" w:color="auto"/>
        <w:left w:val="none" w:sz="0" w:space="0" w:color="auto"/>
        <w:bottom w:val="none" w:sz="0" w:space="0" w:color="auto"/>
        <w:right w:val="none" w:sz="0" w:space="0" w:color="auto"/>
      </w:divBdr>
    </w:div>
    <w:div w:id="1730690447">
      <w:bodyDiv w:val="1"/>
      <w:marLeft w:val="0"/>
      <w:marRight w:val="0"/>
      <w:marTop w:val="0"/>
      <w:marBottom w:val="0"/>
      <w:divBdr>
        <w:top w:val="none" w:sz="0" w:space="0" w:color="auto"/>
        <w:left w:val="none" w:sz="0" w:space="0" w:color="auto"/>
        <w:bottom w:val="none" w:sz="0" w:space="0" w:color="auto"/>
        <w:right w:val="none" w:sz="0" w:space="0" w:color="auto"/>
      </w:divBdr>
    </w:div>
    <w:div w:id="2145417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naw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9D9DE9-CDB3-4301-AD27-5B68FFA0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3178</Words>
  <Characters>19069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Janik</dc:creator>
  <cp:lastModifiedBy>Joanna</cp:lastModifiedBy>
  <cp:revision>2</cp:revision>
  <cp:lastPrinted>2019-03-20T08:36:00Z</cp:lastPrinted>
  <dcterms:created xsi:type="dcterms:W3CDTF">2020-02-07T20:46:00Z</dcterms:created>
  <dcterms:modified xsi:type="dcterms:W3CDTF">2020-02-07T20:46:00Z</dcterms:modified>
</cp:coreProperties>
</file>